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BFBE8" w14:textId="77777777" w:rsidR="00DE0F7C" w:rsidRDefault="00DE0F7C" w:rsidP="00DE0F7C">
      <w:pPr>
        <w:pStyle w:val="4"/>
        <w:spacing w:before="0"/>
        <w:ind w:right="391"/>
        <w:jc w:val="center"/>
        <w:rPr>
          <w:lang w:val="en-US"/>
        </w:rPr>
      </w:pPr>
      <w:r w:rsidRPr="0082714A">
        <w:rPr>
          <w:noProof/>
        </w:rPr>
        <w:drawing>
          <wp:inline distT="0" distB="0" distL="0" distR="0" wp14:anchorId="453CFE33" wp14:editId="4FF0BF7F">
            <wp:extent cx="591820" cy="683895"/>
            <wp:effectExtent l="0" t="0" r="0" b="1905"/>
            <wp:docPr id="1" name="Рисунок 1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CEEC" w14:textId="77777777" w:rsidR="00DE0F7C" w:rsidRPr="00BB376E" w:rsidRDefault="00DE0F7C" w:rsidP="00DE0F7C">
      <w:pPr>
        <w:pStyle w:val="4"/>
        <w:spacing w:before="0"/>
        <w:ind w:right="391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СОВЕТ НАРОДНЫХ ДЕПУТАТОВ</w:t>
      </w:r>
    </w:p>
    <w:p w14:paraId="0E2DFB38" w14:textId="77777777" w:rsidR="00DE0F7C" w:rsidRPr="00BB376E" w:rsidRDefault="00DE0F7C" w:rsidP="00DE0F7C">
      <w:pPr>
        <w:pStyle w:val="4"/>
        <w:spacing w:before="0"/>
        <w:ind w:right="391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РОССОШАНСКОГО МУНИЦИПАЛЬНОГО РАЙОНА</w:t>
      </w:r>
    </w:p>
    <w:p w14:paraId="150B51C3" w14:textId="77777777" w:rsidR="00DE0F7C" w:rsidRPr="00BB376E" w:rsidRDefault="00DE0F7C" w:rsidP="00DE0F7C">
      <w:pPr>
        <w:pStyle w:val="4"/>
        <w:spacing w:before="0"/>
        <w:ind w:right="391"/>
        <w:jc w:val="center"/>
        <w:rPr>
          <w:rFonts w:ascii="Times New Roman" w:hAnsi="Times New Roman"/>
          <w:b/>
          <w:bCs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ВОРОНЕЖСКОЙ ОБЛАСТИ</w:t>
      </w:r>
    </w:p>
    <w:p w14:paraId="6E4C6514" w14:textId="77777777" w:rsidR="00DE0F7C" w:rsidRPr="0072181F" w:rsidRDefault="00DE0F7C" w:rsidP="00DE0F7C"/>
    <w:p w14:paraId="03CE95CC" w14:textId="77777777" w:rsidR="00DE0F7C" w:rsidRPr="00BB376E" w:rsidRDefault="00DE0F7C" w:rsidP="00DE0F7C">
      <w:pPr>
        <w:pStyle w:val="8"/>
        <w:spacing w:before="0" w:after="0"/>
        <w:ind w:right="391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BB376E">
        <w:rPr>
          <w:rFonts w:ascii="Times New Roman" w:hAnsi="Times New Roman"/>
          <w:b/>
          <w:i w:val="0"/>
          <w:sz w:val="28"/>
          <w:szCs w:val="28"/>
        </w:rPr>
        <w:t>РЕШЕНИЕ</w:t>
      </w:r>
    </w:p>
    <w:p w14:paraId="27556B62" w14:textId="634E631D" w:rsidR="00DE0F7C" w:rsidRDefault="00631ECF" w:rsidP="00DE0F7C">
      <w:pPr>
        <w:ind w:right="3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DE0F7C">
        <w:rPr>
          <w:rFonts w:ascii="Times New Roman" w:hAnsi="Times New Roman"/>
          <w:b/>
          <w:sz w:val="28"/>
          <w:szCs w:val="28"/>
        </w:rPr>
        <w:t xml:space="preserve"> сессии</w:t>
      </w:r>
    </w:p>
    <w:p w14:paraId="130551E4" w14:textId="77777777" w:rsidR="00DE0F7C" w:rsidRDefault="00DE0F7C" w:rsidP="00DE0F7C">
      <w:pPr>
        <w:ind w:left="-360" w:right="499"/>
        <w:rPr>
          <w:rFonts w:ascii="Times New Roman" w:hAnsi="Times New Roman"/>
          <w:b/>
          <w:sz w:val="28"/>
          <w:szCs w:val="28"/>
        </w:rPr>
      </w:pPr>
    </w:p>
    <w:p w14:paraId="4E234FA6" w14:textId="43A743F4" w:rsidR="00DE0F7C" w:rsidRPr="00346EA8" w:rsidRDefault="00DE0F7C" w:rsidP="00DE0F7C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24638">
        <w:rPr>
          <w:rFonts w:ascii="Times New Roman" w:hAnsi="Times New Roman"/>
          <w:sz w:val="28"/>
          <w:szCs w:val="28"/>
        </w:rPr>
        <w:t>6 марта</w:t>
      </w:r>
      <w:r>
        <w:rPr>
          <w:rFonts w:ascii="Times New Roman" w:hAnsi="Times New Roman"/>
          <w:sz w:val="28"/>
          <w:szCs w:val="28"/>
        </w:rPr>
        <w:t xml:space="preserve"> 202</w:t>
      </w:r>
      <w:r w:rsidR="00631EC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№ </w:t>
      </w:r>
      <w:r w:rsidR="00324638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BB37982" w14:textId="2C33D8D4" w:rsidR="00DE0F7C" w:rsidRDefault="00DE0F7C" w:rsidP="00DE0F7C">
      <w:pPr>
        <w:ind w:right="49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</w:rPr>
        <w:t>г. Россошь</w:t>
      </w:r>
    </w:p>
    <w:p w14:paraId="6F4940C6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</w:p>
    <w:p w14:paraId="6846CFE2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 отчёте  главы администрации Россошанского  </w:t>
      </w:r>
    </w:p>
    <w:p w14:paraId="7FA1F6ED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 </w:t>
      </w:r>
    </w:p>
    <w:p w14:paraId="038ADC89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результатах своей  деятельности и деятельности </w:t>
      </w:r>
    </w:p>
    <w:p w14:paraId="013B1FC2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Россошанского муниципального  </w:t>
      </w:r>
    </w:p>
    <w:p w14:paraId="543DFA7E" w14:textId="43D23B8D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района  за  202</w:t>
      </w:r>
      <w:r w:rsidR="00631EC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 год</w:t>
      </w:r>
    </w:p>
    <w:p w14:paraId="68BF8345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</w:p>
    <w:p w14:paraId="161BEF05" w14:textId="77777777" w:rsidR="00DE0F7C" w:rsidRDefault="00DE0F7C" w:rsidP="00DE0F7C">
      <w:pPr>
        <w:ind w:right="499"/>
        <w:rPr>
          <w:rFonts w:ascii="Times New Roman" w:hAnsi="Times New Roman"/>
          <w:sz w:val="28"/>
          <w:szCs w:val="28"/>
        </w:rPr>
      </w:pPr>
    </w:p>
    <w:p w14:paraId="48AD5D72" w14:textId="7CB8D470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Заслушав и обсудив 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результатах своей деятельности и деятельности администрации Россошанского муниципального района за 202</w:t>
      </w:r>
      <w:r w:rsidR="00631EC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год, Совет народных депутатов Россошанского муниципального района</w:t>
      </w:r>
    </w:p>
    <w:p w14:paraId="3DE6B4F5" w14:textId="77777777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56B8ECF9" w14:textId="77777777" w:rsidR="00DE0F7C" w:rsidRDefault="00DE0F7C" w:rsidP="00DE0F7C">
      <w:pPr>
        <w:ind w:right="-1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14:paraId="0F6801B9" w14:textId="77777777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416D3F3" w14:textId="6D2DE5C4" w:rsidR="00DE0F7C" w:rsidRDefault="00DE0F7C" w:rsidP="00DE0F7C">
      <w:pPr>
        <w:numPr>
          <w:ilvl w:val="0"/>
          <w:numId w:val="1"/>
        </w:numPr>
        <w:tabs>
          <w:tab w:val="num" w:pos="360"/>
        </w:tabs>
        <w:ind w:left="360" w:right="-105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результатах своей деятельности и деятельности администрации Россошанского муниципального района за 202</w:t>
      </w:r>
      <w:r w:rsidR="00631EC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 принять к сведению и признать работу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удовлетворительной.</w:t>
      </w:r>
    </w:p>
    <w:p w14:paraId="1ACDDE88" w14:textId="77777777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66DEC54C" w14:textId="77777777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B43CFCD" w14:textId="77777777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Россошанского</w:t>
      </w:r>
    </w:p>
    <w:p w14:paraId="4387A11F" w14:textId="4E4A2923" w:rsidR="00DE0F7C" w:rsidRDefault="00DE0F7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В.М. Сисюк</w:t>
      </w:r>
    </w:p>
    <w:p w14:paraId="0E18FE62" w14:textId="6FE3A0D5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A9E042B" w14:textId="6B12919A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4268B2B0" w14:textId="459BD996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6F72C8F" w14:textId="53750DFD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4CA68AE9" w14:textId="2C2BEAFB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BE26CF6" w14:textId="287AE1AD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D306831" w14:textId="1519D813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1B831431" w14:textId="0EAA53A0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3756E0F7" w14:textId="2174FF24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06CC4C6" w14:textId="77777777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183F6BC0" w14:textId="54156410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53ACA64F" w14:textId="77777777" w:rsidR="00DF44EB" w:rsidRDefault="00DF44EB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45DF0E06" w14:textId="77777777" w:rsidR="00DF44EB" w:rsidRPr="00C17413" w:rsidRDefault="00DF44EB" w:rsidP="00DF44EB">
      <w:pPr>
        <w:ind w:firstLine="708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>
        <w:rPr>
          <w:rFonts w:ascii="Times New Roman" w:hAnsi="Times New Roman"/>
          <w:b/>
          <w:color w:val="2F5496" w:themeColor="accent1" w:themeShade="BF"/>
          <w:sz w:val="28"/>
          <w:szCs w:val="28"/>
        </w:rPr>
        <w:lastRenderedPageBreak/>
        <w:t>УВАЖАЕМЫЕ ДЕПУТАТЫ, ДОРОГИЕ РОССОШАНЦЫ!</w:t>
      </w:r>
    </w:p>
    <w:p w14:paraId="1929CD68" w14:textId="77777777" w:rsidR="00DF44EB" w:rsidRPr="00FA6385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FD4CEAB" wp14:editId="1E3F23B7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819400" cy="2746375"/>
            <wp:effectExtent l="0" t="0" r="0" b="3175"/>
            <wp:wrapTight wrapText="bothSides">
              <wp:wrapPolygon edited="0">
                <wp:start x="0" y="0"/>
                <wp:lineTo x="0" y="21420"/>
                <wp:lineTo x="21291" y="21420"/>
                <wp:lineTo x="2129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2" cy="2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Закончился ещё один год нашей с вами совместной активной работы. Были решены многие непростые задачи и намечены дальнейшие пути социально-экономического развития Россошанского района. </w:t>
      </w:r>
    </w:p>
    <w:p w14:paraId="73B9BE5C" w14:textId="77777777" w:rsidR="00DF44EB" w:rsidRPr="00FA6385" w:rsidRDefault="00DF44EB" w:rsidP="00DF44EB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Последние годы были для нас непростыми</w:t>
      </w:r>
      <w:r w:rsidRPr="00FA6385">
        <w:rPr>
          <w:rFonts w:ascii="Times New Roman" w:hAnsi="Times New Roman"/>
          <w:sz w:val="28"/>
          <w:szCs w:val="28"/>
        </w:rPr>
        <w:t>. Пандемия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6385">
        <w:rPr>
          <w:rFonts w:ascii="Times New Roman" w:hAnsi="Times New Roman"/>
          <w:sz w:val="28"/>
          <w:szCs w:val="28"/>
        </w:rPr>
        <w:t>экономические санкции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A6385">
        <w:rPr>
          <w:rFonts w:ascii="Times New Roman" w:hAnsi="Times New Roman"/>
          <w:sz w:val="28"/>
          <w:szCs w:val="28"/>
        </w:rPr>
        <w:t xml:space="preserve">специальная военная операция </w:t>
      </w:r>
      <w:r>
        <w:rPr>
          <w:rFonts w:ascii="Times New Roman" w:hAnsi="Times New Roman"/>
          <w:sz w:val="28"/>
          <w:szCs w:val="28"/>
        </w:rPr>
        <w:t>существенно</w:t>
      </w:r>
      <w:r w:rsidRPr="00FA6385">
        <w:rPr>
          <w:rFonts w:ascii="Times New Roman" w:hAnsi="Times New Roman"/>
          <w:sz w:val="28"/>
          <w:szCs w:val="28"/>
        </w:rPr>
        <w:t xml:space="preserve"> повлияли на жизнедеятельность в районе. </w:t>
      </w:r>
      <w:r>
        <w:rPr>
          <w:rFonts w:ascii="Times New Roman" w:hAnsi="Times New Roman"/>
          <w:sz w:val="28"/>
          <w:szCs w:val="28"/>
        </w:rPr>
        <w:t>Но это лишь сплотило всех в стремлении</w:t>
      </w:r>
      <w:r w:rsidRPr="00FA63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поддержать</w:t>
      </w:r>
      <w:r w:rsidRPr="00FA6385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FA6385">
        <w:rPr>
          <w:rFonts w:ascii="Times New Roman" w:hAnsi="Times New Roman"/>
          <w:sz w:val="28"/>
          <w:szCs w:val="28"/>
        </w:rPr>
        <w:t>, приняты</w:t>
      </w:r>
      <w:r>
        <w:rPr>
          <w:rFonts w:ascii="Times New Roman" w:hAnsi="Times New Roman"/>
          <w:sz w:val="28"/>
          <w:szCs w:val="28"/>
        </w:rPr>
        <w:t>е</w:t>
      </w:r>
      <w:r w:rsidRPr="00FA63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FA6385">
        <w:rPr>
          <w:rFonts w:ascii="Times New Roman" w:hAnsi="Times New Roman"/>
          <w:sz w:val="28"/>
          <w:szCs w:val="28"/>
        </w:rPr>
        <w:t xml:space="preserve">резидентом Российской Федерации. </w:t>
      </w:r>
    </w:p>
    <w:p w14:paraId="37C8B660" w14:textId="77777777" w:rsidR="00DF44EB" w:rsidRPr="00FA6385" w:rsidRDefault="00DF44EB" w:rsidP="00DF44EB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A6385">
        <w:rPr>
          <w:rFonts w:ascii="Times New Roman" w:hAnsi="Times New Roman"/>
          <w:sz w:val="28"/>
          <w:szCs w:val="28"/>
        </w:rPr>
        <w:t>Лучшим ответом на трудности и проблемы стали наши взаимодействие,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6385">
        <w:rPr>
          <w:rFonts w:ascii="Times New Roman" w:hAnsi="Times New Roman"/>
          <w:sz w:val="28"/>
          <w:szCs w:val="28"/>
        </w:rPr>
        <w:t>возросшая гражданская вовлечённость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6385">
        <w:rPr>
          <w:rFonts w:ascii="Times New Roman" w:hAnsi="Times New Roman"/>
          <w:sz w:val="28"/>
          <w:szCs w:val="28"/>
        </w:rPr>
        <w:t>ответственность</w:t>
      </w:r>
      <w:r>
        <w:rPr>
          <w:rFonts w:ascii="Times New Roman" w:hAnsi="Times New Roman"/>
          <w:sz w:val="28"/>
          <w:szCs w:val="28"/>
        </w:rPr>
        <w:t xml:space="preserve"> и активная работа по разным направлениям всей команды.</w:t>
      </w:r>
      <w:r w:rsidRPr="00FA63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районе сохраняется стабильная ситуация, в том числе б</w:t>
      </w:r>
      <w:r w:rsidRPr="00FA6385">
        <w:rPr>
          <w:rFonts w:ascii="Times New Roman" w:hAnsi="Times New Roman"/>
          <w:sz w:val="28"/>
          <w:szCs w:val="28"/>
        </w:rPr>
        <w:t xml:space="preserve">лагодаря поддержке федеральных властей, Губернатора и областного </w:t>
      </w:r>
      <w:r>
        <w:rPr>
          <w:rFonts w:ascii="Times New Roman" w:hAnsi="Times New Roman"/>
          <w:sz w:val="28"/>
          <w:szCs w:val="28"/>
        </w:rPr>
        <w:t>П</w:t>
      </w:r>
      <w:r w:rsidRPr="00FA6385">
        <w:rPr>
          <w:rFonts w:ascii="Times New Roman" w:hAnsi="Times New Roman"/>
          <w:sz w:val="28"/>
          <w:szCs w:val="28"/>
        </w:rPr>
        <w:t xml:space="preserve">равительства, эффективной деятельности </w:t>
      </w:r>
      <w:r>
        <w:rPr>
          <w:rFonts w:ascii="Times New Roman" w:hAnsi="Times New Roman"/>
          <w:sz w:val="28"/>
          <w:szCs w:val="28"/>
        </w:rPr>
        <w:t xml:space="preserve">районных </w:t>
      </w:r>
      <w:r w:rsidRPr="00FA6385">
        <w:rPr>
          <w:rFonts w:ascii="Times New Roman" w:hAnsi="Times New Roman"/>
          <w:sz w:val="28"/>
          <w:szCs w:val="28"/>
        </w:rPr>
        <w:t xml:space="preserve">предприятий, учреждений и организаций. </w:t>
      </w:r>
    </w:p>
    <w:p w14:paraId="2A094A88" w14:textId="77777777" w:rsidR="00DF44EB" w:rsidRPr="00FA6385" w:rsidRDefault="00DF44EB" w:rsidP="00DF44EB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A6385">
        <w:rPr>
          <w:rFonts w:ascii="Times New Roman" w:hAnsi="Times New Roman"/>
          <w:sz w:val="28"/>
          <w:szCs w:val="28"/>
        </w:rPr>
        <w:t xml:space="preserve">Район показывает достойные результаты социально-экономического развития. Растёт промышленное и сельскохозяйственное производство, хорошими темпами продолжаются строительство и благоустройство. Это важнейшие отрасли нашей жизни, нашей экономики, где заняты тысячи людей, сотни специалистов. </w:t>
      </w:r>
      <w:r w:rsidRPr="00FA6385">
        <w:rPr>
          <w:rFonts w:ascii="Times New Roman" w:eastAsia="Calibri" w:hAnsi="Times New Roman"/>
          <w:sz w:val="28"/>
          <w:szCs w:val="28"/>
        </w:rPr>
        <w:t>Успешно выполняются планы, поставленные перед районом как на краткосрочную, так и на долгосрочную перспективу.</w:t>
      </w:r>
    </w:p>
    <w:p w14:paraId="417D0C16" w14:textId="77777777" w:rsidR="00DF44EB" w:rsidRPr="00FA6385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A6385">
        <w:rPr>
          <w:rFonts w:ascii="Times New Roman" w:eastAsia="Calibri" w:hAnsi="Times New Roman"/>
          <w:sz w:val="28"/>
          <w:szCs w:val="28"/>
        </w:rPr>
        <w:t>В 202</w:t>
      </w:r>
      <w:r>
        <w:rPr>
          <w:rFonts w:ascii="Times New Roman" w:eastAsia="Calibri" w:hAnsi="Times New Roman"/>
          <w:sz w:val="28"/>
          <w:szCs w:val="28"/>
        </w:rPr>
        <w:t>3</w:t>
      </w:r>
      <w:r w:rsidRPr="00FA6385">
        <w:rPr>
          <w:rFonts w:ascii="Times New Roman" w:eastAsia="Calibri" w:hAnsi="Times New Roman"/>
          <w:sz w:val="28"/>
          <w:szCs w:val="28"/>
        </w:rPr>
        <w:t xml:space="preserve">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FA6385">
        <w:rPr>
          <w:rFonts w:ascii="Times New Roman" w:eastAsia="Calibri" w:hAnsi="Times New Roman"/>
          <w:sz w:val="28"/>
          <w:szCs w:val="28"/>
        </w:rPr>
        <w:t xml:space="preserve"> мы отметили </w:t>
      </w:r>
      <w:r>
        <w:rPr>
          <w:rFonts w:ascii="Times New Roman" w:eastAsia="Calibri" w:hAnsi="Times New Roman"/>
          <w:sz w:val="28"/>
          <w:szCs w:val="28"/>
        </w:rPr>
        <w:t>10</w:t>
      </w:r>
      <w:r w:rsidRPr="00FA6385">
        <w:rPr>
          <w:rFonts w:ascii="Times New Roman" w:eastAsia="Calibri" w:hAnsi="Times New Roman"/>
          <w:sz w:val="28"/>
          <w:szCs w:val="28"/>
        </w:rPr>
        <w:t xml:space="preserve">0-летие </w:t>
      </w:r>
      <w:r>
        <w:rPr>
          <w:rFonts w:ascii="Times New Roman" w:eastAsia="Calibri" w:hAnsi="Times New Roman"/>
          <w:sz w:val="28"/>
          <w:szCs w:val="28"/>
        </w:rPr>
        <w:t>городского поселения – город Россошь.</w:t>
      </w:r>
      <w:r w:rsidRPr="00FA638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За последние годы административный центр нашего района преобразился, благоустроены общественные пространства, устроены парки, скверы, спортивные площадки.</w:t>
      </w:r>
    </w:p>
    <w:p w14:paraId="7545892C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Продолжают функционировать</w:t>
      </w:r>
      <w:r w:rsidRPr="00FA6385">
        <w:rPr>
          <w:rFonts w:ascii="Times New Roman" w:hAnsi="Times New Roman"/>
          <w:sz w:val="28"/>
          <w:szCs w:val="28"/>
        </w:rPr>
        <w:t xml:space="preserve"> пункты временного размещения граждан, прибывших с Украины и вошедших в состав России территорий</w:t>
      </w:r>
      <w:r>
        <w:rPr>
          <w:rFonts w:ascii="Times New Roman" w:hAnsi="Times New Roman"/>
          <w:sz w:val="28"/>
          <w:szCs w:val="28"/>
        </w:rPr>
        <w:t xml:space="preserve">, и </w:t>
      </w:r>
      <w:r w:rsidRPr="00FA6385">
        <w:rPr>
          <w:rFonts w:ascii="Times New Roman" w:hAnsi="Times New Roman"/>
          <w:sz w:val="28"/>
          <w:szCs w:val="28"/>
        </w:rPr>
        <w:t xml:space="preserve">госпиталь </w:t>
      </w:r>
      <w:r>
        <w:rPr>
          <w:rFonts w:ascii="Times New Roman" w:hAnsi="Times New Roman"/>
          <w:sz w:val="28"/>
          <w:szCs w:val="28"/>
        </w:rPr>
        <w:t>в Новой Калитве. На постоянной основе происходит сбор, сортировка и отправка гуманитарной помощи для мирного населения новых территорий Российской Федерации. Мы поддерживаем связь с командованием воинских подразделений, в которых служат наши земляки, и по их заявкам собираем грузы для наших бойцов.</w:t>
      </w:r>
    </w:p>
    <w:p w14:paraId="07AC4D61" w14:textId="577620F1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6385">
        <w:rPr>
          <w:rFonts w:ascii="Times New Roman" w:hAnsi="Times New Roman"/>
          <w:sz w:val="28"/>
          <w:szCs w:val="28"/>
        </w:rPr>
        <w:t xml:space="preserve">Хочу </w:t>
      </w:r>
      <w:r>
        <w:rPr>
          <w:rFonts w:ascii="Times New Roman" w:hAnsi="Times New Roman"/>
          <w:sz w:val="28"/>
          <w:szCs w:val="28"/>
        </w:rPr>
        <w:t>выразить благодарность всем</w:t>
      </w:r>
      <w:r w:rsidRPr="00FA6385">
        <w:rPr>
          <w:rFonts w:ascii="Times New Roman" w:hAnsi="Times New Roman"/>
          <w:sz w:val="28"/>
          <w:szCs w:val="28"/>
        </w:rPr>
        <w:t xml:space="preserve"> за слаженную работу</w:t>
      </w:r>
      <w:r>
        <w:rPr>
          <w:rFonts w:ascii="Times New Roman" w:hAnsi="Times New Roman"/>
          <w:sz w:val="28"/>
          <w:szCs w:val="28"/>
        </w:rPr>
        <w:t>. Важен вклад каждого в наше общее дело, вместе мы – сила.</w:t>
      </w:r>
    </w:p>
    <w:p w14:paraId="69DAAA92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8214765" w14:textId="77777777" w:rsidR="00DF44EB" w:rsidRPr="00C17413" w:rsidRDefault="00DF44EB" w:rsidP="00DF44EB">
      <w:pPr>
        <w:ind w:firstLine="708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noProof/>
          <w:color w:val="2F5496" w:themeColor="accent1" w:themeShade="BF"/>
        </w:rPr>
        <w:lastRenderedPageBreak/>
        <w:drawing>
          <wp:inline distT="0" distB="0" distL="0" distR="0" wp14:anchorId="4D0502D1" wp14:editId="5449EC6F">
            <wp:extent cx="601980" cy="557152"/>
            <wp:effectExtent l="0" t="0" r="0" b="0"/>
            <wp:docPr id="2" name="Рисунок 2" descr="Линейчатая диаграмма с тенденцией к повыш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graphupwardtrend_lt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571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t>БЮДЖЕТ И ЭКОНОМИКА РАЙОНА</w:t>
      </w:r>
    </w:p>
    <w:p w14:paraId="2FBCE0A2" w14:textId="77777777" w:rsidR="00DF44EB" w:rsidRPr="00673ACB" w:rsidRDefault="00DF44EB" w:rsidP="00DF44EB">
      <w:pPr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Финансы</w:t>
      </w:r>
    </w:p>
    <w:p w14:paraId="7C0272E7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исполнения полномочий, возложенных на органы местного самоуправления, необходима прочная финансовая основа. Поэтому вопросы формирования бюджета, выполнения обязательств по финансированию бюджетной сферы, решение задач по мобилизации доходов – важнейшие направления работы районной администрации. </w:t>
      </w:r>
    </w:p>
    <w:p w14:paraId="04FEEFC6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3F43">
        <w:rPr>
          <w:rFonts w:ascii="Times New Roman" w:hAnsi="Times New Roman"/>
          <w:sz w:val="28"/>
          <w:szCs w:val="28"/>
        </w:rPr>
        <w:t>Осуществлены задачи по обеспечению исполнения бюджета</w:t>
      </w:r>
      <w:r>
        <w:rPr>
          <w:rFonts w:ascii="Times New Roman" w:hAnsi="Times New Roman"/>
          <w:sz w:val="28"/>
          <w:szCs w:val="28"/>
        </w:rPr>
        <w:t>,</w:t>
      </w:r>
      <w:r w:rsidRPr="00953F43">
        <w:rPr>
          <w:rFonts w:ascii="Times New Roman" w:hAnsi="Times New Roman"/>
          <w:sz w:val="28"/>
          <w:szCs w:val="28"/>
        </w:rPr>
        <w:t xml:space="preserve"> повышению эффективности управления муниципальным долгом, эффективности использования бюджетных средств, муниципального имущества, земельного фонда</w:t>
      </w:r>
      <w:r>
        <w:rPr>
          <w:rFonts w:ascii="Times New Roman" w:hAnsi="Times New Roman"/>
          <w:sz w:val="28"/>
          <w:szCs w:val="28"/>
        </w:rPr>
        <w:t>.</w:t>
      </w:r>
    </w:p>
    <w:p w14:paraId="4341291D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D3217E" w14:textId="77777777" w:rsidR="00DF44EB" w:rsidRDefault="00DF44EB" w:rsidP="00DF44EB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4666">
        <w:rPr>
          <w:noProof/>
        </w:rPr>
        <w:drawing>
          <wp:inline distT="0" distB="0" distL="0" distR="0" wp14:anchorId="3300365E" wp14:editId="2A327809">
            <wp:extent cx="5455920" cy="2796540"/>
            <wp:effectExtent l="0" t="0" r="11430" b="381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B89E16" w14:textId="77777777" w:rsidR="00DF44EB" w:rsidRDefault="00DF44EB" w:rsidP="00DF44EB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68959E7C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DA">
        <w:rPr>
          <w:rFonts w:ascii="Times New Roman" w:hAnsi="Times New Roman"/>
          <w:sz w:val="28"/>
          <w:szCs w:val="28"/>
        </w:rPr>
        <w:t>В консолидированн</w:t>
      </w:r>
      <w:r>
        <w:rPr>
          <w:rFonts w:ascii="Times New Roman" w:hAnsi="Times New Roman"/>
          <w:sz w:val="28"/>
          <w:szCs w:val="28"/>
        </w:rPr>
        <w:t>ый</w:t>
      </w:r>
      <w:r w:rsidRPr="00F25ADA">
        <w:rPr>
          <w:rFonts w:ascii="Times New Roman" w:hAnsi="Times New Roman"/>
          <w:sz w:val="28"/>
          <w:szCs w:val="28"/>
        </w:rPr>
        <w:t xml:space="preserve"> бюджет района </w:t>
      </w:r>
      <w:r>
        <w:rPr>
          <w:rFonts w:ascii="Times New Roman" w:hAnsi="Times New Roman"/>
          <w:sz w:val="28"/>
          <w:szCs w:val="28"/>
        </w:rPr>
        <w:t>поступило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3 322,3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млн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>
        <w:rPr>
          <w:rFonts w:ascii="Times New Roman" w:hAnsi="Times New Roman"/>
          <w:sz w:val="28"/>
          <w:szCs w:val="28"/>
        </w:rPr>
        <w:t xml:space="preserve">, что на 527,4 млн руб. выше уровня прошлого года. </w:t>
      </w:r>
      <w:r w:rsidRPr="002D7D7A">
        <w:rPr>
          <w:rFonts w:ascii="Times New Roman" w:hAnsi="Times New Roman"/>
          <w:sz w:val="28"/>
          <w:szCs w:val="28"/>
        </w:rPr>
        <w:t>Рост безвозмездных поступлений из областного и федерального бюджетов составил 393,7 млн руб. Налоговых и неналоговых доходов получено 1 327,1 млн</w:t>
      </w:r>
      <w:r>
        <w:rPr>
          <w:rFonts w:ascii="Times New Roman" w:hAnsi="Times New Roman"/>
          <w:sz w:val="28"/>
          <w:szCs w:val="28"/>
        </w:rPr>
        <w:t xml:space="preserve"> руб., что на 139,6 млн руб., выше уровня 2022 г., в том числе по налоговым доходам на 124,3 млн руб., (в основном за счёт роста НДФЛ в связи с ростом заработной платы и увеличением уровня МРОТ), по неналоговым доходам – на 15,2 млн руб. (в основном за счёт роста поступлений от аренды земли). </w:t>
      </w:r>
    </w:p>
    <w:p w14:paraId="4EEDFBD9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5ADA">
        <w:rPr>
          <w:rFonts w:ascii="Times New Roman" w:hAnsi="Times New Roman"/>
          <w:sz w:val="28"/>
          <w:szCs w:val="28"/>
        </w:rPr>
        <w:t>Доходная часть районного бюджета</w:t>
      </w:r>
      <w:r>
        <w:rPr>
          <w:rFonts w:ascii="Times New Roman" w:hAnsi="Times New Roman"/>
          <w:sz w:val="28"/>
          <w:szCs w:val="28"/>
        </w:rPr>
        <w:t xml:space="preserve"> по налоговым и неналоговым доходам</w:t>
      </w:r>
      <w:r w:rsidRPr="00F25ADA">
        <w:rPr>
          <w:rFonts w:ascii="Times New Roman" w:hAnsi="Times New Roman"/>
          <w:sz w:val="28"/>
          <w:szCs w:val="28"/>
        </w:rPr>
        <w:t xml:space="preserve"> в отч</w:t>
      </w:r>
      <w:r>
        <w:rPr>
          <w:rFonts w:ascii="Times New Roman" w:hAnsi="Times New Roman"/>
          <w:sz w:val="28"/>
          <w:szCs w:val="28"/>
        </w:rPr>
        <w:t>ё</w:t>
      </w:r>
      <w:r w:rsidRPr="00F25ADA">
        <w:rPr>
          <w:rFonts w:ascii="Times New Roman" w:hAnsi="Times New Roman"/>
          <w:sz w:val="28"/>
          <w:szCs w:val="28"/>
        </w:rPr>
        <w:t>тном году исполнена</w:t>
      </w:r>
      <w:r w:rsidRPr="000145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сумме 950,6 млн руб. или 103,9</w:t>
      </w:r>
      <w:r w:rsidRPr="00F25AD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плана.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Рост </w:t>
      </w:r>
      <w:r w:rsidRPr="00F25ADA">
        <w:rPr>
          <w:rFonts w:ascii="Times New Roman" w:hAnsi="Times New Roman"/>
          <w:sz w:val="28"/>
          <w:szCs w:val="28"/>
        </w:rPr>
        <w:t>к уровню пред</w:t>
      </w:r>
      <w:r>
        <w:rPr>
          <w:rFonts w:ascii="Times New Roman" w:hAnsi="Times New Roman"/>
          <w:sz w:val="28"/>
          <w:szCs w:val="28"/>
        </w:rPr>
        <w:t>ыду</w:t>
      </w:r>
      <w:r w:rsidRPr="00F25ADA">
        <w:rPr>
          <w:rFonts w:ascii="Times New Roman" w:hAnsi="Times New Roman"/>
          <w:sz w:val="28"/>
          <w:szCs w:val="28"/>
        </w:rPr>
        <w:t xml:space="preserve">щего года </w:t>
      </w:r>
      <w:r>
        <w:rPr>
          <w:rFonts w:ascii="Times New Roman" w:hAnsi="Times New Roman"/>
          <w:sz w:val="28"/>
          <w:szCs w:val="28"/>
        </w:rPr>
        <w:t>составил 114,5</w:t>
      </w:r>
      <w:r w:rsidRPr="00F25AD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или 120,3 млн руб., по налоговым доходам – на 105,4 млн руб. или 116,1%, в основном по налогу на доходы физических лиц.</w:t>
      </w:r>
    </w:p>
    <w:p w14:paraId="1AE396E4" w14:textId="77777777" w:rsidR="00DF44EB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28206140" w14:textId="77777777" w:rsidR="00DF44EB" w:rsidRDefault="00DF44EB" w:rsidP="00DF44EB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124666">
        <w:rPr>
          <w:noProof/>
        </w:rPr>
        <w:lastRenderedPageBreak/>
        <w:drawing>
          <wp:inline distT="0" distB="0" distL="0" distR="0" wp14:anchorId="6D33BA79" wp14:editId="74859F8D">
            <wp:extent cx="5372100" cy="2773680"/>
            <wp:effectExtent l="0" t="0" r="0" b="762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D3FA578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0DBBE8E7" w14:textId="77777777" w:rsidR="00DF44EB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D7D7A">
        <w:rPr>
          <w:rFonts w:ascii="Times New Roman" w:hAnsi="Times New Roman"/>
          <w:sz w:val="28"/>
          <w:szCs w:val="28"/>
        </w:rPr>
        <w:t xml:space="preserve">  Мун</w:t>
      </w:r>
      <w:r>
        <w:rPr>
          <w:rFonts w:ascii="Times New Roman" w:hAnsi="Times New Roman"/>
          <w:sz w:val="28"/>
          <w:szCs w:val="28"/>
        </w:rPr>
        <w:t>иципальный долг бюджета района</w:t>
      </w:r>
      <w:r w:rsidRPr="002D7D7A">
        <w:rPr>
          <w:rFonts w:ascii="Times New Roman" w:hAnsi="Times New Roman"/>
          <w:sz w:val="28"/>
          <w:szCs w:val="28"/>
        </w:rPr>
        <w:t xml:space="preserve"> составил 110,0 млн руб</w:t>
      </w:r>
      <w:r>
        <w:rPr>
          <w:rFonts w:ascii="Times New Roman" w:hAnsi="Times New Roman"/>
          <w:sz w:val="28"/>
          <w:szCs w:val="28"/>
        </w:rPr>
        <w:t>. Это долгосрочный бюджетный кредит со сроком погашения в 2025-2027 гг. равными долями.</w:t>
      </w:r>
    </w:p>
    <w:p w14:paraId="7CE2A694" w14:textId="77777777" w:rsidR="00DF44EB" w:rsidRPr="00E754EE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Муниципальный долг бюджета городского поселения составил 88,0 млн руб. в виде бюджетных кредитов.</w:t>
      </w:r>
    </w:p>
    <w:p w14:paraId="1E1D729B" w14:textId="77777777" w:rsidR="00DF44EB" w:rsidRPr="002D7D7A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D7A">
        <w:rPr>
          <w:rFonts w:ascii="Times New Roman" w:hAnsi="Times New Roman"/>
          <w:sz w:val="28"/>
          <w:szCs w:val="28"/>
        </w:rPr>
        <w:t>Расходы консолидированного бюджета в минувшем году составили          3 199,6 млн руб</w:t>
      </w:r>
      <w:r>
        <w:rPr>
          <w:rFonts w:ascii="Times New Roman" w:hAnsi="Times New Roman"/>
          <w:sz w:val="28"/>
          <w:szCs w:val="28"/>
        </w:rPr>
        <w:t>.</w:t>
      </w:r>
      <w:r w:rsidRPr="002D7D7A">
        <w:rPr>
          <w:rFonts w:ascii="Times New Roman" w:hAnsi="Times New Roman"/>
          <w:sz w:val="28"/>
          <w:szCs w:val="28"/>
        </w:rPr>
        <w:t>, в т.ч. бюджета района 2 621,6 млн руб</w:t>
      </w:r>
      <w:r>
        <w:rPr>
          <w:rFonts w:ascii="Times New Roman" w:hAnsi="Times New Roman"/>
          <w:sz w:val="28"/>
          <w:szCs w:val="28"/>
        </w:rPr>
        <w:t>.</w:t>
      </w:r>
    </w:p>
    <w:p w14:paraId="6AC25B14" w14:textId="77777777" w:rsidR="00DF44EB" w:rsidRPr="002D7D7A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D7A">
        <w:rPr>
          <w:rFonts w:ascii="Times New Roman" w:hAnsi="Times New Roman"/>
          <w:sz w:val="28"/>
          <w:szCs w:val="28"/>
        </w:rPr>
        <w:t xml:space="preserve"> Бюджет района 2023 г</w:t>
      </w:r>
      <w:r>
        <w:rPr>
          <w:rFonts w:ascii="Times New Roman" w:hAnsi="Times New Roman"/>
          <w:sz w:val="28"/>
          <w:szCs w:val="28"/>
        </w:rPr>
        <w:t>.</w:t>
      </w:r>
      <w:r w:rsidRPr="002D7D7A">
        <w:rPr>
          <w:rFonts w:ascii="Times New Roman" w:hAnsi="Times New Roman"/>
          <w:sz w:val="28"/>
          <w:szCs w:val="28"/>
        </w:rPr>
        <w:t xml:space="preserve"> сохранил социальную направленность. Более 61,9% расходов приходилось на образование, культуру, спорт, социальную политику, в том 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7D7A">
        <w:rPr>
          <w:rFonts w:ascii="Times New Roman" w:hAnsi="Times New Roman"/>
          <w:sz w:val="28"/>
          <w:szCs w:val="28"/>
        </w:rPr>
        <w:t>на образование направлено 1 687,2 млн руб</w:t>
      </w:r>
      <w:r>
        <w:rPr>
          <w:rFonts w:ascii="Times New Roman" w:hAnsi="Times New Roman"/>
          <w:sz w:val="28"/>
          <w:szCs w:val="28"/>
        </w:rPr>
        <w:t>.</w:t>
      </w:r>
      <w:r w:rsidRPr="002D7D7A">
        <w:rPr>
          <w:rFonts w:ascii="Times New Roman" w:hAnsi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/>
          <w:sz w:val="28"/>
          <w:szCs w:val="28"/>
        </w:rPr>
        <w:t>64</w:t>
      </w:r>
      <w:r w:rsidRPr="002D7D7A">
        <w:rPr>
          <w:rFonts w:ascii="Times New Roman" w:hAnsi="Times New Roman"/>
          <w:sz w:val="28"/>
          <w:szCs w:val="28"/>
        </w:rPr>
        <w:t>,4%. Районный бюджет – программный на 99,6%. Сформированы и финансируются 13 муниципальных программ. Общая сумма финансирования программ в 2023 г</w:t>
      </w:r>
      <w:r>
        <w:rPr>
          <w:rFonts w:ascii="Times New Roman" w:hAnsi="Times New Roman"/>
          <w:sz w:val="28"/>
          <w:szCs w:val="28"/>
        </w:rPr>
        <w:t>.</w:t>
      </w:r>
      <w:r w:rsidRPr="002D7D7A">
        <w:rPr>
          <w:rFonts w:ascii="Times New Roman" w:hAnsi="Times New Roman"/>
          <w:sz w:val="28"/>
          <w:szCs w:val="28"/>
        </w:rPr>
        <w:t xml:space="preserve"> составила 2 611,2 млн руб. </w:t>
      </w:r>
    </w:p>
    <w:p w14:paraId="3D2D0600" w14:textId="77777777" w:rsidR="00DF44EB" w:rsidRPr="00370FC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целях дополнительного привлечения финансовых средств в консолидированный бюджет</w:t>
      </w:r>
      <w:r>
        <w:rPr>
          <w:rFonts w:ascii="Times New Roman" w:hAnsi="Times New Roman"/>
          <w:sz w:val="28"/>
          <w:szCs w:val="28"/>
        </w:rPr>
        <w:t xml:space="preserve"> ведётся работа межведомственной комиссии по мобилизации дополнительных доходов. Проведено </w:t>
      </w:r>
      <w:r>
        <w:rPr>
          <w:rFonts w:ascii="Times New Roman" w:eastAsia="Times New Roman" w:hAnsi="Times New Roman"/>
          <w:sz w:val="28"/>
          <w:szCs w:val="28"/>
        </w:rPr>
        <w:t>12</w:t>
      </w:r>
      <w:r w:rsidRPr="000364E2">
        <w:rPr>
          <w:rFonts w:ascii="Times New Roman" w:eastAsia="Times New Roman" w:hAnsi="Times New Roman"/>
          <w:sz w:val="28"/>
          <w:szCs w:val="28"/>
        </w:rPr>
        <w:t xml:space="preserve"> заседаний комиссии по вопросам отработки недоимки, </w:t>
      </w:r>
      <w:r w:rsidRPr="00543E1D">
        <w:rPr>
          <w:rFonts w:ascii="Times New Roman" w:eastAsia="Times New Roman" w:hAnsi="Times New Roman"/>
          <w:sz w:val="28"/>
          <w:szCs w:val="28"/>
        </w:rPr>
        <w:t>рассмотрено 3</w:t>
      </w:r>
      <w:r>
        <w:rPr>
          <w:rFonts w:ascii="Times New Roman" w:eastAsia="Times New Roman" w:hAnsi="Times New Roman"/>
          <w:sz w:val="28"/>
          <w:szCs w:val="28"/>
        </w:rPr>
        <w:t>50 налогоплательщиков-должнико</w:t>
      </w:r>
      <w:r w:rsidRPr="009547EB">
        <w:rPr>
          <w:rFonts w:ascii="Times New Roman" w:eastAsia="Times New Roman" w:hAnsi="Times New Roman"/>
          <w:sz w:val="28"/>
          <w:szCs w:val="28"/>
        </w:rPr>
        <w:t xml:space="preserve">в на сумму более </w:t>
      </w:r>
      <w:r>
        <w:rPr>
          <w:rFonts w:ascii="Times New Roman" w:eastAsia="Times New Roman" w:hAnsi="Times New Roman"/>
          <w:sz w:val="28"/>
          <w:szCs w:val="28"/>
        </w:rPr>
        <w:t>101,4</w:t>
      </w:r>
      <w:r w:rsidRPr="009547EB">
        <w:rPr>
          <w:rFonts w:ascii="Times New Roman" w:eastAsia="Times New Roman" w:hAnsi="Times New Roman"/>
          <w:sz w:val="28"/>
          <w:szCs w:val="28"/>
        </w:rPr>
        <w:t xml:space="preserve"> млн руб.</w:t>
      </w:r>
      <w:r>
        <w:rPr>
          <w:rFonts w:ascii="Times New Roman" w:hAnsi="Times New Roman"/>
          <w:sz w:val="28"/>
          <w:szCs w:val="28"/>
        </w:rPr>
        <w:t xml:space="preserve"> В отчетном году совместно с Россошанским отделением судебных приставов проведены совместные рейды по адресам должников, что позволило взыскать фискальных платежей на сумму 1,9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</w:t>
      </w:r>
      <w:r>
        <w:rPr>
          <w:rFonts w:ascii="Times New Roman" w:eastAsia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.</w:t>
      </w:r>
      <w:r w:rsidRPr="00AB294B">
        <w:rPr>
          <w:rFonts w:ascii="Times New Roman" w:hAnsi="Times New Roman"/>
          <w:sz w:val="28"/>
        </w:rPr>
        <w:t xml:space="preserve"> </w:t>
      </w:r>
      <w:r w:rsidRPr="00370FCB">
        <w:rPr>
          <w:rFonts w:ascii="Times New Roman" w:hAnsi="Times New Roman"/>
          <w:sz w:val="28"/>
        </w:rPr>
        <w:t>Фактическое исполнение плана по мобилизации дополнительных доходов в консолидированный бюджет Воронежской области в 2023 г</w:t>
      </w:r>
      <w:r>
        <w:rPr>
          <w:rFonts w:ascii="Times New Roman" w:hAnsi="Times New Roman"/>
          <w:sz w:val="28"/>
        </w:rPr>
        <w:t>.</w:t>
      </w:r>
      <w:r w:rsidRPr="00370FCB">
        <w:rPr>
          <w:rFonts w:ascii="Times New Roman" w:eastAsia="Times New Roman" w:hAnsi="Times New Roman"/>
          <w:sz w:val="28"/>
          <w:szCs w:val="28"/>
        </w:rPr>
        <w:t xml:space="preserve"> состав</w:t>
      </w:r>
      <w:r w:rsidRPr="00370FCB">
        <w:rPr>
          <w:rFonts w:ascii="Times New Roman" w:hAnsi="Times New Roman"/>
          <w:sz w:val="28"/>
          <w:szCs w:val="28"/>
        </w:rPr>
        <w:t>и</w:t>
      </w:r>
      <w:r w:rsidRPr="00370FCB">
        <w:rPr>
          <w:rFonts w:ascii="Times New Roman" w:eastAsia="Times New Roman" w:hAnsi="Times New Roman"/>
          <w:sz w:val="28"/>
          <w:szCs w:val="28"/>
        </w:rPr>
        <w:t>л</w:t>
      </w:r>
      <w:r w:rsidRPr="00370FCB">
        <w:rPr>
          <w:rFonts w:ascii="Times New Roman" w:hAnsi="Times New Roman"/>
          <w:sz w:val="28"/>
          <w:szCs w:val="28"/>
        </w:rPr>
        <w:t>о</w:t>
      </w:r>
      <w:r w:rsidRPr="00370FCB">
        <w:rPr>
          <w:rFonts w:ascii="Times New Roman" w:eastAsia="Times New Roman" w:hAnsi="Times New Roman"/>
          <w:sz w:val="28"/>
          <w:szCs w:val="28"/>
        </w:rPr>
        <w:t xml:space="preserve"> 11</w:t>
      </w:r>
      <w:r w:rsidRPr="00370FCB">
        <w:rPr>
          <w:rFonts w:ascii="Times New Roman" w:hAnsi="Times New Roman"/>
          <w:sz w:val="28"/>
          <w:szCs w:val="28"/>
        </w:rPr>
        <w:t>,3 млн</w:t>
      </w:r>
      <w:r w:rsidRPr="00370FCB">
        <w:rPr>
          <w:rFonts w:ascii="Times New Roman" w:eastAsia="Times New Roman" w:hAnsi="Times New Roman"/>
          <w:sz w:val="28"/>
          <w:szCs w:val="28"/>
        </w:rPr>
        <w:t xml:space="preserve"> руб.  или 114</w:t>
      </w:r>
      <w:r w:rsidRPr="00370FCB">
        <w:rPr>
          <w:rFonts w:ascii="Times New Roman" w:hAnsi="Times New Roman"/>
          <w:sz w:val="28"/>
          <w:szCs w:val="28"/>
        </w:rPr>
        <w:t>% к плану. Снижение по имущественным налогам физических лиц к значениям 2022 г. составило 2,9 млн руб.</w:t>
      </w:r>
    </w:p>
    <w:p w14:paraId="034C11E2" w14:textId="77777777" w:rsidR="00DF44EB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D7D7A">
        <w:rPr>
          <w:rFonts w:ascii="Times New Roman" w:hAnsi="Times New Roman"/>
          <w:sz w:val="28"/>
          <w:szCs w:val="28"/>
        </w:rPr>
        <w:t>Задачи на 2024 г</w:t>
      </w:r>
      <w:r>
        <w:rPr>
          <w:rFonts w:ascii="Times New Roman" w:hAnsi="Times New Roman"/>
          <w:sz w:val="28"/>
          <w:szCs w:val="28"/>
        </w:rPr>
        <w:t>.</w:t>
      </w:r>
      <w:r w:rsidRPr="002D7D7A">
        <w:rPr>
          <w:rFonts w:ascii="Times New Roman" w:hAnsi="Times New Roman"/>
          <w:sz w:val="28"/>
          <w:szCs w:val="28"/>
        </w:rPr>
        <w:t>: продолжение работы, направленной на устойчивость и сбалансированность бюджета, привлечение инвесторов, увеличение поступлений по налогам за сч</w:t>
      </w:r>
      <w:r>
        <w:rPr>
          <w:rFonts w:ascii="Times New Roman" w:hAnsi="Times New Roman"/>
          <w:sz w:val="28"/>
          <w:szCs w:val="28"/>
        </w:rPr>
        <w:t>ё</w:t>
      </w:r>
      <w:r w:rsidRPr="002D7D7A">
        <w:rPr>
          <w:rFonts w:ascii="Times New Roman" w:hAnsi="Times New Roman"/>
          <w:sz w:val="28"/>
          <w:szCs w:val="28"/>
        </w:rPr>
        <w:t>т постановки на учет неучтенных объектов налогообложения, оптимизаци</w:t>
      </w:r>
      <w:r>
        <w:rPr>
          <w:rFonts w:ascii="Times New Roman" w:hAnsi="Times New Roman"/>
          <w:sz w:val="28"/>
          <w:szCs w:val="28"/>
        </w:rPr>
        <w:t>я</w:t>
      </w:r>
      <w:r w:rsidRPr="002D7D7A">
        <w:rPr>
          <w:rFonts w:ascii="Times New Roman" w:hAnsi="Times New Roman"/>
          <w:sz w:val="28"/>
          <w:szCs w:val="28"/>
        </w:rPr>
        <w:t xml:space="preserve"> налоговых льгот и мобилизаци</w:t>
      </w:r>
      <w:r>
        <w:rPr>
          <w:rFonts w:ascii="Times New Roman" w:hAnsi="Times New Roman"/>
          <w:sz w:val="28"/>
          <w:szCs w:val="28"/>
        </w:rPr>
        <w:t>я</w:t>
      </w:r>
      <w:r w:rsidRPr="002D7D7A">
        <w:rPr>
          <w:rFonts w:ascii="Times New Roman" w:hAnsi="Times New Roman"/>
          <w:sz w:val="28"/>
          <w:szCs w:val="28"/>
        </w:rPr>
        <w:t xml:space="preserve"> имеющихся </w:t>
      </w:r>
      <w:r w:rsidRPr="002D7D7A">
        <w:rPr>
          <w:rFonts w:ascii="Times New Roman" w:hAnsi="Times New Roman"/>
          <w:sz w:val="28"/>
          <w:szCs w:val="28"/>
        </w:rPr>
        <w:lastRenderedPageBreak/>
        <w:t>резервов, а также усиление работы по взысканию недоимки по арендным платежам за муниципальное имущество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D7D7A">
        <w:rPr>
          <w:rFonts w:ascii="Times New Roman" w:hAnsi="Times New Roman"/>
          <w:sz w:val="28"/>
          <w:szCs w:val="28"/>
        </w:rPr>
        <w:t>аренду земли</w:t>
      </w:r>
      <w:r>
        <w:rPr>
          <w:rFonts w:ascii="Times New Roman" w:hAnsi="Times New Roman"/>
          <w:sz w:val="28"/>
          <w:szCs w:val="28"/>
        </w:rPr>
        <w:t xml:space="preserve"> и налогам.</w:t>
      </w:r>
    </w:p>
    <w:p w14:paraId="1856C373" w14:textId="77777777" w:rsidR="00DF44EB" w:rsidRPr="00673ACB" w:rsidRDefault="00DF44EB" w:rsidP="00DF44EB">
      <w:pPr>
        <w:spacing w:line="276" w:lineRule="auto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Промышленность и инвестиции</w:t>
      </w:r>
    </w:p>
    <w:p w14:paraId="5394DD08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46DE22" wp14:editId="4AC48635">
            <wp:simplePos x="0" y="0"/>
            <wp:positionH relativeFrom="margin">
              <wp:posOffset>3072765</wp:posOffset>
            </wp:positionH>
            <wp:positionV relativeFrom="paragraph">
              <wp:posOffset>299085</wp:posOffset>
            </wp:positionV>
            <wp:extent cx="2868295" cy="1958340"/>
            <wp:effectExtent l="0" t="0" r="8255" b="381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Промышленность – в</w:t>
      </w:r>
      <w:r w:rsidRPr="00AB33B7">
        <w:rPr>
          <w:rFonts w:ascii="Times New Roman" w:hAnsi="Times New Roman"/>
          <w:sz w:val="28"/>
          <w:szCs w:val="28"/>
        </w:rPr>
        <w:t>едущ</w:t>
      </w:r>
      <w:r>
        <w:rPr>
          <w:rFonts w:ascii="Times New Roman" w:hAnsi="Times New Roman"/>
          <w:sz w:val="28"/>
          <w:szCs w:val="28"/>
        </w:rPr>
        <w:t>ая</w:t>
      </w:r>
      <w:r w:rsidRPr="00AB33B7">
        <w:rPr>
          <w:rFonts w:ascii="Times New Roman" w:hAnsi="Times New Roman"/>
          <w:sz w:val="28"/>
          <w:szCs w:val="28"/>
        </w:rPr>
        <w:t xml:space="preserve"> отрасль экономики Россошанского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14:paraId="10F06CFA" w14:textId="77777777" w:rsidR="00DF44EB" w:rsidRPr="00505ACD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750F2E">
        <w:rPr>
          <w:rFonts w:ascii="Times New Roman" w:hAnsi="Times New Roman"/>
          <w:sz w:val="28"/>
        </w:rPr>
        <w:t>редставлена 1</w:t>
      </w:r>
      <w:r>
        <w:rPr>
          <w:rFonts w:ascii="Times New Roman" w:hAnsi="Times New Roman"/>
          <w:sz w:val="28"/>
        </w:rPr>
        <w:t>5</w:t>
      </w:r>
      <w:r w:rsidRPr="00750F2E">
        <w:rPr>
          <w:rFonts w:ascii="Times New Roman" w:hAnsi="Times New Roman"/>
          <w:sz w:val="28"/>
        </w:rPr>
        <w:t xml:space="preserve"> крупными и средними предприятиями.</w:t>
      </w:r>
      <w:r w:rsidRPr="00750F2E">
        <w:rPr>
          <w:sz w:val="28"/>
        </w:rPr>
        <w:t xml:space="preserve"> </w:t>
      </w:r>
      <w:r w:rsidRPr="003E321E">
        <w:rPr>
          <w:rFonts w:ascii="Times New Roman" w:hAnsi="Times New Roman"/>
          <w:sz w:val="28"/>
          <w:szCs w:val="28"/>
        </w:rPr>
        <w:t xml:space="preserve">В структуре промышленного производства </w:t>
      </w:r>
      <w:r w:rsidRPr="004F3A4F">
        <w:rPr>
          <w:rFonts w:ascii="Times New Roman" w:hAnsi="Times New Roman"/>
          <w:sz w:val="28"/>
          <w:szCs w:val="28"/>
        </w:rPr>
        <w:t>97,8%</w:t>
      </w:r>
      <w:r w:rsidRPr="003E321E">
        <w:rPr>
          <w:rFonts w:ascii="Times New Roman" w:hAnsi="Times New Roman"/>
          <w:sz w:val="28"/>
          <w:szCs w:val="28"/>
        </w:rPr>
        <w:t xml:space="preserve"> занимают обрабатывающие производства: химическое, производство пищевых продуктов,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321E">
        <w:rPr>
          <w:rFonts w:ascii="Times New Roman" w:hAnsi="Times New Roman"/>
          <w:sz w:val="28"/>
          <w:szCs w:val="28"/>
        </w:rPr>
        <w:t>строительных материалов и пр</w:t>
      </w:r>
      <w:r>
        <w:rPr>
          <w:rFonts w:ascii="Times New Roman" w:hAnsi="Times New Roman"/>
          <w:sz w:val="28"/>
          <w:szCs w:val="28"/>
        </w:rPr>
        <w:t>очие.</w:t>
      </w:r>
    </w:p>
    <w:p w14:paraId="729169F7" w14:textId="77777777" w:rsidR="00DF44EB" w:rsidRPr="00AB33B7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3B7">
        <w:rPr>
          <w:rFonts w:ascii="Times New Roman" w:hAnsi="Times New Roman"/>
          <w:sz w:val="28"/>
          <w:szCs w:val="28"/>
        </w:rPr>
        <w:t>За 2023 г</w:t>
      </w:r>
      <w:r>
        <w:rPr>
          <w:rFonts w:ascii="Times New Roman" w:hAnsi="Times New Roman"/>
          <w:sz w:val="28"/>
          <w:szCs w:val="28"/>
        </w:rPr>
        <w:t>.</w:t>
      </w:r>
      <w:r w:rsidRPr="00AB33B7">
        <w:rPr>
          <w:rFonts w:ascii="Times New Roman" w:hAnsi="Times New Roman"/>
          <w:sz w:val="28"/>
          <w:szCs w:val="28"/>
        </w:rPr>
        <w:t xml:space="preserve"> промышленными предприятиями района отгружено продукции по основным видам экономической деятельности и оказано услуг промышленного характера </w:t>
      </w:r>
      <w:r w:rsidRPr="00250DA2">
        <w:rPr>
          <w:rFonts w:ascii="Times New Roman" w:hAnsi="Times New Roman"/>
          <w:sz w:val="28"/>
          <w:szCs w:val="28"/>
        </w:rPr>
        <w:t>на 52,3 млрд руб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B33B7"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>91,3</w:t>
      </w:r>
      <w:r w:rsidRPr="00AB33B7">
        <w:rPr>
          <w:rFonts w:ascii="Times New Roman" w:hAnsi="Times New Roman"/>
          <w:sz w:val="28"/>
          <w:szCs w:val="28"/>
        </w:rPr>
        <w:t>% к уровню 2022 г</w:t>
      </w:r>
      <w:r>
        <w:rPr>
          <w:rFonts w:ascii="Times New Roman" w:hAnsi="Times New Roman"/>
          <w:sz w:val="28"/>
          <w:szCs w:val="28"/>
        </w:rPr>
        <w:t>.</w:t>
      </w:r>
      <w:r w:rsidRPr="00AB33B7">
        <w:rPr>
          <w:rFonts w:ascii="Times New Roman" w:hAnsi="Times New Roman"/>
          <w:sz w:val="28"/>
          <w:szCs w:val="28"/>
        </w:rPr>
        <w:t xml:space="preserve"> в сопоставимых ценах. </w:t>
      </w:r>
      <w:r>
        <w:rPr>
          <w:rFonts w:ascii="Times New Roman" w:hAnsi="Times New Roman"/>
          <w:sz w:val="28"/>
          <w:szCs w:val="28"/>
        </w:rPr>
        <w:t>Несмотря на снижение процентного соотношения к уровню 2022 г., объем продукции, отгруженный предприятиями района, остается одним из самых высоких в области.</w:t>
      </w:r>
    </w:p>
    <w:p w14:paraId="4F9B1CF2" w14:textId="77777777" w:rsidR="00DF44EB" w:rsidRPr="00AB33B7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3B7">
        <w:rPr>
          <w:rFonts w:ascii="Times New Roman" w:hAnsi="Times New Roman"/>
          <w:sz w:val="28"/>
          <w:szCs w:val="28"/>
        </w:rPr>
        <w:t>В 2023 г</w:t>
      </w:r>
      <w:r>
        <w:rPr>
          <w:rFonts w:ascii="Times New Roman" w:hAnsi="Times New Roman"/>
          <w:sz w:val="28"/>
          <w:szCs w:val="28"/>
        </w:rPr>
        <w:t>.</w:t>
      </w:r>
      <w:r w:rsidRPr="00AB33B7">
        <w:rPr>
          <w:rFonts w:ascii="Times New Roman" w:hAnsi="Times New Roman"/>
          <w:sz w:val="28"/>
          <w:szCs w:val="28"/>
        </w:rPr>
        <w:t xml:space="preserve"> увеличили объемы производства в сравнении с предыдущим годом такие предприятия как АО фирма «Молоко» – 116,2%, ООО Торговый дом «Россошанский» – 126%, ООО «Дельта-пак» – 107%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AB33B7">
        <w:rPr>
          <w:rFonts w:ascii="Times New Roman" w:hAnsi="Times New Roman"/>
          <w:sz w:val="28"/>
          <w:szCs w:val="28"/>
        </w:rPr>
        <w:t xml:space="preserve"> По объему производства не удалось достичь уровня 2022 г</w:t>
      </w:r>
      <w:r>
        <w:rPr>
          <w:rFonts w:ascii="Times New Roman" w:hAnsi="Times New Roman"/>
          <w:sz w:val="28"/>
          <w:szCs w:val="28"/>
        </w:rPr>
        <w:t>.</w:t>
      </w:r>
      <w:r w:rsidRPr="00AB33B7">
        <w:rPr>
          <w:rFonts w:ascii="Times New Roman" w:hAnsi="Times New Roman"/>
          <w:sz w:val="28"/>
          <w:szCs w:val="28"/>
        </w:rPr>
        <w:t xml:space="preserve"> таким предприятиям как АО «Минудобрения», ООО «</w:t>
      </w:r>
      <w:proofErr w:type="spellStart"/>
      <w:r w:rsidRPr="00AB33B7">
        <w:rPr>
          <w:rFonts w:ascii="Times New Roman" w:hAnsi="Times New Roman"/>
          <w:sz w:val="28"/>
          <w:szCs w:val="28"/>
        </w:rPr>
        <w:t>Придонхимстрой</w:t>
      </w:r>
      <w:proofErr w:type="spellEnd"/>
      <w:r w:rsidRPr="00AB33B7">
        <w:rPr>
          <w:rFonts w:ascii="Times New Roman" w:hAnsi="Times New Roman"/>
          <w:sz w:val="28"/>
          <w:szCs w:val="28"/>
        </w:rPr>
        <w:t xml:space="preserve"> Известь», ООО «Коттедж-строй»</w:t>
      </w:r>
      <w:r>
        <w:rPr>
          <w:rFonts w:ascii="Times New Roman" w:hAnsi="Times New Roman"/>
          <w:sz w:val="28"/>
          <w:szCs w:val="28"/>
        </w:rPr>
        <w:t>.</w:t>
      </w:r>
    </w:p>
    <w:p w14:paraId="0CB23F44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3B7">
        <w:rPr>
          <w:rFonts w:ascii="Times New Roman" w:hAnsi="Times New Roman"/>
          <w:sz w:val="28"/>
          <w:szCs w:val="28"/>
        </w:rPr>
        <w:t>В общем объёме отгруженной продукции 78,9% приходится на долю АО «Минудобрения», предприятие в очередной раз подтвердило репутацию производителя высококачественной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B33B7">
        <w:rPr>
          <w:rFonts w:ascii="Times New Roman" w:hAnsi="Times New Roman"/>
          <w:sz w:val="28"/>
          <w:szCs w:val="28"/>
        </w:rPr>
        <w:t xml:space="preserve">конкурентоспособной продукции </w:t>
      </w:r>
      <w:r>
        <w:rPr>
          <w:rFonts w:ascii="Times New Roman" w:hAnsi="Times New Roman"/>
          <w:sz w:val="28"/>
          <w:szCs w:val="28"/>
        </w:rPr>
        <w:t>и</w:t>
      </w:r>
      <w:r w:rsidRPr="00AB33B7"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>о</w:t>
      </w:r>
      <w:r w:rsidRPr="00AB33B7">
        <w:rPr>
          <w:rFonts w:ascii="Times New Roman" w:hAnsi="Times New Roman"/>
          <w:sz w:val="28"/>
          <w:szCs w:val="28"/>
        </w:rPr>
        <w:t xml:space="preserve"> удостоен</w:t>
      </w:r>
      <w:r>
        <w:rPr>
          <w:rFonts w:ascii="Times New Roman" w:hAnsi="Times New Roman"/>
          <w:sz w:val="28"/>
          <w:szCs w:val="28"/>
        </w:rPr>
        <w:t>о</w:t>
      </w:r>
      <w:r w:rsidRPr="00AB33B7">
        <w:rPr>
          <w:rFonts w:ascii="Times New Roman" w:hAnsi="Times New Roman"/>
          <w:sz w:val="28"/>
          <w:szCs w:val="28"/>
        </w:rPr>
        <w:t xml:space="preserve"> награды на </w:t>
      </w:r>
      <w:r w:rsidRPr="00AB33B7">
        <w:rPr>
          <w:rFonts w:ascii="Times New Roman" w:eastAsia="Times New Roman" w:hAnsi="Times New Roman"/>
          <w:sz w:val="28"/>
          <w:szCs w:val="28"/>
        </w:rPr>
        <w:t>XXVI региональном</w:t>
      </w:r>
      <w:r w:rsidRPr="00AB33B7">
        <w:rPr>
          <w:rFonts w:ascii="Times New Roman" w:hAnsi="Times New Roman"/>
          <w:sz w:val="28"/>
          <w:szCs w:val="28"/>
        </w:rPr>
        <w:t xml:space="preserve"> с</w:t>
      </w:r>
      <w:r w:rsidRPr="00AB33B7">
        <w:rPr>
          <w:rFonts w:ascii="Times New Roman" w:eastAsia="Times New Roman" w:hAnsi="Times New Roman"/>
          <w:sz w:val="28"/>
          <w:szCs w:val="28"/>
        </w:rPr>
        <w:t>мотре-конкурсе «Воронежское качество</w:t>
      </w:r>
      <w:r>
        <w:rPr>
          <w:rFonts w:ascii="Times New Roman" w:eastAsia="Times New Roman" w:hAnsi="Times New Roman"/>
          <w:sz w:val="28"/>
          <w:szCs w:val="28"/>
        </w:rPr>
        <w:t xml:space="preserve"> -</w:t>
      </w:r>
      <w:r w:rsidRPr="00AB33B7">
        <w:rPr>
          <w:rFonts w:ascii="Times New Roman" w:eastAsia="Times New Roman" w:hAnsi="Times New Roman"/>
          <w:sz w:val="28"/>
          <w:szCs w:val="28"/>
        </w:rPr>
        <w:t xml:space="preserve"> 2023 г</w:t>
      </w:r>
      <w:r>
        <w:rPr>
          <w:rFonts w:ascii="Times New Roman" w:eastAsia="Times New Roman" w:hAnsi="Times New Roman"/>
          <w:sz w:val="28"/>
          <w:szCs w:val="28"/>
        </w:rPr>
        <w:t>.»</w:t>
      </w:r>
      <w:r w:rsidRPr="00AB33B7">
        <w:rPr>
          <w:rFonts w:ascii="Times New Roman" w:eastAsia="Times New Roman" w:hAnsi="Times New Roman"/>
          <w:sz w:val="28"/>
          <w:szCs w:val="28"/>
        </w:rPr>
        <w:t>.</w:t>
      </w:r>
    </w:p>
    <w:p w14:paraId="2D31D4E4" w14:textId="326EC4CF" w:rsidR="00DF44EB" w:rsidRPr="00DB6889" w:rsidRDefault="00486A4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3B7">
        <w:rPr>
          <w:rFonts w:ascii="Segoe UI" w:eastAsia="Times New Roman" w:hAnsi="Segoe UI" w:cs="Segoe UI"/>
          <w:noProof/>
          <w:sz w:val="27"/>
          <w:szCs w:val="27"/>
        </w:rPr>
        <w:drawing>
          <wp:anchor distT="0" distB="0" distL="114300" distR="114300" simplePos="0" relativeHeight="251683840" behindDoc="0" locked="0" layoutInCell="1" allowOverlap="1" wp14:anchorId="705D8082" wp14:editId="5E4AAD5D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2384425" cy="1858010"/>
            <wp:effectExtent l="0" t="0" r="0" b="8890"/>
            <wp:wrapSquare wrapText="bothSides"/>
            <wp:docPr id="24" name="Рисунок 24" descr="https://rfrp36.ru/wp-content/uploads/IMG-202303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frp36.ru/wp-content/uploads/IMG-20230310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39" cy="187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Благодаря поддержке </w:t>
      </w:r>
      <w:bookmarkStart w:id="0" w:name="_Hlk157437773"/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Фонда развития промышленности, </w:t>
      </w:r>
      <w:bookmarkEnd w:id="0"/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который предоставил предприятию ООО «Дельта-пак» льготный </w:t>
      </w:r>
      <w:proofErr w:type="spellStart"/>
      <w:r w:rsidR="00DF44EB" w:rsidRPr="00AB33B7">
        <w:rPr>
          <w:rFonts w:ascii="Times New Roman" w:eastAsia="Times New Roman" w:hAnsi="Times New Roman"/>
          <w:sz w:val="28"/>
          <w:szCs w:val="28"/>
        </w:rPr>
        <w:t>займ</w:t>
      </w:r>
      <w:proofErr w:type="spellEnd"/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 на сумму 300 млн ру</w:t>
      </w:r>
      <w:r w:rsidR="00DF44EB">
        <w:rPr>
          <w:rFonts w:ascii="Times New Roman" w:eastAsia="Times New Roman" w:hAnsi="Times New Roman"/>
          <w:sz w:val="28"/>
          <w:szCs w:val="28"/>
        </w:rPr>
        <w:t>б.</w:t>
      </w:r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 по программе «Производительность труда»</w:t>
      </w:r>
      <w:r w:rsidR="00DF44EB">
        <w:rPr>
          <w:rFonts w:ascii="Times New Roman" w:eastAsia="Times New Roman" w:hAnsi="Times New Roman"/>
          <w:sz w:val="28"/>
          <w:szCs w:val="28"/>
        </w:rPr>
        <w:t>,</w:t>
      </w:r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 в марте 2023 г</w:t>
      </w:r>
      <w:r w:rsidR="00DF44EB">
        <w:rPr>
          <w:rFonts w:ascii="Times New Roman" w:eastAsia="Times New Roman" w:hAnsi="Times New Roman"/>
          <w:sz w:val="28"/>
          <w:szCs w:val="28"/>
        </w:rPr>
        <w:t>.</w:t>
      </w:r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 состоялось торжественное открытие нового цеха и помещения логистического центра с автоматизированной стеллажной системой хранения, в котором приняли участие заместитель Председателя Государственной Думы РФ Алексей Гордеев, Губернатор Воронежской области Александр Гусев и другие приглаш</w:t>
      </w:r>
      <w:r w:rsidR="00DF44EB">
        <w:rPr>
          <w:rFonts w:ascii="Times New Roman" w:eastAsia="Times New Roman" w:hAnsi="Times New Roman"/>
          <w:sz w:val="28"/>
          <w:szCs w:val="28"/>
        </w:rPr>
        <w:t>ё</w:t>
      </w:r>
      <w:r w:rsidR="00DF44EB" w:rsidRPr="00AB33B7">
        <w:rPr>
          <w:rFonts w:ascii="Times New Roman" w:eastAsia="Times New Roman" w:hAnsi="Times New Roman"/>
          <w:sz w:val="28"/>
          <w:szCs w:val="28"/>
        </w:rPr>
        <w:t xml:space="preserve">нные лица. </w:t>
      </w:r>
    </w:p>
    <w:p w14:paraId="6BC109B7" w14:textId="77777777" w:rsidR="00DF44EB" w:rsidRDefault="00DF44EB" w:rsidP="00DF44EB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B33B7">
        <w:rPr>
          <w:rFonts w:ascii="Times New Roman" w:eastAsia="Times New Roman" w:hAnsi="Times New Roman"/>
          <w:sz w:val="28"/>
          <w:szCs w:val="28"/>
        </w:rPr>
        <w:t xml:space="preserve">В рамках проекта было приобретено высокотехнологичное оборудование для выпуска </w:t>
      </w:r>
      <w:proofErr w:type="spellStart"/>
      <w:r w:rsidRPr="00AB33B7">
        <w:rPr>
          <w:rFonts w:ascii="Times New Roman" w:eastAsia="Times New Roman" w:hAnsi="Times New Roman"/>
          <w:sz w:val="28"/>
          <w:szCs w:val="28"/>
        </w:rPr>
        <w:t>легкоперерабатываемой</w:t>
      </w:r>
      <w:proofErr w:type="spellEnd"/>
      <w:r w:rsidRPr="00AB33B7">
        <w:rPr>
          <w:rFonts w:ascii="Times New Roman" w:eastAsia="Times New Roman" w:hAnsi="Times New Roman"/>
          <w:sz w:val="28"/>
          <w:szCs w:val="28"/>
        </w:rPr>
        <w:t xml:space="preserve"> комбинированной полимерной упаковки </w:t>
      </w:r>
      <w:r w:rsidRPr="00AB33B7">
        <w:rPr>
          <w:rFonts w:ascii="Times New Roman" w:eastAsia="Times New Roman" w:hAnsi="Times New Roman"/>
          <w:sz w:val="28"/>
          <w:szCs w:val="28"/>
        </w:rPr>
        <w:lastRenderedPageBreak/>
        <w:t>(FULL PE) замкнутого цикла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AB33B7">
        <w:rPr>
          <w:rFonts w:ascii="Times New Roman" w:eastAsia="Times New Roman" w:hAnsi="Times New Roman"/>
          <w:sz w:val="28"/>
          <w:szCs w:val="28"/>
        </w:rPr>
        <w:t xml:space="preserve">Введение в эксплуатацию новой линии позволит предприятию увеличить </w:t>
      </w:r>
      <w:r w:rsidRPr="00AB33B7">
        <w:rPr>
          <w:rFonts w:ascii="Times New Roman" w:hAnsi="Times New Roman"/>
          <w:sz w:val="28"/>
          <w:szCs w:val="28"/>
        </w:rPr>
        <w:t>объемы</w:t>
      </w:r>
      <w:r w:rsidRPr="00AB33B7">
        <w:rPr>
          <w:rFonts w:ascii="Times New Roman" w:eastAsia="Times New Roman" w:hAnsi="Times New Roman"/>
          <w:sz w:val="28"/>
          <w:szCs w:val="28"/>
        </w:rPr>
        <w:t xml:space="preserve"> производства (в натуральных единицах) − более 5% в год. </w:t>
      </w:r>
    </w:p>
    <w:p w14:paraId="679E97FB" w14:textId="77777777" w:rsidR="00DF44EB" w:rsidRPr="00AB33B7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3B7">
        <w:rPr>
          <w:rFonts w:ascii="Times New Roman" w:hAnsi="Times New Roman"/>
          <w:sz w:val="28"/>
          <w:szCs w:val="28"/>
        </w:rPr>
        <w:t xml:space="preserve">Для развития действующих предприятий, конкурентоспособности товаров и услуг организована работа по участию предприятий района в региональном проекте «Адресная поддержка повышения производительности труда на предприятиях» в рамках нацпроекта «Производительность труда и поддержка занятости». </w:t>
      </w:r>
    </w:p>
    <w:p w14:paraId="4A39649B" w14:textId="77777777" w:rsidR="00DF44EB" w:rsidRPr="00AB33B7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4E4E">
        <w:rPr>
          <w:rFonts w:ascii="Times New Roman" w:hAnsi="Times New Roman"/>
          <w:sz w:val="28"/>
          <w:szCs w:val="28"/>
        </w:rPr>
        <w:t xml:space="preserve">Благодаря стабильной работе предприятий промышленности наш район является </w:t>
      </w:r>
      <w:r>
        <w:rPr>
          <w:rFonts w:ascii="Times New Roman" w:hAnsi="Times New Roman"/>
          <w:sz w:val="28"/>
          <w:szCs w:val="28"/>
        </w:rPr>
        <w:t xml:space="preserve">одним из </w:t>
      </w:r>
      <w:r w:rsidRPr="00C74E4E">
        <w:rPr>
          <w:rFonts w:ascii="Times New Roman" w:hAnsi="Times New Roman"/>
          <w:sz w:val="28"/>
          <w:szCs w:val="28"/>
        </w:rPr>
        <w:t>лид</w:t>
      </w:r>
      <w:r>
        <w:rPr>
          <w:rFonts w:ascii="Times New Roman" w:hAnsi="Times New Roman"/>
          <w:sz w:val="28"/>
          <w:szCs w:val="28"/>
        </w:rPr>
        <w:t xml:space="preserve">ирующих </w:t>
      </w:r>
      <w:r w:rsidRPr="00C74E4E">
        <w:rPr>
          <w:rFonts w:ascii="Times New Roman" w:hAnsi="Times New Roman"/>
          <w:sz w:val="28"/>
          <w:szCs w:val="28"/>
        </w:rPr>
        <w:t>по объемам отгруженной продукции</w:t>
      </w:r>
      <w:r w:rsidRPr="003E321E">
        <w:rPr>
          <w:rFonts w:ascii="Times New Roman" w:hAnsi="Times New Roman"/>
          <w:sz w:val="28"/>
          <w:szCs w:val="28"/>
        </w:rPr>
        <w:t xml:space="preserve">. На долю Россошанского района в общеобластном объёме отгруженной продукции приходится </w:t>
      </w:r>
      <w:r w:rsidRPr="00606EA9">
        <w:rPr>
          <w:rFonts w:ascii="Times New Roman" w:hAnsi="Times New Roman"/>
          <w:sz w:val="28"/>
          <w:szCs w:val="28"/>
        </w:rPr>
        <w:t xml:space="preserve">6,2%. </w:t>
      </w:r>
      <w:r w:rsidRPr="003E321E">
        <w:rPr>
          <w:rFonts w:ascii="Times New Roman" w:hAnsi="Times New Roman"/>
          <w:sz w:val="28"/>
          <w:szCs w:val="28"/>
        </w:rPr>
        <w:t>Стабильное положение в промышленности влияет и на среднемесячную заработную плату, которая</w:t>
      </w:r>
      <w:r w:rsidRPr="00AB33B7">
        <w:rPr>
          <w:rFonts w:ascii="Times New Roman" w:hAnsi="Times New Roman"/>
          <w:sz w:val="28"/>
          <w:szCs w:val="28"/>
        </w:rPr>
        <w:t xml:space="preserve"> увеличилась на 18,5% и составила 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3B7">
        <w:rPr>
          <w:rFonts w:ascii="Times New Roman" w:hAnsi="Times New Roman"/>
          <w:sz w:val="28"/>
          <w:szCs w:val="28"/>
        </w:rPr>
        <w:t xml:space="preserve">313 руб. </w:t>
      </w:r>
    </w:p>
    <w:p w14:paraId="16D561C8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3B7">
        <w:rPr>
          <w:rFonts w:ascii="Times New Roman" w:hAnsi="Times New Roman"/>
          <w:sz w:val="28"/>
          <w:szCs w:val="28"/>
        </w:rPr>
        <w:t>Нашей главной задачей в промышленности остаётся содействие реализации инвестиционной политики, направленной на модернизацию промышленного производства и содействие созданию новых предприятий.</w:t>
      </w:r>
    </w:p>
    <w:p w14:paraId="1314F679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7145">
        <w:rPr>
          <w:rFonts w:ascii="Times New Roman" w:hAnsi="Times New Roman"/>
          <w:sz w:val="28"/>
          <w:szCs w:val="28"/>
        </w:rPr>
        <w:t>Привлечение инвестиций – одно из важнейших условий стабильного функционирования и развития экономики</w:t>
      </w:r>
      <w:r>
        <w:rPr>
          <w:rFonts w:ascii="Times New Roman" w:hAnsi="Times New Roman"/>
          <w:sz w:val="28"/>
          <w:szCs w:val="28"/>
        </w:rPr>
        <w:t xml:space="preserve"> района</w:t>
      </w:r>
      <w:r w:rsidRPr="00537145">
        <w:rPr>
          <w:rFonts w:ascii="Times New Roman" w:hAnsi="Times New Roman"/>
          <w:sz w:val="28"/>
          <w:szCs w:val="28"/>
        </w:rPr>
        <w:t xml:space="preserve">. </w:t>
      </w:r>
    </w:p>
    <w:p w14:paraId="26403801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7145">
        <w:rPr>
          <w:rFonts w:ascii="Times New Roman" w:hAnsi="Times New Roman"/>
          <w:sz w:val="28"/>
          <w:szCs w:val="28"/>
        </w:rPr>
        <w:t>Объём инвестиций в основной капитал по крупным и средним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537145">
        <w:rPr>
          <w:rFonts w:ascii="Times New Roman" w:hAnsi="Times New Roman"/>
          <w:sz w:val="28"/>
          <w:szCs w:val="28"/>
        </w:rPr>
        <w:t>рганизациям в 20</w:t>
      </w:r>
      <w:r>
        <w:rPr>
          <w:rFonts w:ascii="Times New Roman" w:hAnsi="Times New Roman"/>
          <w:sz w:val="28"/>
          <w:szCs w:val="28"/>
        </w:rPr>
        <w:t>23</w:t>
      </w:r>
      <w:r w:rsidRPr="00537145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537145">
        <w:rPr>
          <w:rFonts w:ascii="Times New Roman" w:hAnsi="Times New Roman"/>
          <w:sz w:val="28"/>
          <w:szCs w:val="28"/>
        </w:rPr>
        <w:t xml:space="preserve"> составил </w:t>
      </w:r>
      <w:r w:rsidRPr="0025660D">
        <w:rPr>
          <w:rFonts w:ascii="Times New Roman" w:hAnsi="Times New Roman"/>
          <w:sz w:val="28"/>
          <w:szCs w:val="28"/>
        </w:rPr>
        <w:t>2,9</w:t>
      </w:r>
      <w:r w:rsidRPr="00537145">
        <w:rPr>
          <w:rFonts w:ascii="Times New Roman" w:hAnsi="Times New Roman"/>
          <w:sz w:val="28"/>
          <w:szCs w:val="28"/>
        </w:rPr>
        <w:t xml:space="preserve"> млрд ру</w:t>
      </w:r>
      <w:r>
        <w:rPr>
          <w:rFonts w:ascii="Times New Roman" w:hAnsi="Times New Roman"/>
          <w:sz w:val="28"/>
          <w:szCs w:val="28"/>
        </w:rPr>
        <w:t xml:space="preserve">б. – 82,5% от </w:t>
      </w:r>
      <w:r w:rsidRPr="00537145">
        <w:rPr>
          <w:rFonts w:ascii="Times New Roman" w:hAnsi="Times New Roman"/>
          <w:sz w:val="28"/>
          <w:szCs w:val="28"/>
        </w:rPr>
        <w:t>уровня 20</w:t>
      </w:r>
      <w:r>
        <w:rPr>
          <w:rFonts w:ascii="Times New Roman" w:hAnsi="Times New Roman"/>
          <w:sz w:val="28"/>
          <w:szCs w:val="28"/>
        </w:rPr>
        <w:t>22</w:t>
      </w:r>
      <w:r w:rsidRPr="00537145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537145">
        <w:rPr>
          <w:rFonts w:ascii="Times New Roman" w:hAnsi="Times New Roman"/>
          <w:sz w:val="28"/>
          <w:szCs w:val="28"/>
        </w:rPr>
        <w:t xml:space="preserve"> </w:t>
      </w:r>
      <w:r w:rsidRPr="00AD1CB4">
        <w:rPr>
          <w:rFonts w:ascii="Times New Roman" w:hAnsi="Times New Roman"/>
          <w:sz w:val="28"/>
          <w:szCs w:val="28"/>
        </w:rPr>
        <w:t>Снижение показателя в 2023 г</w:t>
      </w:r>
      <w:r>
        <w:rPr>
          <w:rFonts w:ascii="Times New Roman" w:hAnsi="Times New Roman"/>
          <w:sz w:val="28"/>
          <w:szCs w:val="28"/>
        </w:rPr>
        <w:t>.</w:t>
      </w:r>
      <w:r w:rsidRPr="00AD1CB4">
        <w:rPr>
          <w:rFonts w:ascii="Times New Roman" w:hAnsi="Times New Roman"/>
          <w:sz w:val="28"/>
          <w:szCs w:val="28"/>
        </w:rPr>
        <w:t xml:space="preserve"> связано, прежде всего, со снижением уровня объема инвестиций АО «Минудобрения» в 3 раза</w:t>
      </w:r>
      <w:r>
        <w:rPr>
          <w:rFonts w:ascii="Times New Roman" w:hAnsi="Times New Roman"/>
          <w:sz w:val="28"/>
          <w:szCs w:val="28"/>
        </w:rPr>
        <w:t xml:space="preserve"> (с 1 567,4 млн руб. в 2022 г. до 589,0 млн руб. в 2023 г.)</w:t>
      </w:r>
      <w:r w:rsidRPr="00AD1CB4">
        <w:rPr>
          <w:rFonts w:ascii="Times New Roman" w:hAnsi="Times New Roman"/>
          <w:sz w:val="28"/>
          <w:szCs w:val="28"/>
        </w:rPr>
        <w:t>.</w:t>
      </w:r>
    </w:p>
    <w:p w14:paraId="08B1531C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Наибольший объём инвестиций в основной капитал (28,4% от общей суммы) освоен в 2023 г. ООО «Восток-Агро» – 810,7 млн руб. Инвестиции были направлены на строительство системы мелиорации, приобретение современной техники, племенного скота.</w:t>
      </w:r>
    </w:p>
    <w:p w14:paraId="15CE1D5C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Существенные средства в основной капитал вложили другие промышленные предприятия района: </w:t>
      </w:r>
      <w:r w:rsidRPr="008C3A94">
        <w:rPr>
          <w:rFonts w:ascii="Times New Roman" w:hAnsi="Times New Roman"/>
          <w:sz w:val="28"/>
          <w:szCs w:val="28"/>
        </w:rPr>
        <w:t>ООО «Дельта-пак» – 209,8 млн руб</w:t>
      </w:r>
      <w:r>
        <w:rPr>
          <w:rFonts w:ascii="Times New Roman" w:hAnsi="Times New Roman"/>
          <w:sz w:val="28"/>
          <w:szCs w:val="28"/>
        </w:rPr>
        <w:t>.</w:t>
      </w:r>
      <w:r w:rsidRPr="008C3A94">
        <w:rPr>
          <w:rFonts w:ascii="Times New Roman" w:hAnsi="Times New Roman"/>
          <w:sz w:val="28"/>
          <w:szCs w:val="28"/>
        </w:rPr>
        <w:t>, ООО «</w:t>
      </w:r>
      <w:proofErr w:type="spellStart"/>
      <w:r w:rsidRPr="008C3A94">
        <w:rPr>
          <w:rFonts w:ascii="Times New Roman" w:hAnsi="Times New Roman"/>
          <w:sz w:val="28"/>
          <w:szCs w:val="28"/>
        </w:rPr>
        <w:t>Придонхимстрой</w:t>
      </w:r>
      <w:proofErr w:type="spellEnd"/>
      <w:r w:rsidRPr="008C3A94">
        <w:rPr>
          <w:rFonts w:ascii="Times New Roman" w:hAnsi="Times New Roman"/>
          <w:sz w:val="28"/>
          <w:szCs w:val="28"/>
        </w:rPr>
        <w:t xml:space="preserve"> Известь» – 107,5 млн руб</w:t>
      </w:r>
      <w:r>
        <w:rPr>
          <w:rFonts w:ascii="Times New Roman" w:hAnsi="Times New Roman"/>
          <w:sz w:val="28"/>
          <w:szCs w:val="28"/>
        </w:rPr>
        <w:t>.</w:t>
      </w:r>
      <w:r w:rsidRPr="008C3A9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ООО «Россошанские коммунальные системы» – 45,3 млн руб., </w:t>
      </w:r>
      <w:r w:rsidRPr="008C3A94">
        <w:rPr>
          <w:rFonts w:ascii="Times New Roman" w:hAnsi="Times New Roman"/>
          <w:sz w:val="28"/>
          <w:szCs w:val="28"/>
        </w:rPr>
        <w:t>филиал ПАО «</w:t>
      </w:r>
      <w:proofErr w:type="spellStart"/>
      <w:r w:rsidRPr="008C3A94">
        <w:rPr>
          <w:rFonts w:ascii="Times New Roman" w:hAnsi="Times New Roman"/>
          <w:sz w:val="28"/>
          <w:szCs w:val="28"/>
        </w:rPr>
        <w:t>Россети</w:t>
      </w:r>
      <w:proofErr w:type="spellEnd"/>
      <w:r w:rsidRPr="008C3A94">
        <w:rPr>
          <w:rFonts w:ascii="Times New Roman" w:hAnsi="Times New Roman"/>
          <w:sz w:val="28"/>
          <w:szCs w:val="28"/>
        </w:rPr>
        <w:t xml:space="preserve"> Центр» - «Воронежэнерго» </w:t>
      </w:r>
      <w:r>
        <w:rPr>
          <w:rFonts w:ascii="Times New Roman" w:hAnsi="Times New Roman"/>
          <w:sz w:val="28"/>
          <w:szCs w:val="28"/>
        </w:rPr>
        <w:t>–</w:t>
      </w:r>
      <w:r w:rsidRPr="008C3A94">
        <w:rPr>
          <w:rFonts w:ascii="Times New Roman" w:hAnsi="Times New Roman"/>
          <w:sz w:val="28"/>
          <w:szCs w:val="28"/>
        </w:rPr>
        <w:t xml:space="preserve"> 38,5 млн руб. Инвестиции направлены на расширение и модернизацию производства.</w:t>
      </w:r>
    </w:p>
    <w:p w14:paraId="1F491124" w14:textId="77777777" w:rsidR="00DF44EB" w:rsidRPr="004611E0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611E0">
        <w:rPr>
          <w:rFonts w:ascii="Times New Roman" w:hAnsi="Times New Roman"/>
          <w:color w:val="000000"/>
          <w:sz w:val="28"/>
          <w:szCs w:val="28"/>
        </w:rPr>
        <w:t>Значительные капитальные вложения были сделаны и другими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организациями, и 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предприятиями, в число которых вошли: </w:t>
      </w:r>
      <w:r>
        <w:rPr>
          <w:rFonts w:ascii="Times New Roman" w:hAnsi="Times New Roman"/>
          <w:color w:val="000000"/>
          <w:sz w:val="28"/>
          <w:szCs w:val="28"/>
        </w:rPr>
        <w:t>БУЗ ВО «Россошанская РБ» (</w:t>
      </w:r>
      <w:r w:rsidRPr="00DF48A2">
        <w:rPr>
          <w:rFonts w:ascii="Times New Roman" w:hAnsi="Times New Roman"/>
          <w:sz w:val="28"/>
          <w:szCs w:val="28"/>
        </w:rPr>
        <w:t>211,9</w:t>
      </w:r>
      <w:r>
        <w:rPr>
          <w:rFonts w:ascii="Times New Roman" w:hAnsi="Times New Roman"/>
          <w:color w:val="000000"/>
          <w:sz w:val="28"/>
          <w:szCs w:val="28"/>
        </w:rPr>
        <w:t xml:space="preserve"> млн руб.), администрация городского поселения - город Россошь (136,6 млн руб.), </w:t>
      </w:r>
      <w:r w:rsidRPr="004611E0">
        <w:rPr>
          <w:rFonts w:ascii="Times New Roman" w:hAnsi="Times New Roman"/>
          <w:color w:val="000000"/>
          <w:sz w:val="28"/>
          <w:szCs w:val="28"/>
        </w:rPr>
        <w:t>ООО «Россошанское ДРСУ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4611E0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4611E0">
        <w:rPr>
          <w:rFonts w:ascii="Times New Roman" w:hAnsi="Times New Roman"/>
          <w:color w:val="000000"/>
          <w:sz w:val="28"/>
          <w:szCs w:val="28"/>
        </w:rPr>
        <w:t>1» (</w:t>
      </w:r>
      <w:r w:rsidRPr="00DF48A2">
        <w:rPr>
          <w:rFonts w:ascii="Times New Roman" w:hAnsi="Times New Roman"/>
          <w:sz w:val="28"/>
          <w:szCs w:val="28"/>
        </w:rPr>
        <w:t>107,8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11E0">
        <w:rPr>
          <w:rFonts w:ascii="Times New Roman" w:hAnsi="Times New Roman"/>
          <w:color w:val="000000"/>
          <w:sz w:val="28"/>
          <w:szCs w:val="28"/>
        </w:rPr>
        <w:t>млн руб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611E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12346D4" w14:textId="77777777" w:rsidR="00DF44EB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7C24BF9" wp14:editId="43E93D03">
            <wp:simplePos x="0" y="0"/>
            <wp:positionH relativeFrom="column">
              <wp:posOffset>2882265</wp:posOffset>
            </wp:positionH>
            <wp:positionV relativeFrom="paragraph">
              <wp:posOffset>318770</wp:posOffset>
            </wp:positionV>
            <wp:extent cx="3133090" cy="2095500"/>
            <wp:effectExtent l="0" t="0" r="10160" b="0"/>
            <wp:wrapSquare wrapText="bothSides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Из общего объёма инвестиций </w:t>
      </w:r>
      <w:r>
        <w:rPr>
          <w:rFonts w:ascii="Times New Roman" w:hAnsi="Times New Roman"/>
          <w:color w:val="000000"/>
          <w:sz w:val="28"/>
          <w:szCs w:val="28"/>
        </w:rPr>
        <w:t>1,7 млрд руб. (58,2</w:t>
      </w:r>
      <w:r w:rsidRPr="004611E0"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– собственные средства предприятий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11E0">
        <w:rPr>
          <w:rFonts w:ascii="Times New Roman" w:hAnsi="Times New Roman"/>
          <w:color w:val="000000"/>
          <w:sz w:val="28"/>
          <w:szCs w:val="28"/>
        </w:rPr>
        <w:t>и организаций. Инвестиции за счёт заёмных средств других организаций –</w:t>
      </w:r>
      <w:r>
        <w:rPr>
          <w:rFonts w:ascii="Times New Roman" w:hAnsi="Times New Roman"/>
          <w:color w:val="000000"/>
          <w:sz w:val="28"/>
          <w:szCs w:val="28"/>
        </w:rPr>
        <w:t xml:space="preserve"> 622,2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млн руб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21,8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%), за счёт средств бюджетов всех уровней – </w:t>
      </w:r>
      <w:r>
        <w:rPr>
          <w:rFonts w:ascii="Times New Roman" w:hAnsi="Times New Roman"/>
          <w:color w:val="000000"/>
          <w:sz w:val="28"/>
          <w:szCs w:val="28"/>
        </w:rPr>
        <w:t>431,9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млн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11E0">
        <w:rPr>
          <w:rFonts w:ascii="Times New Roman" w:hAnsi="Times New Roman"/>
          <w:color w:val="000000"/>
          <w:sz w:val="28"/>
          <w:szCs w:val="28"/>
        </w:rPr>
        <w:t>руб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15,1</w:t>
      </w:r>
      <w:r w:rsidRPr="004611E0">
        <w:rPr>
          <w:rFonts w:ascii="Times New Roman" w:hAnsi="Times New Roman"/>
          <w:color w:val="000000"/>
          <w:sz w:val="28"/>
          <w:szCs w:val="28"/>
        </w:rPr>
        <w:t>%), за счёт кредитов банков</w:t>
      </w:r>
      <w:r>
        <w:rPr>
          <w:rFonts w:ascii="Times New Roman" w:hAnsi="Times New Roman"/>
          <w:color w:val="000000"/>
          <w:sz w:val="28"/>
          <w:szCs w:val="28"/>
        </w:rPr>
        <w:t xml:space="preserve"> –52,6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млн руб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1,8</w:t>
      </w:r>
      <w:r w:rsidRPr="004611E0">
        <w:rPr>
          <w:rFonts w:ascii="Times New Roman" w:hAnsi="Times New Roman"/>
          <w:color w:val="000000"/>
          <w:sz w:val="28"/>
          <w:szCs w:val="28"/>
        </w:rPr>
        <w:t>%),</w:t>
      </w:r>
      <w:r>
        <w:rPr>
          <w:rFonts w:ascii="Times New Roman" w:hAnsi="Times New Roman"/>
          <w:color w:val="000000"/>
          <w:sz w:val="28"/>
          <w:szCs w:val="28"/>
        </w:rPr>
        <w:t xml:space="preserve"> за счёт </w:t>
      </w:r>
      <w:r w:rsidRPr="004611E0">
        <w:rPr>
          <w:rFonts w:ascii="Times New Roman" w:hAnsi="Times New Roman"/>
          <w:color w:val="000000"/>
          <w:sz w:val="28"/>
          <w:szCs w:val="28"/>
        </w:rPr>
        <w:t>прочи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источников</w:t>
      </w:r>
      <w:r w:rsidRPr="004611E0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88,5 млн руб. (3,1</w:t>
      </w:r>
      <w:r w:rsidRPr="004611E0">
        <w:rPr>
          <w:rFonts w:ascii="Times New Roman" w:hAnsi="Times New Roman"/>
          <w:color w:val="000000"/>
          <w:sz w:val="28"/>
          <w:szCs w:val="28"/>
        </w:rPr>
        <w:t>%).</w:t>
      </w:r>
    </w:p>
    <w:p w14:paraId="5161080F" w14:textId="77777777" w:rsidR="00DF44EB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326D">
        <w:rPr>
          <w:rFonts w:ascii="Times New Roman" w:hAnsi="Times New Roman"/>
          <w:sz w:val="28"/>
          <w:szCs w:val="28"/>
        </w:rPr>
        <w:t xml:space="preserve">Задача администрации </w:t>
      </w:r>
      <w:r>
        <w:rPr>
          <w:rFonts w:ascii="Times New Roman" w:hAnsi="Times New Roman"/>
          <w:sz w:val="28"/>
          <w:szCs w:val="28"/>
        </w:rPr>
        <w:t>– продолжение работы по созданию благоприятного инвестиционного климата в районе и поддержке инвестиционных проектов.</w:t>
      </w:r>
    </w:p>
    <w:p w14:paraId="127F0783" w14:textId="77777777" w:rsidR="00DF44EB" w:rsidRDefault="00DF44EB" w:rsidP="00DF44EB">
      <w:pPr>
        <w:jc w:val="both"/>
        <w:rPr>
          <w:rFonts w:ascii="Times New Roman" w:hAnsi="Times New Roman"/>
          <w:b/>
          <w:sz w:val="28"/>
          <w:szCs w:val="28"/>
        </w:rPr>
      </w:pPr>
    </w:p>
    <w:p w14:paraId="2E4FDAD2" w14:textId="77777777" w:rsidR="00DF44EB" w:rsidRPr="00673ACB" w:rsidRDefault="00DF44EB" w:rsidP="00DF44EB">
      <w:pPr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Малый и средний бизнес, потребительский рынок</w:t>
      </w:r>
    </w:p>
    <w:p w14:paraId="488A86E6" w14:textId="77777777" w:rsidR="00DF44EB" w:rsidRDefault="00DF44EB" w:rsidP="00DF44EB">
      <w:pPr>
        <w:jc w:val="both"/>
        <w:rPr>
          <w:rFonts w:ascii="Times New Roman" w:hAnsi="Times New Roman"/>
          <w:b/>
          <w:sz w:val="28"/>
          <w:szCs w:val="28"/>
        </w:rPr>
      </w:pPr>
    </w:p>
    <w:p w14:paraId="056612E1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основным резервом развития экономики нашего района является именно предпринимательство, как наиболее гибкая часть бизнес-сообщества, способная мобильно адаптироваться к меняющимся экономическим условиям.</w:t>
      </w:r>
    </w:p>
    <w:p w14:paraId="37EEF5BD" w14:textId="77777777" w:rsidR="00DF44EB" w:rsidRPr="00606EA9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6EA9">
        <w:rPr>
          <w:rFonts w:ascii="Times New Roman" w:hAnsi="Times New Roman"/>
          <w:sz w:val="28"/>
          <w:szCs w:val="28"/>
        </w:rPr>
        <w:t xml:space="preserve"> Наш район продолжает удерживать лидирующие позиции по развитию предпринимательства среди муниципалитетов области.</w:t>
      </w:r>
    </w:p>
    <w:p w14:paraId="65562FBF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2FC4">
        <w:rPr>
          <w:rFonts w:ascii="Times New Roman" w:hAnsi="Times New Roman"/>
          <w:sz w:val="28"/>
          <w:szCs w:val="28"/>
        </w:rPr>
        <w:t xml:space="preserve">Основными видами экономической деятельности малого и среднего бизнеса в </w:t>
      </w:r>
      <w:r>
        <w:rPr>
          <w:rFonts w:ascii="Times New Roman" w:hAnsi="Times New Roman"/>
          <w:sz w:val="28"/>
          <w:szCs w:val="28"/>
        </w:rPr>
        <w:t>Россошанском</w:t>
      </w:r>
      <w:r w:rsidRPr="00CE2FC4">
        <w:rPr>
          <w:rFonts w:ascii="Times New Roman" w:hAnsi="Times New Roman"/>
          <w:sz w:val="28"/>
          <w:szCs w:val="28"/>
        </w:rPr>
        <w:t xml:space="preserve"> районе являются: производство (обрабатывающее и сельскохозяйственное),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FC4">
        <w:rPr>
          <w:rFonts w:ascii="Times New Roman" w:hAnsi="Times New Roman"/>
          <w:sz w:val="28"/>
          <w:szCs w:val="28"/>
        </w:rPr>
        <w:t xml:space="preserve">торговля и общественное питание, сфера услуг, строительство. </w:t>
      </w:r>
    </w:p>
    <w:p w14:paraId="3672954B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Россошанского муниципального района по итогам 2023 г. осуществляли свою деятельность 2 359 субъектов МСП (</w:t>
      </w:r>
      <w:r w:rsidRPr="009B522A">
        <w:rPr>
          <w:rFonts w:ascii="Times New Roman" w:hAnsi="Times New Roman"/>
          <w:sz w:val="28"/>
          <w:szCs w:val="28"/>
        </w:rPr>
        <w:t>4 средних и 61 малых предприятий,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522A">
        <w:rPr>
          <w:rFonts w:ascii="Times New Roman" w:hAnsi="Times New Roman"/>
          <w:sz w:val="28"/>
          <w:szCs w:val="28"/>
        </w:rPr>
        <w:t>809 индивидуальных предпринимателей, а также 485 микропредприятий</w:t>
      </w:r>
      <w:r>
        <w:rPr>
          <w:rFonts w:ascii="Times New Roman" w:hAnsi="Times New Roman"/>
          <w:sz w:val="28"/>
          <w:szCs w:val="28"/>
        </w:rPr>
        <w:t>),</w:t>
      </w:r>
      <w:r w:rsidRPr="009B52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выше аналогичного периода 2022 г. на 1,2% или на 54 единицы. </w:t>
      </w:r>
      <w:r w:rsidRPr="00874AB6">
        <w:rPr>
          <w:rFonts w:ascii="Times New Roman" w:hAnsi="Times New Roman"/>
          <w:sz w:val="28"/>
          <w:szCs w:val="28"/>
        </w:rPr>
        <w:t>Численность занятых в сфере малого и среднего предпринимательства, включая индивидуальных предпринимателей</w:t>
      </w:r>
      <w:r>
        <w:rPr>
          <w:rFonts w:ascii="Times New Roman" w:hAnsi="Times New Roman"/>
          <w:sz w:val="28"/>
          <w:szCs w:val="28"/>
        </w:rPr>
        <w:t>,</w:t>
      </w:r>
      <w:r w:rsidRPr="00874AB6">
        <w:rPr>
          <w:rFonts w:ascii="Times New Roman" w:hAnsi="Times New Roman"/>
          <w:sz w:val="28"/>
          <w:szCs w:val="28"/>
        </w:rPr>
        <w:t xml:space="preserve"> составляет 10</w:t>
      </w:r>
      <w:r>
        <w:rPr>
          <w:rFonts w:ascii="Times New Roman" w:hAnsi="Times New Roman"/>
          <w:sz w:val="28"/>
          <w:szCs w:val="28"/>
        </w:rPr>
        <w:t xml:space="preserve"> 941</w:t>
      </w:r>
      <w:r w:rsidRPr="00874AB6">
        <w:rPr>
          <w:rFonts w:ascii="Times New Roman" w:hAnsi="Times New Roman"/>
          <w:sz w:val="28"/>
          <w:szCs w:val="28"/>
        </w:rPr>
        <w:t xml:space="preserve"> человек.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4D62F18" w14:textId="77777777" w:rsidR="00DF44EB" w:rsidRPr="00EF24B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E2FC4">
        <w:rPr>
          <w:rFonts w:ascii="Times New Roman" w:hAnsi="Times New Roman"/>
          <w:sz w:val="28"/>
          <w:szCs w:val="28"/>
        </w:rPr>
        <w:t xml:space="preserve"> целях формирования развитой сферы малого и среднего бизнеса в районе уже несколько лет функционирует программа «Развитие и поддержка малого и среднего предпринимательства». В 202</w:t>
      </w:r>
      <w:r>
        <w:rPr>
          <w:rFonts w:ascii="Times New Roman" w:hAnsi="Times New Roman"/>
          <w:sz w:val="28"/>
          <w:szCs w:val="28"/>
        </w:rPr>
        <w:t>3</w:t>
      </w:r>
      <w:r w:rsidRPr="00CE2FC4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CE2FC4">
        <w:rPr>
          <w:rFonts w:ascii="Times New Roman" w:hAnsi="Times New Roman"/>
          <w:sz w:val="28"/>
          <w:szCs w:val="28"/>
        </w:rPr>
        <w:t xml:space="preserve"> рамках этой программы оказана финансовая поддержка </w:t>
      </w:r>
      <w:r>
        <w:rPr>
          <w:rFonts w:ascii="Times New Roman" w:hAnsi="Times New Roman"/>
          <w:sz w:val="28"/>
          <w:szCs w:val="28"/>
        </w:rPr>
        <w:t xml:space="preserve">26 </w:t>
      </w:r>
      <w:r w:rsidRPr="00CE2FC4">
        <w:rPr>
          <w:rFonts w:ascii="Times New Roman" w:hAnsi="Times New Roman"/>
          <w:sz w:val="28"/>
          <w:szCs w:val="28"/>
        </w:rPr>
        <w:t xml:space="preserve">субъектам предпринимательства </w:t>
      </w:r>
      <w:r>
        <w:rPr>
          <w:rFonts w:ascii="Times New Roman" w:hAnsi="Times New Roman"/>
          <w:sz w:val="28"/>
          <w:szCs w:val="28"/>
        </w:rPr>
        <w:t>в сумме</w:t>
      </w:r>
      <w:r w:rsidRPr="00CE2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15,0 млн </w:t>
      </w:r>
      <w:r w:rsidRPr="00CE2FC4">
        <w:rPr>
          <w:rFonts w:ascii="Times New Roman" w:hAnsi="Times New Roman"/>
          <w:sz w:val="28"/>
          <w:szCs w:val="28"/>
        </w:rPr>
        <w:t xml:space="preserve">руб. </w:t>
      </w:r>
      <w:r>
        <w:rPr>
          <w:rFonts w:ascii="Times New Roman" w:hAnsi="Times New Roman"/>
          <w:sz w:val="28"/>
          <w:szCs w:val="28"/>
        </w:rPr>
        <w:t xml:space="preserve">Поддержка осуществлялась по следующим мероприятиям: гранты начинающим субъектам малого предпринимательства, субсидии на компенсацию части затрат по оборудованию и лизингу оборудования, на поддержку развития инфраструктуры объектов предпринимательства (АНО </w:t>
      </w:r>
      <w:r>
        <w:rPr>
          <w:rFonts w:ascii="Times New Roman" w:hAnsi="Times New Roman"/>
          <w:sz w:val="28"/>
          <w:szCs w:val="28"/>
        </w:rPr>
        <w:lastRenderedPageBreak/>
        <w:t xml:space="preserve">«Россошанский центр поддержки предпринимательства и инвестиций»), </w:t>
      </w:r>
      <w:r w:rsidRPr="002D4387">
        <w:rPr>
          <w:rFonts w:ascii="Times New Roman" w:hAnsi="Times New Roman"/>
          <w:sz w:val="28"/>
          <w:szCs w:val="28"/>
        </w:rPr>
        <w:t xml:space="preserve">создано 34 рабочих места (28 </w:t>
      </w:r>
      <w:r>
        <w:rPr>
          <w:rFonts w:ascii="Times New Roman" w:hAnsi="Times New Roman"/>
          <w:sz w:val="28"/>
          <w:szCs w:val="28"/>
        </w:rPr>
        <w:t>–</w:t>
      </w:r>
      <w:r w:rsidRPr="002D4387">
        <w:rPr>
          <w:rFonts w:ascii="Times New Roman" w:hAnsi="Times New Roman"/>
          <w:sz w:val="28"/>
          <w:szCs w:val="28"/>
        </w:rPr>
        <w:t xml:space="preserve"> в 2022 г</w:t>
      </w:r>
      <w:r>
        <w:rPr>
          <w:rFonts w:ascii="Times New Roman" w:hAnsi="Times New Roman"/>
          <w:sz w:val="28"/>
          <w:szCs w:val="28"/>
        </w:rPr>
        <w:t>.</w:t>
      </w:r>
      <w:r w:rsidRPr="002D4387">
        <w:rPr>
          <w:rFonts w:ascii="Times New Roman" w:hAnsi="Times New Roman"/>
          <w:sz w:val="28"/>
          <w:szCs w:val="28"/>
        </w:rPr>
        <w:t xml:space="preserve">). </w:t>
      </w:r>
    </w:p>
    <w:p w14:paraId="07D98530" w14:textId="26B13CF9" w:rsidR="00DF44EB" w:rsidRDefault="00DF44EB" w:rsidP="00DF44EB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D686B6" wp14:editId="18F7E763">
            <wp:simplePos x="0" y="0"/>
            <wp:positionH relativeFrom="margin">
              <wp:align>left</wp:align>
            </wp:positionH>
            <wp:positionV relativeFrom="paragraph">
              <wp:posOffset>3034665</wp:posOffset>
            </wp:positionV>
            <wp:extent cx="2267585" cy="2054225"/>
            <wp:effectExtent l="0" t="0" r="0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7" cy="20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2023 г. количество субъектов </w:t>
      </w:r>
      <w:r w:rsidRPr="001624BD">
        <w:rPr>
          <w:rFonts w:ascii="Times New Roman" w:hAnsi="Times New Roman"/>
          <w:sz w:val="28"/>
          <w:szCs w:val="28"/>
        </w:rPr>
        <w:t>МСП и самозанятых граждан, получивших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24BD">
        <w:rPr>
          <w:rFonts w:ascii="Times New Roman" w:hAnsi="Times New Roman"/>
          <w:sz w:val="28"/>
          <w:szCs w:val="28"/>
        </w:rPr>
        <w:t>информационно</w:t>
      </w:r>
      <w:r>
        <w:rPr>
          <w:rFonts w:ascii="Times New Roman" w:hAnsi="Times New Roman"/>
          <w:sz w:val="28"/>
          <w:szCs w:val="28"/>
        </w:rPr>
        <w:t>-</w:t>
      </w:r>
      <w:r w:rsidRPr="001624BD">
        <w:rPr>
          <w:rFonts w:ascii="Times New Roman" w:hAnsi="Times New Roman"/>
          <w:sz w:val="28"/>
          <w:szCs w:val="28"/>
        </w:rPr>
        <w:t>консультационную поддержку,</w:t>
      </w:r>
      <w:r>
        <w:rPr>
          <w:rFonts w:ascii="Times New Roman" w:hAnsi="Times New Roman"/>
          <w:sz w:val="28"/>
          <w:szCs w:val="28"/>
        </w:rPr>
        <w:t xml:space="preserve"> составило 190 единиц.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C666B">
        <w:rPr>
          <w:rFonts w:ascii="Times New Roman" w:hAnsi="Times New Roman"/>
          <w:sz w:val="28"/>
          <w:szCs w:val="28"/>
        </w:rPr>
        <w:t>Таким образом, в 202</w:t>
      </w:r>
      <w:r>
        <w:rPr>
          <w:rFonts w:ascii="Times New Roman" w:hAnsi="Times New Roman"/>
          <w:sz w:val="28"/>
          <w:szCs w:val="28"/>
        </w:rPr>
        <w:t>3</w:t>
      </w:r>
      <w:r w:rsidRPr="00AC666B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AC666B">
        <w:rPr>
          <w:rFonts w:ascii="Times New Roman" w:hAnsi="Times New Roman"/>
          <w:sz w:val="28"/>
          <w:szCs w:val="28"/>
        </w:rPr>
        <w:t xml:space="preserve"> в Россошанском муниципальном районе были полностью выполнены все обязательства как по улучшению предпринимательского климата, так и по количеству вновь созданных рабочих мест.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</w:t>
      </w:r>
      <w:r w:rsidRPr="007542E7">
        <w:rPr>
          <w:rFonts w:ascii="Times New Roman" w:hAnsi="Times New Roman"/>
          <w:sz w:val="28"/>
          <w:szCs w:val="28"/>
        </w:rPr>
        <w:t xml:space="preserve">втономной некоммерческой организацией «Россошанский центр поддержки предпринимательства и инвестиций»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542E7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7542E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7542E7">
        <w:rPr>
          <w:rFonts w:ascii="Times New Roman" w:hAnsi="Times New Roman"/>
          <w:sz w:val="28"/>
          <w:szCs w:val="28"/>
        </w:rPr>
        <w:t xml:space="preserve"> были предоставлены услуги </w:t>
      </w:r>
      <w:r>
        <w:rPr>
          <w:rFonts w:ascii="Times New Roman" w:hAnsi="Times New Roman"/>
          <w:sz w:val="28"/>
          <w:szCs w:val="28"/>
        </w:rPr>
        <w:t xml:space="preserve">предпринимательскому сообществу </w:t>
      </w:r>
      <w:r w:rsidRPr="007542E7">
        <w:rPr>
          <w:rFonts w:ascii="Times New Roman" w:hAnsi="Times New Roman"/>
          <w:sz w:val="28"/>
          <w:szCs w:val="28"/>
        </w:rPr>
        <w:t xml:space="preserve">по формированию полных пакетов документов на предоставление займов на сумму </w:t>
      </w:r>
      <w:r>
        <w:rPr>
          <w:rFonts w:ascii="Times New Roman" w:hAnsi="Times New Roman"/>
          <w:sz w:val="28"/>
          <w:szCs w:val="28"/>
        </w:rPr>
        <w:t>42,6 млн</w:t>
      </w:r>
      <w:r w:rsidRPr="007542E7">
        <w:rPr>
          <w:rFonts w:ascii="Times New Roman" w:hAnsi="Times New Roman"/>
          <w:sz w:val="28"/>
          <w:szCs w:val="28"/>
        </w:rPr>
        <w:t xml:space="preserve"> руб. Центром поддержки оказано </w:t>
      </w:r>
      <w:r>
        <w:rPr>
          <w:rFonts w:ascii="Times New Roman" w:hAnsi="Times New Roman"/>
          <w:sz w:val="28"/>
          <w:szCs w:val="28"/>
        </w:rPr>
        <w:t>более 6 тыс.</w:t>
      </w:r>
      <w:r w:rsidRPr="007542E7">
        <w:rPr>
          <w:rFonts w:ascii="Times New Roman" w:hAnsi="Times New Roman"/>
          <w:sz w:val="28"/>
          <w:szCs w:val="28"/>
        </w:rPr>
        <w:t xml:space="preserve"> консалтинговых услуг.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51F90">
        <w:rPr>
          <w:rFonts w:ascii="Times New Roman" w:hAnsi="Times New Roman"/>
          <w:sz w:val="28"/>
          <w:szCs w:val="28"/>
        </w:rPr>
        <w:t xml:space="preserve">Россошанские </w:t>
      </w:r>
      <w:r>
        <w:rPr>
          <w:rFonts w:ascii="Times New Roman" w:hAnsi="Times New Roman"/>
          <w:sz w:val="28"/>
          <w:szCs w:val="28"/>
        </w:rPr>
        <w:t>представители малого и среднего бизнеса активно</w:t>
      </w:r>
      <w:r w:rsidRPr="00B51F90">
        <w:rPr>
          <w:rFonts w:ascii="Times New Roman" w:hAnsi="Times New Roman"/>
          <w:sz w:val="28"/>
          <w:szCs w:val="28"/>
        </w:rPr>
        <w:t xml:space="preserve"> участвуют в различных</w:t>
      </w:r>
      <w:r>
        <w:rPr>
          <w:rFonts w:ascii="Times New Roman" w:hAnsi="Times New Roman"/>
          <w:sz w:val="28"/>
          <w:szCs w:val="28"/>
        </w:rPr>
        <w:t xml:space="preserve"> форумах,</w:t>
      </w:r>
      <w:r w:rsidRPr="00B51F90">
        <w:rPr>
          <w:rFonts w:ascii="Times New Roman" w:hAnsi="Times New Roman"/>
          <w:sz w:val="28"/>
          <w:szCs w:val="28"/>
        </w:rPr>
        <w:t xml:space="preserve"> выставках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1F90">
        <w:rPr>
          <w:rFonts w:ascii="Times New Roman" w:hAnsi="Times New Roman"/>
          <w:sz w:val="28"/>
          <w:szCs w:val="28"/>
        </w:rPr>
        <w:t>и конкурсах, постоянно подтверждая репутацию производителей качественной и конкурентоспособной продукции, которая может удовлетворить спрос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1F90">
        <w:rPr>
          <w:rFonts w:ascii="Times New Roman" w:hAnsi="Times New Roman"/>
          <w:sz w:val="28"/>
          <w:szCs w:val="28"/>
        </w:rPr>
        <w:t>самого требовательного потребителя.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E07FFC">
        <w:rPr>
          <w:rFonts w:ascii="Times New Roman" w:hAnsi="Times New Roman"/>
          <w:sz w:val="28"/>
          <w:szCs w:val="28"/>
        </w:rPr>
        <w:t>19 апреля на территории Россошанского района прошел третий региональный форум «Бизнес для села – село для бизнеса». Событие собрало около 600 человек из 30 районов Воронежской области и из Луганской Народной Республики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07FFC">
        <w:rPr>
          <w:rFonts w:ascii="Times New Roman" w:hAnsi="Times New Roman"/>
          <w:sz w:val="28"/>
          <w:szCs w:val="28"/>
        </w:rPr>
        <w:t>сельхозтоваропроизводители, фермеры, субъекты малого и среднего предпринимательства,</w:t>
      </w:r>
      <w:r w:rsidRPr="00E07FFC">
        <w:rPr>
          <w:noProof/>
        </w:rPr>
        <w:t xml:space="preserve"> </w:t>
      </w:r>
      <w:r w:rsidRPr="00E07FFC">
        <w:rPr>
          <w:rFonts w:ascii="Times New Roman" w:hAnsi="Times New Roman"/>
          <w:sz w:val="28"/>
          <w:szCs w:val="28"/>
        </w:rPr>
        <w:t>самозанятые граждане</w:t>
      </w:r>
      <w:r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  <w:r w:rsidRPr="003F3A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Для гостей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работали</w:t>
      </w:r>
      <w:r w:rsidRPr="003F3A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секции, посвященные направлениям: </w:t>
      </w:r>
      <w:proofErr w:type="spellStart"/>
      <w:r w:rsidRPr="003F3A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сельхозпереработке</w:t>
      </w:r>
      <w:proofErr w:type="spellEnd"/>
      <w:r w:rsidRPr="003F3A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, сельскому туризму, мобильной и нестационарной торговле, деловому общению, налоговой политике, банковским инструментам поддержки бизнеса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E07FFC">
        <w:rPr>
          <w:rFonts w:ascii="Times New Roman" w:hAnsi="Times New Roman"/>
          <w:sz w:val="28"/>
          <w:szCs w:val="28"/>
        </w:rPr>
        <w:t>По итогам мероприятия между департаментом предпринимательства и торговли Воронежской области</w:t>
      </w:r>
      <w:r>
        <w:rPr>
          <w:rFonts w:ascii="Times New Roman" w:hAnsi="Times New Roman"/>
          <w:sz w:val="28"/>
          <w:szCs w:val="28"/>
        </w:rPr>
        <w:t>,</w:t>
      </w:r>
      <w:r w:rsidRPr="00E07FFC">
        <w:rPr>
          <w:rFonts w:ascii="Times New Roman" w:hAnsi="Times New Roman"/>
          <w:sz w:val="28"/>
          <w:szCs w:val="28"/>
        </w:rPr>
        <w:t xml:space="preserve"> администрацией Россошанского района</w:t>
      </w:r>
      <w:r>
        <w:rPr>
          <w:rFonts w:ascii="Times New Roman" w:hAnsi="Times New Roman"/>
          <w:sz w:val="28"/>
          <w:szCs w:val="28"/>
        </w:rPr>
        <w:t xml:space="preserve"> и представителями предпринимательского сообщества</w:t>
      </w:r>
      <w:r w:rsidRPr="00E07FFC">
        <w:rPr>
          <w:rFonts w:ascii="Times New Roman" w:hAnsi="Times New Roman"/>
          <w:sz w:val="28"/>
          <w:szCs w:val="28"/>
        </w:rPr>
        <w:t xml:space="preserve"> был заключен меморандум о развитии торговой деятельности.</w:t>
      </w:r>
      <w:r w:rsidR="00486A4B">
        <w:rPr>
          <w:rFonts w:ascii="Times New Roman" w:hAnsi="Times New Roman"/>
          <w:sz w:val="28"/>
          <w:szCs w:val="28"/>
        </w:rPr>
        <w:t xml:space="preserve"> </w:t>
      </w:r>
      <w:r w:rsidRPr="007F1104">
        <w:rPr>
          <w:rFonts w:ascii="Times New Roman" w:hAnsi="Times New Roman"/>
          <w:sz w:val="28"/>
          <w:szCs w:val="28"/>
        </w:rPr>
        <w:t>21-22 июля</w:t>
      </w:r>
      <w:r>
        <w:rPr>
          <w:rFonts w:ascii="Times New Roman" w:hAnsi="Times New Roman"/>
          <w:sz w:val="28"/>
          <w:szCs w:val="28"/>
        </w:rPr>
        <w:t xml:space="preserve"> 2023 г.</w:t>
      </w:r>
      <w:r w:rsidRPr="007F1104">
        <w:rPr>
          <w:rFonts w:ascii="Times New Roman" w:hAnsi="Times New Roman"/>
          <w:sz w:val="28"/>
          <w:szCs w:val="28"/>
        </w:rPr>
        <w:t xml:space="preserve"> делегация Россошанского района </w:t>
      </w:r>
      <w:r>
        <w:rPr>
          <w:rFonts w:ascii="Times New Roman" w:hAnsi="Times New Roman"/>
          <w:sz w:val="28"/>
          <w:szCs w:val="28"/>
        </w:rPr>
        <w:t xml:space="preserve">приняла активное участие </w:t>
      </w:r>
      <w:r w:rsidRPr="007F110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7F1104">
        <w:rPr>
          <w:rFonts w:ascii="Times New Roman" w:hAnsi="Times New Roman"/>
          <w:sz w:val="28"/>
          <w:szCs w:val="28"/>
        </w:rPr>
        <w:t>II Международн</w:t>
      </w:r>
      <w:r>
        <w:rPr>
          <w:rFonts w:ascii="Times New Roman" w:hAnsi="Times New Roman"/>
          <w:sz w:val="28"/>
          <w:szCs w:val="28"/>
        </w:rPr>
        <w:t>ом</w:t>
      </w:r>
      <w:r w:rsidRPr="007F1104">
        <w:rPr>
          <w:rFonts w:ascii="Times New Roman" w:hAnsi="Times New Roman"/>
          <w:sz w:val="28"/>
          <w:szCs w:val="28"/>
        </w:rPr>
        <w:t xml:space="preserve"> форум</w:t>
      </w:r>
      <w:r>
        <w:rPr>
          <w:rFonts w:ascii="Times New Roman" w:hAnsi="Times New Roman"/>
          <w:sz w:val="28"/>
          <w:szCs w:val="28"/>
        </w:rPr>
        <w:t>е</w:t>
      </w:r>
      <w:r w:rsidRPr="007F1104">
        <w:rPr>
          <w:rFonts w:ascii="Times New Roman" w:hAnsi="Times New Roman"/>
          <w:sz w:val="28"/>
          <w:szCs w:val="28"/>
        </w:rPr>
        <w:t xml:space="preserve"> «Воронеж торговый».</w:t>
      </w:r>
      <w:r w:rsidRPr="00BB65E9">
        <w:t xml:space="preserve"> </w:t>
      </w:r>
      <w:r w:rsidRPr="007F1104">
        <w:rPr>
          <w:rFonts w:ascii="Times New Roman" w:hAnsi="Times New Roman"/>
          <w:sz w:val="28"/>
          <w:szCs w:val="28"/>
        </w:rPr>
        <w:t xml:space="preserve">Продовольственную группу товаров представили АО Фирма «Молоко», ООО «Эко </w:t>
      </w:r>
      <w:proofErr w:type="spellStart"/>
      <w:r w:rsidRPr="007F1104">
        <w:rPr>
          <w:rFonts w:ascii="Times New Roman" w:hAnsi="Times New Roman"/>
          <w:sz w:val="28"/>
          <w:szCs w:val="28"/>
        </w:rPr>
        <w:t>Фуд</w:t>
      </w:r>
      <w:proofErr w:type="spellEnd"/>
      <w:r w:rsidRPr="007F1104">
        <w:rPr>
          <w:rFonts w:ascii="Times New Roman" w:hAnsi="Times New Roman"/>
          <w:sz w:val="28"/>
          <w:szCs w:val="28"/>
        </w:rPr>
        <w:t>», ИП Пономаренко Г.В.  Непродовольственную группу товаров представили ООО «РТК-Пласт», ООО «</w:t>
      </w:r>
      <w:proofErr w:type="spellStart"/>
      <w:r w:rsidRPr="007F1104">
        <w:rPr>
          <w:rFonts w:ascii="Times New Roman" w:hAnsi="Times New Roman"/>
          <w:sz w:val="28"/>
          <w:szCs w:val="28"/>
        </w:rPr>
        <w:t>Росэкопласт</w:t>
      </w:r>
      <w:proofErr w:type="spellEnd"/>
      <w:r w:rsidRPr="007F1104">
        <w:rPr>
          <w:rFonts w:ascii="Times New Roman" w:hAnsi="Times New Roman"/>
          <w:sz w:val="28"/>
          <w:szCs w:val="28"/>
        </w:rPr>
        <w:t>».</w:t>
      </w:r>
      <w:r w:rsidR="00486A4B">
        <w:rPr>
          <w:rFonts w:ascii="Times New Roman" w:hAnsi="Times New Roman"/>
          <w:sz w:val="28"/>
          <w:szCs w:val="28"/>
        </w:rPr>
        <w:t xml:space="preserve"> </w:t>
      </w:r>
      <w:r w:rsidRPr="005A66B7">
        <w:rPr>
          <w:rFonts w:ascii="Times New Roman" w:hAnsi="Times New Roman"/>
          <w:sz w:val="28"/>
          <w:szCs w:val="28"/>
        </w:rPr>
        <w:t>24 ноября</w:t>
      </w:r>
      <w:r>
        <w:rPr>
          <w:rFonts w:ascii="Times New Roman" w:hAnsi="Times New Roman"/>
          <w:sz w:val="28"/>
          <w:szCs w:val="28"/>
        </w:rPr>
        <w:t xml:space="preserve"> 2023 г.</w:t>
      </w:r>
      <w:r w:rsidRPr="005A66B7">
        <w:rPr>
          <w:rFonts w:ascii="Times New Roman" w:hAnsi="Times New Roman"/>
          <w:sz w:val="28"/>
          <w:szCs w:val="28"/>
        </w:rPr>
        <w:t xml:space="preserve"> на площадке </w:t>
      </w:r>
      <w:proofErr w:type="spellStart"/>
      <w:r w:rsidRPr="005A66B7">
        <w:rPr>
          <w:rFonts w:ascii="Times New Roman" w:hAnsi="Times New Roman"/>
          <w:sz w:val="28"/>
          <w:szCs w:val="28"/>
        </w:rPr>
        <w:t>Expo</w:t>
      </w:r>
      <w:proofErr w:type="spellEnd"/>
      <w:r w:rsidRPr="005A66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66B7">
        <w:rPr>
          <w:rFonts w:ascii="Times New Roman" w:hAnsi="Times New Roman"/>
          <w:sz w:val="28"/>
          <w:szCs w:val="28"/>
        </w:rPr>
        <w:t>Event</w:t>
      </w:r>
      <w:proofErr w:type="spellEnd"/>
      <w:r w:rsidRPr="005A66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66B7">
        <w:rPr>
          <w:rFonts w:ascii="Times New Roman" w:hAnsi="Times New Roman"/>
          <w:sz w:val="28"/>
          <w:szCs w:val="28"/>
        </w:rPr>
        <w:t>Hall</w:t>
      </w:r>
      <w:proofErr w:type="spellEnd"/>
      <w:r w:rsidRPr="005A66B7">
        <w:rPr>
          <w:rFonts w:ascii="Times New Roman" w:hAnsi="Times New Roman"/>
          <w:sz w:val="28"/>
          <w:szCs w:val="28"/>
        </w:rPr>
        <w:t xml:space="preserve"> Сити-парка «Град» в 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0768240" wp14:editId="1D6FA6BF">
            <wp:simplePos x="0" y="0"/>
            <wp:positionH relativeFrom="margin">
              <wp:posOffset>-30480</wp:posOffset>
            </wp:positionH>
            <wp:positionV relativeFrom="paragraph">
              <wp:posOffset>2405380</wp:posOffset>
            </wp:positionV>
            <wp:extent cx="2095500" cy="28555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6B7">
        <w:rPr>
          <w:rFonts w:ascii="Times New Roman" w:hAnsi="Times New Roman"/>
          <w:sz w:val="28"/>
          <w:szCs w:val="28"/>
        </w:rPr>
        <w:t xml:space="preserve">рамках нацпроекта «Малое и среднее предпринимательство» </w:t>
      </w:r>
      <w:r w:rsidRPr="005A66B7">
        <w:rPr>
          <w:rFonts w:ascii="Times New Roman" w:hAnsi="Times New Roman"/>
          <w:sz w:val="28"/>
          <w:szCs w:val="28"/>
        </w:rPr>
        <w:lastRenderedPageBreak/>
        <w:t>состоялся VIII Воронежский форум</w:t>
      </w:r>
      <w:r w:rsidRPr="00CB31DB">
        <w:rPr>
          <w:rFonts w:ascii="Times New Roman" w:hAnsi="Times New Roman"/>
          <w:sz w:val="28"/>
          <w:szCs w:val="28"/>
        </w:rPr>
        <w:t xml:space="preserve"> </w:t>
      </w:r>
      <w:r w:rsidRPr="005A66B7">
        <w:rPr>
          <w:rFonts w:ascii="Times New Roman" w:hAnsi="Times New Roman"/>
          <w:sz w:val="28"/>
          <w:szCs w:val="28"/>
        </w:rPr>
        <w:t>предпринимателей</w:t>
      </w:r>
      <w:r>
        <w:rPr>
          <w:rFonts w:ascii="Times New Roman" w:hAnsi="Times New Roman"/>
          <w:sz w:val="28"/>
          <w:szCs w:val="28"/>
        </w:rPr>
        <w:t>.</w:t>
      </w:r>
      <w:r w:rsidRPr="00AA0D69">
        <w:rPr>
          <w:noProof/>
        </w:rPr>
        <w:t xml:space="preserve"> </w:t>
      </w:r>
      <w:r w:rsidRPr="005A66B7">
        <w:rPr>
          <w:rFonts w:ascii="Times New Roman" w:hAnsi="Times New Roman"/>
          <w:sz w:val="28"/>
          <w:szCs w:val="28"/>
        </w:rPr>
        <w:t>В выставочных экспозициях «Бизнес для каждого» Россошанский район представил товаропроизводитель АО Фирма «Молоко.</w:t>
      </w:r>
      <w:r w:rsidRPr="00D47360">
        <w:t xml:space="preserve"> </w:t>
      </w:r>
      <w:r w:rsidRPr="005A66B7">
        <w:rPr>
          <w:rFonts w:ascii="Times New Roman" w:hAnsi="Times New Roman"/>
          <w:sz w:val="28"/>
          <w:szCs w:val="28"/>
        </w:rPr>
        <w:t>В рамках выставки также был</w:t>
      </w:r>
      <w:r>
        <w:rPr>
          <w:rFonts w:ascii="Times New Roman" w:hAnsi="Times New Roman"/>
          <w:sz w:val="28"/>
          <w:szCs w:val="28"/>
        </w:rPr>
        <w:t>а представлена экспозиция музея «Молочные берега»,</w:t>
      </w:r>
      <w:r w:rsidRPr="005A66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</w:t>
      </w:r>
      <w:r w:rsidRPr="005A66B7">
        <w:rPr>
          <w:rFonts w:ascii="Times New Roman" w:hAnsi="Times New Roman"/>
          <w:sz w:val="28"/>
          <w:szCs w:val="28"/>
        </w:rPr>
        <w:t xml:space="preserve">ставлены экспозиции самозанятых, Россошанский район представила Юлия </w:t>
      </w:r>
      <w:proofErr w:type="spellStart"/>
      <w:r w:rsidRPr="005A66B7">
        <w:rPr>
          <w:rFonts w:ascii="Times New Roman" w:hAnsi="Times New Roman"/>
          <w:sz w:val="28"/>
          <w:szCs w:val="28"/>
        </w:rPr>
        <w:t>Сибирко</w:t>
      </w:r>
      <w:proofErr w:type="spellEnd"/>
      <w:r w:rsidRPr="005A66B7">
        <w:rPr>
          <w:rFonts w:ascii="Times New Roman" w:hAnsi="Times New Roman"/>
          <w:sz w:val="28"/>
          <w:szCs w:val="28"/>
        </w:rPr>
        <w:t>, блок «Ресторанная улица» представила ИП Елена Погорелова с экспозицией «Кафе-музей «Поплавок</w:t>
      </w:r>
      <w:r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ab/>
      </w:r>
      <w:r w:rsidRPr="00113E5F">
        <w:rPr>
          <w:rFonts w:ascii="Times New Roman" w:hAnsi="Times New Roman"/>
          <w:sz w:val="28"/>
          <w:szCs w:val="28"/>
        </w:rPr>
        <w:t>В планах администрации на 2024 г</w:t>
      </w:r>
      <w:r>
        <w:rPr>
          <w:rFonts w:ascii="Times New Roman" w:hAnsi="Times New Roman"/>
          <w:sz w:val="28"/>
          <w:szCs w:val="28"/>
        </w:rPr>
        <w:t>.</w:t>
      </w:r>
      <w:r w:rsidRPr="0011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продолжать работу по созданию</w:t>
      </w:r>
      <w:r w:rsidRPr="00113E5F">
        <w:rPr>
          <w:rFonts w:ascii="Times New Roman" w:hAnsi="Times New Roman"/>
          <w:sz w:val="28"/>
          <w:szCs w:val="28"/>
        </w:rPr>
        <w:t xml:space="preserve"> благоприятны</w:t>
      </w:r>
      <w:r>
        <w:rPr>
          <w:rFonts w:ascii="Times New Roman" w:hAnsi="Times New Roman"/>
          <w:sz w:val="28"/>
          <w:szCs w:val="28"/>
        </w:rPr>
        <w:t>х</w:t>
      </w:r>
      <w:r w:rsidRPr="00113E5F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113E5F">
        <w:rPr>
          <w:rFonts w:ascii="Times New Roman" w:hAnsi="Times New Roman"/>
          <w:sz w:val="28"/>
          <w:szCs w:val="28"/>
        </w:rPr>
        <w:t xml:space="preserve"> для повышения предпринимательской активности и развития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 xml:space="preserve"> в целях </w:t>
      </w:r>
      <w:r w:rsidRPr="00113E5F">
        <w:rPr>
          <w:rFonts w:ascii="Times New Roman" w:hAnsi="Times New Roman"/>
          <w:sz w:val="28"/>
          <w:szCs w:val="28"/>
        </w:rPr>
        <w:t>широкого вовлечения представителей бизнес</w:t>
      </w:r>
      <w:r>
        <w:rPr>
          <w:rFonts w:ascii="Times New Roman" w:hAnsi="Times New Roman"/>
          <w:sz w:val="28"/>
          <w:szCs w:val="28"/>
        </w:rPr>
        <w:t>а</w:t>
      </w:r>
      <w:r w:rsidRPr="00113E5F">
        <w:rPr>
          <w:rFonts w:ascii="Times New Roman" w:hAnsi="Times New Roman"/>
          <w:sz w:val="28"/>
          <w:szCs w:val="28"/>
        </w:rPr>
        <w:t xml:space="preserve"> в процессы экономического развития нашего района.</w:t>
      </w:r>
    </w:p>
    <w:p w14:paraId="3ED73145" w14:textId="77777777" w:rsidR="00DF44EB" w:rsidRPr="00CA6E80" w:rsidRDefault="00DF44EB" w:rsidP="00DF44EB">
      <w:pPr>
        <w:spacing w:line="276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Потребительский рынок остается важной экономической составляющей развития района</w:t>
      </w:r>
      <w:r>
        <w:rPr>
          <w:rFonts w:ascii="Times New Roman" w:hAnsi="Times New Roman"/>
          <w:color w:val="333333"/>
          <w:sz w:val="28"/>
          <w:szCs w:val="27"/>
          <w:shd w:val="clear" w:color="auto" w:fill="FFFFFF"/>
        </w:rPr>
        <w:t xml:space="preserve"> и </w:t>
      </w:r>
      <w:r w:rsidRPr="006239EA">
        <w:rPr>
          <w:rFonts w:ascii="Times New Roman" w:hAnsi="Times New Roman"/>
          <w:sz w:val="28"/>
          <w:szCs w:val="28"/>
        </w:rPr>
        <w:t xml:space="preserve">представляет собой развитую сеть магазинов, ярмарочных площадок, оптовых баз, предприятий общественного питания и оказания бытовых услуг. </w:t>
      </w:r>
    </w:p>
    <w:p w14:paraId="6089EBB2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0CA9">
        <w:rPr>
          <w:rFonts w:ascii="Times New Roman" w:hAnsi="Times New Roman"/>
          <w:sz w:val="28"/>
          <w:szCs w:val="28"/>
        </w:rPr>
        <w:t xml:space="preserve">Состояние потребительского рынка в </w:t>
      </w:r>
      <w:r>
        <w:rPr>
          <w:rFonts w:ascii="Times New Roman" w:hAnsi="Times New Roman"/>
          <w:sz w:val="28"/>
          <w:szCs w:val="28"/>
        </w:rPr>
        <w:t>районе</w:t>
      </w:r>
      <w:r w:rsidRPr="00220CA9">
        <w:rPr>
          <w:rFonts w:ascii="Times New Roman" w:hAnsi="Times New Roman"/>
          <w:sz w:val="28"/>
          <w:szCs w:val="28"/>
        </w:rPr>
        <w:t xml:space="preserve"> характеризуется как</w:t>
      </w:r>
      <w:r>
        <w:rPr>
          <w:rFonts w:ascii="Times New Roman" w:hAnsi="Times New Roman"/>
          <w:sz w:val="28"/>
          <w:szCs w:val="28"/>
        </w:rPr>
        <w:t> </w:t>
      </w:r>
      <w:r w:rsidRPr="00220CA9">
        <w:rPr>
          <w:rFonts w:ascii="Times New Roman" w:hAnsi="Times New Roman"/>
          <w:sz w:val="28"/>
          <w:szCs w:val="28"/>
        </w:rPr>
        <w:t>устойчивое</w:t>
      </w:r>
      <w:r>
        <w:rPr>
          <w:rFonts w:ascii="Times New Roman" w:hAnsi="Times New Roman"/>
          <w:sz w:val="28"/>
          <w:szCs w:val="28"/>
        </w:rPr>
        <w:t xml:space="preserve">, общий оборот потребительской сферы за 2023 г. составил </w:t>
      </w:r>
      <w:r w:rsidRPr="00DF05C5">
        <w:rPr>
          <w:rFonts w:ascii="Times New Roman" w:hAnsi="Times New Roman"/>
          <w:sz w:val="28"/>
          <w:szCs w:val="28"/>
        </w:rPr>
        <w:t>около 22,4</w:t>
      </w:r>
      <w:r>
        <w:rPr>
          <w:rFonts w:ascii="Times New Roman" w:hAnsi="Times New Roman"/>
          <w:sz w:val="28"/>
          <w:szCs w:val="28"/>
        </w:rPr>
        <w:t> млрд руб. – это 110,3% к уровню 2022 г.</w:t>
      </w:r>
    </w:p>
    <w:p w14:paraId="2623FE62" w14:textId="77777777" w:rsidR="00DF44EB" w:rsidRPr="000C5AF8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7371">
        <w:rPr>
          <w:rFonts w:ascii="Times New Roman" w:hAnsi="Times New Roman"/>
          <w:sz w:val="28"/>
          <w:szCs w:val="28"/>
        </w:rPr>
        <w:t>Торговое обслуживание осуществляют 852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7371">
        <w:rPr>
          <w:rFonts w:ascii="Times New Roman" w:hAnsi="Times New Roman"/>
          <w:sz w:val="28"/>
          <w:szCs w:val="28"/>
        </w:rPr>
        <w:t>объекта розничной торговли, 2 постоянно действующих ярмарки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500">
        <w:rPr>
          <w:rFonts w:ascii="Times New Roman" w:hAnsi="Times New Roman"/>
          <w:sz w:val="28"/>
          <w:szCs w:val="28"/>
        </w:rPr>
        <w:t>218 торговых мест и 15 оптовых баз.</w:t>
      </w:r>
    </w:p>
    <w:p w14:paraId="4DE2AC99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Розничный товарооборот составил 18,4 млрд руб. или 109,9% к уровню 2022 г. </w:t>
      </w:r>
      <w:r w:rsidRPr="004B7118">
        <w:rPr>
          <w:rFonts w:ascii="Times New Roman" w:hAnsi="Times New Roman"/>
          <w:sz w:val="28"/>
          <w:szCs w:val="28"/>
        </w:rPr>
        <w:t xml:space="preserve">в действующих ценах (в сопоставимых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B7118">
        <w:rPr>
          <w:rFonts w:ascii="Times New Roman" w:hAnsi="Times New Roman"/>
          <w:sz w:val="28"/>
          <w:szCs w:val="28"/>
        </w:rPr>
        <w:t>105,3%).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C044FDD" w14:textId="787CF578" w:rsidR="00DF44EB" w:rsidRPr="00606EA9" w:rsidRDefault="00486A4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CAA87" wp14:editId="130D7CB0">
            <wp:simplePos x="0" y="0"/>
            <wp:positionH relativeFrom="margin">
              <wp:posOffset>3484042</wp:posOffset>
            </wp:positionH>
            <wp:positionV relativeFrom="paragraph">
              <wp:posOffset>253365</wp:posOffset>
            </wp:positionV>
            <wp:extent cx="2413635" cy="1879600"/>
            <wp:effectExtent l="0" t="0" r="571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606EA9">
        <w:rPr>
          <w:rFonts w:ascii="Times New Roman" w:hAnsi="Times New Roman"/>
          <w:sz w:val="28"/>
          <w:szCs w:val="28"/>
        </w:rPr>
        <w:t xml:space="preserve">Обеспеченность торговыми площадями составляет 635 кв. м на 1 тысячу человек при нормативе 620 кв. м, показатель перевыполнен на 102,4%. </w:t>
      </w:r>
    </w:p>
    <w:p w14:paraId="1C788271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0334">
        <w:rPr>
          <w:rFonts w:ascii="Times New Roman" w:hAnsi="Times New Roman"/>
          <w:sz w:val="28"/>
          <w:szCs w:val="28"/>
        </w:rPr>
        <w:t>Оборот ярмарочной торговли в 2023 г</w:t>
      </w:r>
      <w:r>
        <w:rPr>
          <w:rFonts w:ascii="Times New Roman" w:hAnsi="Times New Roman"/>
          <w:sz w:val="28"/>
          <w:szCs w:val="28"/>
        </w:rPr>
        <w:t>.</w:t>
      </w:r>
      <w:r w:rsidRPr="00840334">
        <w:rPr>
          <w:rFonts w:ascii="Times New Roman" w:hAnsi="Times New Roman"/>
          <w:sz w:val="28"/>
          <w:szCs w:val="28"/>
        </w:rPr>
        <w:t xml:space="preserve"> вырос к уровню 2022 г</w:t>
      </w:r>
      <w:r>
        <w:rPr>
          <w:rFonts w:ascii="Times New Roman" w:hAnsi="Times New Roman"/>
          <w:sz w:val="28"/>
          <w:szCs w:val="28"/>
        </w:rPr>
        <w:t>.</w:t>
      </w:r>
      <w:r w:rsidRPr="00840334">
        <w:rPr>
          <w:rFonts w:ascii="Times New Roman" w:hAnsi="Times New Roman"/>
          <w:sz w:val="28"/>
          <w:szCs w:val="28"/>
        </w:rPr>
        <w:t xml:space="preserve"> на 47,8% в действующих ценах (в сопоставимых </w:t>
      </w:r>
      <w:r>
        <w:rPr>
          <w:rFonts w:ascii="Times New Roman" w:hAnsi="Times New Roman"/>
          <w:sz w:val="28"/>
          <w:szCs w:val="28"/>
        </w:rPr>
        <w:t>–</w:t>
      </w:r>
      <w:r w:rsidRPr="00840334">
        <w:rPr>
          <w:rFonts w:ascii="Times New Roman" w:hAnsi="Times New Roman"/>
          <w:sz w:val="28"/>
          <w:szCs w:val="28"/>
        </w:rPr>
        <w:t xml:space="preserve"> 41,6%) и составил 648,9 млн руб. Увеличение оборота ярмарочной торговли обусловлено открытием</w:t>
      </w:r>
      <w:r>
        <w:rPr>
          <w:rFonts w:ascii="Times New Roman" w:hAnsi="Times New Roman"/>
          <w:sz w:val="28"/>
          <w:szCs w:val="28"/>
        </w:rPr>
        <w:t xml:space="preserve"> новой ярмарочной площадки по адресу: г. Россошь, пл. Октябрьская, 18б на 44 торговых места, а также высоким спросом на продукцию местных товаропроизводителей.</w:t>
      </w:r>
    </w:p>
    <w:p w14:paraId="5630E285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Оборот организаций общественного питания за 2023 г. составил </w:t>
      </w:r>
      <w:r w:rsidRPr="00BA6D85">
        <w:rPr>
          <w:rFonts w:ascii="Times New Roman" w:hAnsi="Times New Roman"/>
          <w:sz w:val="28"/>
          <w:szCs w:val="28"/>
        </w:rPr>
        <w:t>486,4 млн руб. или 107,6% к уровню</w:t>
      </w:r>
      <w:r>
        <w:rPr>
          <w:rFonts w:ascii="Times New Roman" w:hAnsi="Times New Roman"/>
          <w:sz w:val="28"/>
          <w:szCs w:val="28"/>
        </w:rPr>
        <w:t xml:space="preserve"> 2022 г. </w:t>
      </w:r>
      <w:r w:rsidRPr="004B7118">
        <w:rPr>
          <w:rFonts w:ascii="Times New Roman" w:hAnsi="Times New Roman"/>
          <w:sz w:val="28"/>
          <w:szCs w:val="28"/>
        </w:rPr>
        <w:t>в действующих ценах (в</w:t>
      </w:r>
      <w:r>
        <w:rPr>
          <w:rFonts w:ascii="Times New Roman" w:hAnsi="Times New Roman"/>
          <w:sz w:val="28"/>
          <w:szCs w:val="28"/>
        </w:rPr>
        <w:t> </w:t>
      </w:r>
      <w:r w:rsidRPr="004B7118">
        <w:rPr>
          <w:rFonts w:ascii="Times New Roman" w:hAnsi="Times New Roman"/>
          <w:sz w:val="28"/>
          <w:szCs w:val="28"/>
        </w:rPr>
        <w:t xml:space="preserve">сопоставимых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4B711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3</w:t>
      </w:r>
      <w:r w:rsidRPr="004B71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4B7118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</w:t>
      </w:r>
    </w:p>
    <w:p w14:paraId="2C6EEE5F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Объём платных услуг населению составил 3,5 млрд руб. или 110,2% к уровню 2022 г. </w:t>
      </w:r>
      <w:r w:rsidRPr="00BA6D85">
        <w:rPr>
          <w:rFonts w:ascii="Times New Roman" w:hAnsi="Times New Roman"/>
          <w:sz w:val="28"/>
          <w:szCs w:val="28"/>
        </w:rPr>
        <w:t>в действующих ценах (в сопоставимых</w:t>
      </w:r>
      <w:r>
        <w:rPr>
          <w:rFonts w:ascii="Times New Roman" w:hAnsi="Times New Roman"/>
          <w:sz w:val="28"/>
          <w:szCs w:val="28"/>
        </w:rPr>
        <w:t xml:space="preserve"> – 101,6%).</w:t>
      </w:r>
    </w:p>
    <w:p w14:paraId="36BB7520" w14:textId="77777777" w:rsidR="00DF44EB" w:rsidRDefault="00DF44EB" w:rsidP="00DF44EB">
      <w:pPr>
        <w:tabs>
          <w:tab w:val="left" w:pos="11374"/>
        </w:tabs>
        <w:spacing w:line="276" w:lineRule="auto"/>
        <w:ind w:right="33" w:firstLine="709"/>
        <w:jc w:val="both"/>
        <w:rPr>
          <w:rFonts w:ascii="Times New Roman" w:hAnsi="Times New Roman"/>
          <w:sz w:val="28"/>
          <w:szCs w:val="28"/>
        </w:rPr>
      </w:pPr>
      <w:r w:rsidRPr="009C7604">
        <w:rPr>
          <w:rFonts w:ascii="Times New Roman" w:hAnsi="Times New Roman"/>
          <w:sz w:val="28"/>
          <w:szCs w:val="28"/>
        </w:rPr>
        <w:t>В 2023 г</w:t>
      </w:r>
      <w:r>
        <w:rPr>
          <w:rFonts w:ascii="Times New Roman" w:hAnsi="Times New Roman"/>
          <w:sz w:val="28"/>
          <w:szCs w:val="28"/>
        </w:rPr>
        <w:t>.</w:t>
      </w:r>
      <w:r w:rsidRPr="009C7604">
        <w:rPr>
          <w:rFonts w:ascii="Times New Roman" w:hAnsi="Times New Roman"/>
          <w:sz w:val="28"/>
          <w:szCs w:val="28"/>
        </w:rPr>
        <w:t xml:space="preserve"> выездной торговлей были охвачены 17 населенных пунктов и общая доля жителей отдаленных и малонаселенных пунктов, обеспеченных торговым обслуживанием посредством автолавки, увеличилась до 84% (2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604">
        <w:rPr>
          <w:rFonts w:ascii="Times New Roman" w:hAnsi="Times New Roman"/>
          <w:sz w:val="28"/>
          <w:szCs w:val="28"/>
        </w:rPr>
        <w:t xml:space="preserve">562 </w:t>
      </w:r>
      <w:r w:rsidRPr="009C7604">
        <w:rPr>
          <w:rFonts w:ascii="Times New Roman" w:hAnsi="Times New Roman"/>
          <w:sz w:val="28"/>
          <w:szCs w:val="28"/>
        </w:rPr>
        <w:lastRenderedPageBreak/>
        <w:t>человек из 3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7604">
        <w:rPr>
          <w:rFonts w:ascii="Times New Roman" w:hAnsi="Times New Roman"/>
          <w:sz w:val="28"/>
          <w:szCs w:val="28"/>
        </w:rPr>
        <w:t>042 человек общей численности жителей отдал</w:t>
      </w:r>
      <w:r>
        <w:rPr>
          <w:rFonts w:ascii="Times New Roman" w:hAnsi="Times New Roman"/>
          <w:sz w:val="28"/>
          <w:szCs w:val="28"/>
        </w:rPr>
        <w:t>ё</w:t>
      </w:r>
      <w:r w:rsidRPr="009C7604">
        <w:rPr>
          <w:rFonts w:ascii="Times New Roman" w:hAnsi="Times New Roman"/>
          <w:sz w:val="28"/>
          <w:szCs w:val="28"/>
        </w:rPr>
        <w:t xml:space="preserve">нных и малонаселенных пунктов). </w:t>
      </w:r>
    </w:p>
    <w:p w14:paraId="50891275" w14:textId="77777777" w:rsidR="00DF44EB" w:rsidRPr="00673ACB" w:rsidRDefault="00DF44EB" w:rsidP="00DF44EB">
      <w:pPr>
        <w:tabs>
          <w:tab w:val="left" w:pos="11374"/>
        </w:tabs>
        <w:spacing w:line="276" w:lineRule="auto"/>
        <w:ind w:right="33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Демография</w:t>
      </w:r>
    </w:p>
    <w:p w14:paraId="3595F76F" w14:textId="77777777" w:rsidR="00DF44EB" w:rsidRDefault="00DF44EB" w:rsidP="00DF44EB">
      <w:pPr>
        <w:tabs>
          <w:tab w:val="left" w:pos="11374"/>
        </w:tabs>
        <w:spacing w:line="276" w:lineRule="auto"/>
        <w:ind w:right="33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FB05F49" wp14:editId="2C447213">
            <wp:simplePos x="0" y="0"/>
            <wp:positionH relativeFrom="margin">
              <wp:align>left</wp:align>
            </wp:positionH>
            <wp:positionV relativeFrom="paragraph">
              <wp:posOffset>560705</wp:posOffset>
            </wp:positionV>
            <wp:extent cx="2804160" cy="1950720"/>
            <wp:effectExtent l="0" t="0" r="15240" b="11430"/>
            <wp:wrapTight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ight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EF9">
        <w:rPr>
          <w:noProof/>
        </w:rPr>
        <w:t xml:space="preserve"> </w:t>
      </w:r>
      <w:r w:rsidRPr="00C03E30">
        <w:rPr>
          <w:rFonts w:ascii="Times New Roman" w:hAnsi="Times New Roman"/>
          <w:sz w:val="28"/>
          <w:szCs w:val="28"/>
        </w:rPr>
        <w:t>Основными тенденциями развития демографической ситуации в Россошанском районе остаются: снижени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C03E30">
        <w:rPr>
          <w:rFonts w:ascii="Times New Roman" w:hAnsi="Times New Roman"/>
          <w:sz w:val="28"/>
          <w:szCs w:val="28"/>
        </w:rPr>
        <w:t>численности постоянного населения, превышение уровня смертности над уровнем рождаемости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03E30">
        <w:rPr>
          <w:rFonts w:ascii="Times New Roman" w:hAnsi="Times New Roman"/>
          <w:sz w:val="28"/>
          <w:szCs w:val="28"/>
        </w:rPr>
        <w:t>По предварительным расчётам численность населения Россошанского муниципального района на 1 января 2024 г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составила 86 </w:t>
      </w:r>
      <w:r>
        <w:rPr>
          <w:rFonts w:ascii="Times New Roman" w:hAnsi="Times New Roman"/>
          <w:sz w:val="28"/>
          <w:szCs w:val="28"/>
        </w:rPr>
        <w:t>906</w:t>
      </w:r>
      <w:r w:rsidRPr="00C03E30">
        <w:rPr>
          <w:rFonts w:ascii="Times New Roman" w:hAnsi="Times New Roman"/>
          <w:sz w:val="28"/>
          <w:szCs w:val="28"/>
        </w:rPr>
        <w:t xml:space="preserve"> человек. В 2023 г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родилось 5</w:t>
      </w:r>
      <w:r>
        <w:rPr>
          <w:rFonts w:ascii="Times New Roman" w:hAnsi="Times New Roman"/>
          <w:sz w:val="28"/>
          <w:szCs w:val="28"/>
        </w:rPr>
        <w:t>44</w:t>
      </w:r>
      <w:r w:rsidRPr="00C03E3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C03E30">
        <w:rPr>
          <w:rFonts w:ascii="Times New Roman" w:hAnsi="Times New Roman"/>
          <w:sz w:val="28"/>
          <w:szCs w:val="28"/>
        </w:rPr>
        <w:t xml:space="preserve">, что на </w:t>
      </w:r>
      <w:r>
        <w:rPr>
          <w:rFonts w:ascii="Times New Roman" w:hAnsi="Times New Roman"/>
          <w:sz w:val="28"/>
          <w:szCs w:val="28"/>
        </w:rPr>
        <w:t>70</w:t>
      </w:r>
      <w:r w:rsidRPr="00C03E30">
        <w:rPr>
          <w:rFonts w:ascii="Times New Roman" w:hAnsi="Times New Roman"/>
          <w:sz w:val="28"/>
          <w:szCs w:val="28"/>
        </w:rPr>
        <w:t xml:space="preserve"> человек меньше, чем в 2022 г</w:t>
      </w:r>
      <w:r>
        <w:rPr>
          <w:rFonts w:ascii="Times New Roman" w:hAnsi="Times New Roman"/>
          <w:sz w:val="28"/>
          <w:szCs w:val="28"/>
        </w:rPr>
        <w:t>.,</w:t>
      </w:r>
      <w:r w:rsidRPr="00C03E30">
        <w:rPr>
          <w:rFonts w:ascii="Times New Roman" w:hAnsi="Times New Roman"/>
          <w:sz w:val="28"/>
          <w:szCs w:val="28"/>
        </w:rPr>
        <w:t xml:space="preserve"> и умерло 1</w:t>
      </w:r>
      <w:r>
        <w:rPr>
          <w:rFonts w:ascii="Times New Roman" w:hAnsi="Times New Roman"/>
          <w:sz w:val="28"/>
          <w:szCs w:val="28"/>
        </w:rPr>
        <w:t xml:space="preserve"> 200</w:t>
      </w:r>
      <w:r w:rsidRPr="00C03E30">
        <w:rPr>
          <w:rFonts w:ascii="Times New Roman" w:hAnsi="Times New Roman"/>
          <w:sz w:val="28"/>
          <w:szCs w:val="28"/>
        </w:rPr>
        <w:t xml:space="preserve"> человек, что на </w:t>
      </w:r>
      <w:r>
        <w:rPr>
          <w:rFonts w:ascii="Times New Roman" w:hAnsi="Times New Roman"/>
          <w:sz w:val="28"/>
          <w:szCs w:val="28"/>
        </w:rPr>
        <w:t>11</w:t>
      </w:r>
      <w:r w:rsidRPr="00C03E30">
        <w:rPr>
          <w:rFonts w:ascii="Times New Roman" w:hAnsi="Times New Roman"/>
          <w:sz w:val="28"/>
          <w:szCs w:val="28"/>
        </w:rPr>
        <w:t xml:space="preserve"> человек меньше, чем в 2022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500">
        <w:rPr>
          <w:rFonts w:ascii="Times New Roman" w:hAnsi="Times New Roman"/>
          <w:sz w:val="28"/>
          <w:szCs w:val="28"/>
        </w:rPr>
        <w:t>Смертность в 2,2 раза превышает рождаемость. Естественная убыль увеличилась по сравнению с 2022 г</w:t>
      </w:r>
      <w:r>
        <w:rPr>
          <w:rFonts w:ascii="Times New Roman" w:hAnsi="Times New Roman"/>
          <w:sz w:val="28"/>
          <w:szCs w:val="28"/>
        </w:rPr>
        <w:t>.</w:t>
      </w:r>
      <w:r w:rsidRPr="00AE0500">
        <w:rPr>
          <w:rFonts w:ascii="Times New Roman" w:hAnsi="Times New Roman"/>
          <w:sz w:val="28"/>
          <w:szCs w:val="28"/>
        </w:rPr>
        <w:t xml:space="preserve"> на 5</w:t>
      </w:r>
      <w:r>
        <w:rPr>
          <w:rFonts w:ascii="Times New Roman" w:hAnsi="Times New Roman"/>
          <w:sz w:val="28"/>
          <w:szCs w:val="28"/>
        </w:rPr>
        <w:t>9</w:t>
      </w:r>
      <w:r w:rsidRPr="00AE0500">
        <w:rPr>
          <w:rFonts w:ascii="Times New Roman" w:hAnsi="Times New Roman"/>
          <w:sz w:val="28"/>
          <w:szCs w:val="28"/>
        </w:rPr>
        <w:t xml:space="preserve"> человек</w:t>
      </w:r>
      <w:r w:rsidRPr="00E833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Стоит</w:t>
      </w:r>
      <w:r w:rsidRPr="00C013E2">
        <w:rPr>
          <w:rFonts w:ascii="Times New Roman" w:hAnsi="Times New Roman"/>
          <w:sz w:val="28"/>
          <w:szCs w:val="28"/>
        </w:rPr>
        <w:t xml:space="preserve"> отметить, что</w:t>
      </w:r>
      <w:r>
        <w:rPr>
          <w:rFonts w:ascii="Times New Roman" w:hAnsi="Times New Roman"/>
          <w:sz w:val="28"/>
          <w:szCs w:val="28"/>
        </w:rPr>
        <w:t>,</w:t>
      </w:r>
      <w:r w:rsidRPr="00C013E2">
        <w:rPr>
          <w:rFonts w:ascii="Times New Roman" w:hAnsi="Times New Roman"/>
          <w:sz w:val="28"/>
          <w:szCs w:val="28"/>
        </w:rPr>
        <w:t xml:space="preserve"> начиная с 2021 г</w:t>
      </w:r>
      <w:r>
        <w:rPr>
          <w:rFonts w:ascii="Times New Roman" w:hAnsi="Times New Roman"/>
          <w:sz w:val="28"/>
          <w:szCs w:val="28"/>
        </w:rPr>
        <w:t>., в районе на</w:t>
      </w:r>
      <w:r w:rsidRPr="00C013E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ечается</w:t>
      </w:r>
      <w:r w:rsidRPr="00C013E2">
        <w:rPr>
          <w:rFonts w:ascii="Times New Roman" w:hAnsi="Times New Roman"/>
          <w:sz w:val="28"/>
          <w:szCs w:val="28"/>
        </w:rPr>
        <w:t xml:space="preserve"> тенденция к снижению </w: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8D92056" wp14:editId="1CBA707D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2941320" cy="2171700"/>
            <wp:effectExtent l="0" t="0" r="11430" b="0"/>
            <wp:wrapTight wrapText="bothSides">
              <wp:wrapPolygon edited="0">
                <wp:start x="0" y="0"/>
                <wp:lineTo x="0" y="21411"/>
                <wp:lineTo x="21544" y="21411"/>
                <wp:lineTo x="21544" y="0"/>
                <wp:lineTo x="0" y="0"/>
              </wp:wrapPolygon>
            </wp:wrapTight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3E2">
        <w:rPr>
          <w:rFonts w:ascii="Times New Roman" w:hAnsi="Times New Roman"/>
          <w:sz w:val="28"/>
          <w:szCs w:val="28"/>
        </w:rPr>
        <w:t>смертности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03E30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ж</w:t>
      </w:r>
      <w:r w:rsidRPr="00C03E30">
        <w:rPr>
          <w:rFonts w:ascii="Times New Roman" w:hAnsi="Times New Roman"/>
          <w:sz w:val="28"/>
          <w:szCs w:val="28"/>
        </w:rPr>
        <w:t>енщин фертильного возраста за последние пять лет снизилось на 9,4%, что является значительным фактором, влияющим на снижение рождаемости. Миграционн</w:t>
      </w:r>
      <w:r>
        <w:rPr>
          <w:rFonts w:ascii="Times New Roman" w:hAnsi="Times New Roman"/>
          <w:sz w:val="28"/>
          <w:szCs w:val="28"/>
        </w:rPr>
        <w:t>ый прирост</w:t>
      </w:r>
      <w:r w:rsidRPr="00C03E30">
        <w:rPr>
          <w:rFonts w:ascii="Times New Roman" w:hAnsi="Times New Roman"/>
          <w:sz w:val="28"/>
          <w:szCs w:val="28"/>
        </w:rPr>
        <w:t xml:space="preserve"> населения по предварительным данным составил </w:t>
      </w:r>
      <w:r>
        <w:rPr>
          <w:rFonts w:ascii="Times New Roman" w:hAnsi="Times New Roman"/>
          <w:sz w:val="28"/>
          <w:szCs w:val="28"/>
        </w:rPr>
        <w:t>46</w:t>
      </w:r>
      <w:r w:rsidRPr="00C03E3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 (в 2022 г. наблюдалась миграционная убыль - 512 человек)</w:t>
      </w:r>
      <w:r w:rsidRPr="00C03E30">
        <w:rPr>
          <w:rFonts w:ascii="Times New Roman" w:hAnsi="Times New Roman"/>
          <w:sz w:val="28"/>
          <w:szCs w:val="28"/>
        </w:rPr>
        <w:t xml:space="preserve">. Основным направлением улучшения демографической ситуации является создание условий для повышения рождаемости, обеспечение поддержки семей с детьми, всестороннее укрепление института </w:t>
      </w:r>
      <w:r w:rsidRPr="00C03E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377A3ECE" wp14:editId="67C8450B">
            <wp:simplePos x="0" y="0"/>
            <wp:positionH relativeFrom="margin">
              <wp:align>left</wp:align>
            </wp:positionH>
            <wp:positionV relativeFrom="paragraph">
              <wp:posOffset>3283585</wp:posOffset>
            </wp:positionV>
            <wp:extent cx="295656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433" y="21339"/>
                <wp:lineTo x="21433" y="0"/>
                <wp:lineTo x="0" y="0"/>
              </wp:wrapPolygon>
            </wp:wrapTight>
            <wp:docPr id="8" name="Рисунок 8" descr="C:\Users\ashevchenko\Desktop\Итоговый отчет по проекту Жилье молодым\фото вы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evchenko\Desktop\Итоговый отчет по проекту Жилье молодым\фото вы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" t="15907" r="7051" b="1818"/>
                    <a:stretch/>
                  </pic:blipFill>
                  <pic:spPr bwMode="auto">
                    <a:xfrm>
                      <a:off x="0" y="0"/>
                      <a:ext cx="29565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E30">
        <w:rPr>
          <w:rFonts w:ascii="Times New Roman" w:hAnsi="Times New Roman"/>
          <w:sz w:val="28"/>
          <w:szCs w:val="28"/>
        </w:rPr>
        <w:t>семьи, создание условий для самореализации молодежи, социальная защита, охрана здоровья, рост доходов и уровня жизни населения. На территории Россошанского муниципального района продолжает реализовываться мероприятие «Обеспечение жильём молодых семей» программы «Обеспечение доступным и комфортным жильём населения Россошанского муниципального района». В 2023 г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в рамках мероприятия улучшили свои жилищные условия 6 молодых семей. Финансирование из бюджетов всех уровней составило 4,4 млн руб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(из них 1 млн руб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03E30">
        <w:rPr>
          <w:rFonts w:ascii="Times New Roman" w:hAnsi="Times New Roman"/>
          <w:sz w:val="28"/>
          <w:szCs w:val="28"/>
        </w:rPr>
        <w:t xml:space="preserve"> средства местного бюджета).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2F8B">
        <w:rPr>
          <w:rFonts w:ascii="Times New Roman" w:hAnsi="Times New Roman"/>
          <w:sz w:val="28"/>
          <w:szCs w:val="28"/>
        </w:rPr>
        <w:t>В этом году на эти мероприятия выделено 7,8 млн руб</w:t>
      </w:r>
      <w:r>
        <w:rPr>
          <w:rFonts w:ascii="Times New Roman" w:hAnsi="Times New Roman"/>
          <w:sz w:val="28"/>
          <w:szCs w:val="28"/>
        </w:rPr>
        <w:t>.</w:t>
      </w:r>
      <w:r w:rsidRPr="00182F8B">
        <w:rPr>
          <w:rFonts w:ascii="Times New Roman" w:hAnsi="Times New Roman"/>
          <w:sz w:val="28"/>
          <w:szCs w:val="28"/>
        </w:rPr>
        <w:t>, в том числе 2 млн – средства местного бюджета. И на данный момент уже выданы сертификаты на улучшение жилищных условий 9 молодым семьям.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14:paraId="55422A80" w14:textId="77777777" w:rsidR="00DF44EB" w:rsidRDefault="00DF44EB" w:rsidP="00DF44EB">
      <w:pPr>
        <w:tabs>
          <w:tab w:val="left" w:pos="11374"/>
        </w:tabs>
        <w:spacing w:line="276" w:lineRule="auto"/>
        <w:ind w:right="34" w:firstLine="709"/>
        <w:jc w:val="both"/>
        <w:rPr>
          <w:rFonts w:ascii="Times New Roman" w:hAnsi="Times New Roman"/>
          <w:sz w:val="28"/>
          <w:szCs w:val="28"/>
        </w:rPr>
      </w:pPr>
      <w:r w:rsidRPr="00C03E30">
        <w:rPr>
          <w:rFonts w:ascii="Times New Roman" w:hAnsi="Times New Roman"/>
          <w:sz w:val="28"/>
          <w:szCs w:val="28"/>
        </w:rPr>
        <w:lastRenderedPageBreak/>
        <w:t>Одним из ключевых условий устойчивого экономического развития и повышения конкурентоспособности Россошанского муниципального района является обеспеченность его рабочей силой. В свою очередь, успешное функционирование рынка труда, стабильная ситуация в сфере занятости зависят от совокупности как демографических, так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3E30">
        <w:rPr>
          <w:rFonts w:ascii="Times New Roman" w:hAnsi="Times New Roman"/>
          <w:sz w:val="28"/>
          <w:szCs w:val="28"/>
        </w:rPr>
        <w:t>экономических факторов.</w:t>
      </w:r>
    </w:p>
    <w:p w14:paraId="66654DC9" w14:textId="77777777" w:rsidR="00DF44EB" w:rsidRPr="00C03E30" w:rsidRDefault="00DF44EB" w:rsidP="00DF44EB">
      <w:pPr>
        <w:tabs>
          <w:tab w:val="left" w:pos="11374"/>
        </w:tabs>
        <w:spacing w:line="276" w:lineRule="auto"/>
        <w:ind w:right="34" w:firstLine="709"/>
        <w:jc w:val="both"/>
        <w:rPr>
          <w:rFonts w:ascii="Times New Roman" w:hAnsi="Times New Roman"/>
          <w:sz w:val="28"/>
          <w:szCs w:val="28"/>
        </w:rPr>
      </w:pPr>
      <w:r w:rsidRPr="00C03E30">
        <w:rPr>
          <w:rFonts w:ascii="Times New Roman" w:hAnsi="Times New Roman"/>
          <w:sz w:val="28"/>
          <w:szCs w:val="28"/>
        </w:rPr>
        <w:t>В 2023 г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на территории Россошанского муниципального района вновь </w:t>
      </w:r>
      <w:r w:rsidRPr="00896286">
        <w:rPr>
          <w:rFonts w:ascii="Times New Roman" w:hAnsi="Times New Roman"/>
          <w:sz w:val="28"/>
          <w:szCs w:val="28"/>
        </w:rPr>
        <w:t>создано 448 рабочих</w:t>
      </w:r>
      <w:r w:rsidRPr="00A423D9">
        <w:rPr>
          <w:rFonts w:ascii="Times New Roman" w:hAnsi="Times New Roman"/>
          <w:sz w:val="28"/>
          <w:szCs w:val="28"/>
        </w:rPr>
        <w:t xml:space="preserve"> </w:t>
      </w:r>
      <w:r w:rsidRPr="00C03E30">
        <w:rPr>
          <w:rFonts w:ascii="Times New Roman" w:hAnsi="Times New Roman"/>
          <w:sz w:val="28"/>
          <w:szCs w:val="28"/>
        </w:rPr>
        <w:t>мест у юридических лиц и индивидуальных предпринимателей.</w:t>
      </w:r>
    </w:p>
    <w:p w14:paraId="5765F754" w14:textId="77777777" w:rsidR="00DF44EB" w:rsidRPr="00A423D9" w:rsidRDefault="00DF44EB" w:rsidP="00DF44EB">
      <w:pPr>
        <w:spacing w:line="276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03E30">
        <w:rPr>
          <w:rFonts w:ascii="Times New Roman" w:hAnsi="Times New Roman"/>
          <w:sz w:val="28"/>
          <w:szCs w:val="28"/>
        </w:rPr>
        <w:t>По состоянию на 1 января 2024 г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уровень безработицы составляет 0,4%, количество безработных – 190 человек, что на 109 человек меньше прошлогоднего</w:t>
      </w:r>
      <w:r>
        <w:rPr>
          <w:rFonts w:ascii="Times New Roman" w:hAnsi="Times New Roman"/>
          <w:sz w:val="28"/>
          <w:szCs w:val="28"/>
        </w:rPr>
        <w:t xml:space="preserve"> показателя при наличии </w:t>
      </w:r>
      <w:r w:rsidRPr="00A423D9">
        <w:rPr>
          <w:rFonts w:ascii="Times New Roman" w:hAnsi="Times New Roman"/>
          <w:sz w:val="28"/>
          <w:szCs w:val="28"/>
        </w:rPr>
        <w:t>505 вакансий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03E30">
        <w:rPr>
          <w:rFonts w:ascii="Times New Roman" w:hAnsi="Times New Roman"/>
          <w:sz w:val="28"/>
          <w:szCs w:val="28"/>
        </w:rPr>
        <w:t xml:space="preserve">амыми востребованными остаются бухгалтеры, медицинские работники, водители, слесари, дворники, уборщицы, подсобные рабочие. Район испытывает потребность в квалифицированных кадрах. </w:t>
      </w:r>
    </w:p>
    <w:p w14:paraId="7DCE2D26" w14:textId="77777777" w:rsidR="00DF44EB" w:rsidRPr="00C03E30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03E30">
        <w:rPr>
          <w:rFonts w:ascii="Times New Roman" w:eastAsia="Calibri" w:hAnsi="Times New Roman"/>
          <w:sz w:val="28"/>
          <w:szCs w:val="28"/>
        </w:rPr>
        <w:t>В целях координации взаимодействия образовательных организаций и работодателей в планировании и организации подготовки кадров с учётом требований муниципального рынка труда при администрации Россошанского муниципального района создан Партнёрский совет.</w:t>
      </w:r>
    </w:p>
    <w:p w14:paraId="69A710A0" w14:textId="77777777" w:rsidR="00DF44EB" w:rsidRPr="00C03E30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03E30">
        <w:rPr>
          <w:rFonts w:ascii="Times New Roman" w:eastAsia="Calibri" w:hAnsi="Times New Roman"/>
          <w:sz w:val="28"/>
          <w:szCs w:val="28"/>
        </w:rPr>
        <w:t>По результатам проведения заседаний Партнёрского совета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C03E30">
        <w:rPr>
          <w:rFonts w:ascii="Times New Roman" w:eastAsia="Calibri" w:hAnsi="Times New Roman"/>
          <w:sz w:val="28"/>
          <w:szCs w:val="28"/>
        </w:rPr>
        <w:t xml:space="preserve"> в министерство образования Воронежской области направлены ходатайства об изменении контрольных цифр приёма </w:t>
      </w:r>
      <w:r w:rsidRPr="00C03E30">
        <w:rPr>
          <w:rFonts w:ascii="Times New Roman" w:hAnsi="Times New Roman"/>
          <w:sz w:val="28"/>
          <w:szCs w:val="28"/>
        </w:rPr>
        <w:t>с 2024 г</w:t>
      </w:r>
      <w:r>
        <w:rPr>
          <w:rFonts w:ascii="Times New Roman" w:hAnsi="Times New Roman"/>
          <w:sz w:val="28"/>
          <w:szCs w:val="28"/>
        </w:rPr>
        <w:t>.</w:t>
      </w:r>
      <w:r w:rsidRPr="00C03E30">
        <w:rPr>
          <w:rFonts w:ascii="Times New Roman" w:hAnsi="Times New Roman"/>
          <w:sz w:val="28"/>
          <w:szCs w:val="28"/>
        </w:rPr>
        <w:t xml:space="preserve"> </w:t>
      </w:r>
      <w:r w:rsidRPr="00C03E30">
        <w:rPr>
          <w:rFonts w:ascii="Times New Roman" w:eastAsia="Calibri" w:hAnsi="Times New Roman"/>
          <w:sz w:val="28"/>
          <w:szCs w:val="28"/>
        </w:rPr>
        <w:t>в двух профессиональных образовательных учреждениях (</w:t>
      </w:r>
      <w:bookmarkStart w:id="1" w:name="_Hlk152569975"/>
      <w:r w:rsidRPr="00C03E30">
        <w:rPr>
          <w:rFonts w:ascii="Times New Roman" w:hAnsi="Times New Roman"/>
          <w:sz w:val="28"/>
          <w:szCs w:val="28"/>
        </w:rPr>
        <w:t>ГБПОУ ВО «Россошанский техникум сельскохозяйственного и строительного транспорта»</w:t>
      </w:r>
      <w:bookmarkEnd w:id="1"/>
      <w:r w:rsidRPr="00C03E30">
        <w:rPr>
          <w:rFonts w:ascii="Times New Roman" w:hAnsi="Times New Roman"/>
          <w:sz w:val="28"/>
          <w:szCs w:val="28"/>
        </w:rPr>
        <w:t xml:space="preserve">, ГБПОУ ВО «Россошанский колледж мясной и молочной промышленности») </w:t>
      </w:r>
      <w:r w:rsidRPr="00C03E30">
        <w:rPr>
          <w:rFonts w:ascii="Times New Roman" w:eastAsia="Calibri" w:hAnsi="Times New Roman"/>
          <w:sz w:val="28"/>
          <w:szCs w:val="28"/>
        </w:rPr>
        <w:t xml:space="preserve">с учётом </w:t>
      </w:r>
      <w:r w:rsidRPr="00C03E30">
        <w:rPr>
          <w:rFonts w:ascii="Times New Roman" w:hAnsi="Times New Roman"/>
          <w:sz w:val="28"/>
          <w:szCs w:val="28"/>
        </w:rPr>
        <w:t>имеющейся потребности в кадрах.</w:t>
      </w:r>
    </w:p>
    <w:p w14:paraId="4935B3D9" w14:textId="77777777" w:rsidR="00DF44EB" w:rsidRPr="00C03E30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03E30">
        <w:rPr>
          <w:rFonts w:ascii="Times New Roman" w:eastAsia="Calibri" w:hAnsi="Times New Roman"/>
          <w:sz w:val="28"/>
          <w:szCs w:val="28"/>
        </w:rPr>
        <w:t xml:space="preserve">Основным экономическим параметром, характеризующим уровень жизни населения, а также одним из ключевых индикаторов экономического развития района являются доходы населения, наибольший удельный вес в которых занимает заработная плата и пенсии. </w:t>
      </w:r>
    </w:p>
    <w:p w14:paraId="2C4170FD" w14:textId="77777777" w:rsidR="00DF44EB" w:rsidRPr="00C03E30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03E30">
        <w:rPr>
          <w:rFonts w:ascii="Times New Roman" w:eastAsia="Calibri" w:hAnsi="Times New Roman"/>
          <w:sz w:val="28"/>
          <w:szCs w:val="28"/>
        </w:rPr>
        <w:t>Средний размер пенсий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C03E30">
        <w:rPr>
          <w:rFonts w:ascii="Times New Roman" w:eastAsia="Calibri" w:hAnsi="Times New Roman"/>
          <w:sz w:val="28"/>
          <w:szCs w:val="28"/>
        </w:rPr>
        <w:t xml:space="preserve"> в сравнении с 2022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C03E30">
        <w:rPr>
          <w:rFonts w:ascii="Times New Roman" w:eastAsia="Calibri" w:hAnsi="Times New Roman"/>
          <w:sz w:val="28"/>
          <w:szCs w:val="28"/>
        </w:rPr>
        <w:t xml:space="preserve"> вырос на 7,6% и составил 19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03E30">
        <w:rPr>
          <w:rFonts w:ascii="Times New Roman" w:eastAsia="Calibri" w:hAnsi="Times New Roman"/>
          <w:sz w:val="28"/>
          <w:szCs w:val="28"/>
        </w:rPr>
        <w:t xml:space="preserve">240,2 руб. </w:t>
      </w:r>
    </w:p>
    <w:p w14:paraId="659855A0" w14:textId="77777777" w:rsidR="00DF44EB" w:rsidRPr="00CB31DB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B31DB">
        <w:rPr>
          <w:rFonts w:ascii="Times New Roman" w:eastAsia="Calibri" w:hAnsi="Times New Roman"/>
          <w:sz w:val="28"/>
          <w:szCs w:val="28"/>
        </w:rPr>
        <w:t>Среднемесячная заработная плата за 2023 год по оперативным данным достигла 50,4 тыс.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CB31DB">
        <w:rPr>
          <w:rFonts w:ascii="Times New Roman" w:eastAsia="Calibri" w:hAnsi="Times New Roman"/>
          <w:sz w:val="28"/>
          <w:szCs w:val="28"/>
        </w:rPr>
        <w:t xml:space="preserve"> (по крупным и средним организациям), что выше уровня 2022 г. на 18%. </w:t>
      </w:r>
    </w:p>
    <w:p w14:paraId="2019D26A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C03E30">
        <w:rPr>
          <w:rFonts w:ascii="Times New Roman" w:eastAsia="Calibri" w:hAnsi="Times New Roman"/>
          <w:sz w:val="28"/>
          <w:szCs w:val="28"/>
        </w:rPr>
        <w:t xml:space="preserve">Наиболее высокая оплата труда работников организаций, занятых на предприятиях промышленности, сельского хозяйства, железнодорожного транспорта. Положительный рост заработной платы сохраняется в бюджетной сфере. </w:t>
      </w:r>
    </w:p>
    <w:p w14:paraId="19A9E694" w14:textId="77777777" w:rsidR="00DF44EB" w:rsidRPr="007567B8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25FF8CD7" w14:textId="77777777" w:rsidR="00DF44EB" w:rsidRPr="00C17413" w:rsidRDefault="00DF44EB" w:rsidP="00DF44EB">
      <w:pPr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rFonts w:ascii="Calibri" w:eastAsia="Calibri" w:hAnsi="Calibri" w:cs="Calibri"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090D9988" wp14:editId="69C7A469">
                <wp:extent cx="539750" cy="539750"/>
                <wp:effectExtent l="0" t="0" r="0" b="0"/>
                <wp:docPr id="100707" name="Group 10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807" name="Rectangle 807"/>
                        <wps:cNvSpPr/>
                        <wps:spPr>
                          <a:xfrm>
                            <a:off x="432" y="453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2FAA2" w14:textId="77777777" w:rsidR="00DF44EB" w:rsidRDefault="00DF44EB" w:rsidP="00DF44E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9" name="Picture 55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0D9988" id="Group 100707" o:spid="_x0000_s1026" style="width:42.5pt;height:42.5pt;mso-position-horizontal-relative:char;mso-position-vertical-relative:line" coordsize="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">
                <v:rect id="Rectangle 807" o:spid="_x0000_s1027" style="position:absolute;left:4;top:4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2BB2FAA2" w14:textId="77777777" w:rsidR="00DF44EB" w:rsidRDefault="00DF44EB" w:rsidP="00DF44E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09" o:spid="_x0000_s102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">
                  <v:imagedata r:id="rId21" o:title=""/>
                </v:shape>
                <w10:anchorlock/>
              </v:group>
            </w:pict>
          </mc:Fallback>
        </mc:AlternateContent>
      </w: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t>АГРОПРОМЫШЛЕННЫЙ КОМПЛЕКС</w:t>
      </w:r>
    </w:p>
    <w:p w14:paraId="7C8C6111" w14:textId="14228BA3" w:rsidR="00DF44EB" w:rsidRPr="0071191E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агропромышленном комплексе Россошанского муниципального района</w:t>
      </w:r>
      <w:r w:rsidRPr="0071191E">
        <w:rPr>
          <w:rFonts w:ascii="Times New Roman" w:hAnsi="Times New Roman"/>
          <w:sz w:val="28"/>
          <w:szCs w:val="28"/>
        </w:rPr>
        <w:t xml:space="preserve"> производством и реализацией сельскохозяй</w:t>
      </w:r>
      <w:r>
        <w:rPr>
          <w:rFonts w:ascii="Times New Roman" w:hAnsi="Times New Roman"/>
          <w:sz w:val="28"/>
          <w:szCs w:val="28"/>
        </w:rPr>
        <w:t xml:space="preserve">ственной продукции занимаются </w:t>
      </w:r>
      <w:r w:rsidRPr="00AA41A0">
        <w:rPr>
          <w:rFonts w:ascii="Times New Roman" w:hAnsi="Times New Roman"/>
          <w:sz w:val="28"/>
          <w:szCs w:val="28"/>
        </w:rPr>
        <w:t>18</w:t>
      </w:r>
      <w:r w:rsidRPr="0071191E">
        <w:rPr>
          <w:rFonts w:ascii="Times New Roman" w:hAnsi="Times New Roman"/>
          <w:sz w:val="28"/>
          <w:szCs w:val="28"/>
        </w:rPr>
        <w:t xml:space="preserve"> сельхозпред</w:t>
      </w:r>
      <w:r>
        <w:rPr>
          <w:rFonts w:ascii="Times New Roman" w:hAnsi="Times New Roman"/>
          <w:sz w:val="28"/>
          <w:szCs w:val="28"/>
        </w:rPr>
        <w:t>приятий, 2</w:t>
      </w:r>
      <w:r w:rsidRPr="0071191E">
        <w:rPr>
          <w:rFonts w:ascii="Times New Roman" w:hAnsi="Times New Roman"/>
          <w:sz w:val="28"/>
          <w:szCs w:val="28"/>
        </w:rPr>
        <w:t xml:space="preserve"> сельскохозяйственных кооператива, 106 крестьянских (фермерских) хозяйств и </w:t>
      </w:r>
      <w:r>
        <w:rPr>
          <w:rFonts w:ascii="Times New Roman" w:hAnsi="Times New Roman"/>
          <w:sz w:val="28"/>
          <w:szCs w:val="28"/>
        </w:rPr>
        <w:t>более 10 тысяч</w:t>
      </w:r>
      <w:r w:rsidRPr="0071191E">
        <w:rPr>
          <w:rFonts w:ascii="Times New Roman" w:hAnsi="Times New Roman"/>
          <w:sz w:val="28"/>
          <w:szCs w:val="28"/>
        </w:rPr>
        <w:t xml:space="preserve"> личных подсобных хозяйств. </w:t>
      </w:r>
    </w:p>
    <w:p w14:paraId="3074B573" w14:textId="77777777" w:rsidR="00DF44EB" w:rsidRDefault="00DF44EB" w:rsidP="00DF44EB">
      <w:pPr>
        <w:pStyle w:val="HTML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AFB3E37" wp14:editId="038E974E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2994660" cy="1988820"/>
            <wp:effectExtent l="0" t="0" r="15240" b="11430"/>
            <wp:wrapTight wrapText="bothSides">
              <wp:wrapPolygon edited="0">
                <wp:start x="0" y="0"/>
                <wp:lineTo x="0" y="21517"/>
                <wp:lineTo x="21573" y="21517"/>
                <wp:lineTo x="21573" y="0"/>
                <wp:lineTo x="0" y="0"/>
              </wp:wrapPolygon>
            </wp:wrapTight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1E">
        <w:rPr>
          <w:rFonts w:ascii="Times New Roman" w:hAnsi="Times New Roman" w:cs="Times New Roman"/>
          <w:sz w:val="28"/>
          <w:szCs w:val="28"/>
        </w:rPr>
        <w:t xml:space="preserve">В районе </w:t>
      </w:r>
      <w:r>
        <w:rPr>
          <w:rFonts w:ascii="Times New Roman" w:hAnsi="Times New Roman" w:cs="Times New Roman"/>
          <w:sz w:val="28"/>
          <w:szCs w:val="28"/>
        </w:rPr>
        <w:t xml:space="preserve">по итогам 2023 г. </w:t>
      </w:r>
      <w:r w:rsidRPr="0071191E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рано 297,9</w:t>
      </w:r>
      <w:r w:rsidRPr="0071191E">
        <w:rPr>
          <w:rFonts w:ascii="Times New Roman" w:hAnsi="Times New Roman" w:cs="Times New Roman"/>
          <w:sz w:val="28"/>
          <w:szCs w:val="28"/>
        </w:rPr>
        <w:t xml:space="preserve"> тыс. то</w:t>
      </w:r>
      <w:r>
        <w:rPr>
          <w:rFonts w:ascii="Times New Roman" w:hAnsi="Times New Roman" w:cs="Times New Roman"/>
          <w:sz w:val="28"/>
          <w:szCs w:val="28"/>
        </w:rPr>
        <w:t xml:space="preserve">нн зерна </w:t>
      </w:r>
      <w:r w:rsidRPr="0071191E">
        <w:rPr>
          <w:rFonts w:ascii="Times New Roman" w:hAnsi="Times New Roman" w:cs="Times New Roman"/>
          <w:sz w:val="28"/>
          <w:szCs w:val="28"/>
        </w:rPr>
        <w:t>при сред</w:t>
      </w:r>
      <w:r>
        <w:rPr>
          <w:rFonts w:ascii="Times New Roman" w:hAnsi="Times New Roman" w:cs="Times New Roman"/>
          <w:sz w:val="28"/>
          <w:szCs w:val="28"/>
        </w:rPr>
        <w:t>ней урожайности 40,0</w:t>
      </w:r>
      <w:r w:rsidRPr="0071191E">
        <w:rPr>
          <w:rFonts w:ascii="Times New Roman" w:hAnsi="Times New Roman" w:cs="Times New Roman"/>
          <w:sz w:val="28"/>
          <w:szCs w:val="28"/>
        </w:rPr>
        <w:t xml:space="preserve"> ц/га. </w:t>
      </w:r>
      <w:r w:rsidRPr="00AC0F0D">
        <w:rPr>
          <w:rFonts w:ascii="Times New Roman" w:hAnsi="Times New Roman" w:cs="Times New Roman"/>
          <w:sz w:val="28"/>
          <w:szCs w:val="28"/>
        </w:rPr>
        <w:t>Из зерновых культур остаётся неубранной кукуруза на площади 74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C0F0D">
        <w:rPr>
          <w:rFonts w:ascii="Times New Roman" w:hAnsi="Times New Roman" w:cs="Times New Roman"/>
          <w:sz w:val="28"/>
          <w:szCs w:val="28"/>
        </w:rPr>
        <w:t xml:space="preserve"> га, что составляет </w:t>
      </w:r>
      <w:r>
        <w:rPr>
          <w:rFonts w:ascii="Times New Roman" w:hAnsi="Times New Roman" w:cs="Times New Roman"/>
          <w:sz w:val="28"/>
          <w:szCs w:val="28"/>
        </w:rPr>
        <w:t>1,4</w:t>
      </w:r>
      <w:r w:rsidRPr="00AC0F0D">
        <w:rPr>
          <w:rFonts w:ascii="Times New Roman" w:hAnsi="Times New Roman" w:cs="Times New Roman"/>
          <w:sz w:val="28"/>
          <w:szCs w:val="28"/>
        </w:rPr>
        <w:t>% от все</w:t>
      </w:r>
      <w:r>
        <w:rPr>
          <w:rFonts w:ascii="Times New Roman" w:hAnsi="Times New Roman" w:cs="Times New Roman"/>
          <w:sz w:val="28"/>
          <w:szCs w:val="28"/>
        </w:rPr>
        <w:t>й площади</w:t>
      </w:r>
      <w:r w:rsidRPr="00AC0F0D">
        <w:rPr>
          <w:rFonts w:ascii="Times New Roman" w:hAnsi="Times New Roman" w:cs="Times New Roman"/>
          <w:sz w:val="28"/>
          <w:szCs w:val="28"/>
        </w:rPr>
        <w:t xml:space="preserve"> уборки.</w:t>
      </w:r>
      <w:r w:rsidRPr="00711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861C264" w14:textId="77777777" w:rsidR="00DF44EB" w:rsidRPr="005549C7" w:rsidRDefault="00DF44EB" w:rsidP="00DF44EB">
      <w:pPr>
        <w:pStyle w:val="HTML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191E">
        <w:rPr>
          <w:rFonts w:ascii="Times New Roman" w:hAnsi="Times New Roman" w:cs="Times New Roman"/>
          <w:sz w:val="28"/>
          <w:szCs w:val="28"/>
        </w:rPr>
        <w:t>Валовый сбор</w:t>
      </w:r>
      <w:r w:rsidRPr="0071191E">
        <w:rPr>
          <w:rFonts w:ascii="Times New Roman" w:hAnsi="Times New Roman"/>
          <w:sz w:val="28"/>
          <w:szCs w:val="28"/>
        </w:rPr>
        <w:t xml:space="preserve"> подсолнечника получен в объеме </w:t>
      </w:r>
      <w:r>
        <w:rPr>
          <w:rFonts w:ascii="Times New Roman" w:hAnsi="Times New Roman"/>
          <w:sz w:val="28"/>
          <w:szCs w:val="28"/>
        </w:rPr>
        <w:t>61,6 тыс. тонн. Урожайность составила 24,3</w:t>
      </w:r>
      <w:r w:rsidRPr="0071191E">
        <w:rPr>
          <w:rFonts w:ascii="Times New Roman" w:hAnsi="Times New Roman"/>
          <w:sz w:val="28"/>
          <w:szCs w:val="28"/>
        </w:rPr>
        <w:t xml:space="preserve"> ц/га. </w:t>
      </w:r>
    </w:p>
    <w:p w14:paraId="296B1FFD" w14:textId="77777777" w:rsidR="00DF44EB" w:rsidRDefault="00DF44EB" w:rsidP="00DF44EB">
      <w:pPr>
        <w:pStyle w:val="HTML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4F3E37" wp14:editId="4B128445">
            <wp:simplePos x="0" y="0"/>
            <wp:positionH relativeFrom="margin">
              <wp:align>right</wp:align>
            </wp:positionH>
            <wp:positionV relativeFrom="paragraph">
              <wp:posOffset>546100</wp:posOffset>
            </wp:positionV>
            <wp:extent cx="285750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56" y="21484"/>
                <wp:lineTo x="21456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1E">
        <w:rPr>
          <w:rFonts w:ascii="Times New Roman" w:hAnsi="Times New Roman" w:cs="Times New Roman"/>
          <w:sz w:val="28"/>
          <w:szCs w:val="28"/>
        </w:rPr>
        <w:t>Производством сахарной св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1191E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1191E">
        <w:rPr>
          <w:rFonts w:ascii="Times New Roman" w:hAnsi="Times New Roman" w:cs="Times New Roman"/>
          <w:sz w:val="28"/>
          <w:szCs w:val="28"/>
        </w:rPr>
        <w:t xml:space="preserve"> на территории района занимаются хозяйства, входящие в со</w:t>
      </w:r>
      <w:r>
        <w:rPr>
          <w:rFonts w:ascii="Times New Roman" w:hAnsi="Times New Roman" w:cs="Times New Roman"/>
          <w:sz w:val="28"/>
          <w:szCs w:val="28"/>
        </w:rPr>
        <w:t xml:space="preserve">став двух агрохолдингов – ООО </w:t>
      </w:r>
      <w:r w:rsidRPr="0071191E">
        <w:rPr>
          <w:rFonts w:ascii="Times New Roman" w:hAnsi="Times New Roman" w:cs="Times New Roman"/>
          <w:sz w:val="28"/>
          <w:szCs w:val="28"/>
        </w:rPr>
        <w:t>«ЦЧ А</w:t>
      </w:r>
      <w:r>
        <w:rPr>
          <w:rFonts w:ascii="Times New Roman" w:hAnsi="Times New Roman" w:cs="Times New Roman"/>
          <w:sz w:val="28"/>
          <w:szCs w:val="28"/>
        </w:rPr>
        <w:t>ПК» и ООО УК «Дон-Агро». В 2023 г. площадь сева данной культуры была увеличена на 1 328,2 га.  Валовый сбор</w:t>
      </w:r>
      <w:r w:rsidRPr="00711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сахарной свёклы в </w:t>
      </w:r>
      <w:r w:rsidRPr="0071191E">
        <w:rPr>
          <w:rFonts w:ascii="Times New Roman" w:hAnsi="Times New Roman" w:cs="Times New Roman"/>
          <w:sz w:val="28"/>
          <w:szCs w:val="28"/>
        </w:rPr>
        <w:t>физ</w:t>
      </w:r>
      <w:r>
        <w:rPr>
          <w:rFonts w:ascii="Times New Roman" w:hAnsi="Times New Roman" w:cs="Times New Roman"/>
          <w:sz w:val="28"/>
          <w:szCs w:val="28"/>
        </w:rPr>
        <w:t>ическом</w:t>
      </w:r>
      <w:r w:rsidRPr="0071191E">
        <w:rPr>
          <w:rFonts w:ascii="Times New Roman" w:hAnsi="Times New Roman" w:cs="Times New Roman"/>
          <w:sz w:val="28"/>
          <w:szCs w:val="28"/>
        </w:rPr>
        <w:t xml:space="preserve"> вес</w:t>
      </w:r>
      <w:r>
        <w:rPr>
          <w:rFonts w:ascii="Times New Roman" w:hAnsi="Times New Roman" w:cs="Times New Roman"/>
          <w:sz w:val="28"/>
          <w:szCs w:val="28"/>
        </w:rPr>
        <w:t>е в 2023 г. вырос на 26,8% и составил 247</w:t>
      </w:r>
      <w:r w:rsidRPr="0071191E">
        <w:rPr>
          <w:rFonts w:ascii="Times New Roman" w:hAnsi="Times New Roman" w:cs="Times New Roman"/>
          <w:sz w:val="28"/>
          <w:szCs w:val="28"/>
        </w:rPr>
        <w:t xml:space="preserve"> тыс. то</w:t>
      </w:r>
      <w:r>
        <w:rPr>
          <w:rFonts w:ascii="Times New Roman" w:hAnsi="Times New Roman" w:cs="Times New Roman"/>
          <w:sz w:val="28"/>
          <w:szCs w:val="28"/>
        </w:rPr>
        <w:t>нн при средней урожайности – 476,1</w:t>
      </w:r>
      <w:r w:rsidRPr="0071191E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/га.</w:t>
      </w:r>
    </w:p>
    <w:p w14:paraId="0DB70674" w14:textId="77777777" w:rsidR="00DF44EB" w:rsidRPr="00D130DC" w:rsidRDefault="00DF44EB" w:rsidP="00DF44EB">
      <w:pPr>
        <w:pStyle w:val="HTML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C0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2023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C0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поля сельхозпредприятий было внесено 18 578 тонн минеральных удобрений в действующем веществе, что составляет 132,3 кг на 1 гектар пашни</w:t>
      </w:r>
      <w:r w:rsidRPr="00F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Внесено органических удобрений 582,5 тыс. тонн или 4,1 т/га.</w:t>
      </w:r>
    </w:p>
    <w:p w14:paraId="417F45F0" w14:textId="77777777" w:rsidR="00DF44EB" w:rsidRPr="0071191E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урожай 202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посеяно 46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тыс. га, что составляет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103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% от плана. </w:t>
      </w:r>
    </w:p>
    <w:p w14:paraId="4AAAF210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проведения весеннего се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 2024 г. </w:t>
      </w:r>
      <w:r>
        <w:rPr>
          <w:rFonts w:ascii="Times New Roman" w:hAnsi="Times New Roman"/>
          <w:sz w:val="27"/>
          <w:szCs w:val="27"/>
        </w:rPr>
        <w:t>сельхозпредприятия района обеспечены семенами сельскохозяйственных культур в полном объёме, при этом растёт процент использования семян, произведённых в России.</w:t>
      </w:r>
    </w:p>
    <w:p w14:paraId="1B151C8B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0691F10" wp14:editId="7BD9740A">
            <wp:simplePos x="0" y="0"/>
            <wp:positionH relativeFrom="margin">
              <wp:align>right</wp:align>
            </wp:positionH>
            <wp:positionV relativeFrom="paragraph">
              <wp:posOffset>732790</wp:posOffset>
            </wp:positionV>
            <wp:extent cx="3060065" cy="2065020"/>
            <wp:effectExtent l="0" t="0" r="6985" b="11430"/>
            <wp:wrapTight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ight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1E">
        <w:rPr>
          <w:rFonts w:ascii="Times New Roman" w:hAnsi="Times New Roman"/>
          <w:sz w:val="28"/>
          <w:szCs w:val="28"/>
        </w:rPr>
        <w:t>По состоянию на 1 января 202</w:t>
      </w:r>
      <w:r>
        <w:rPr>
          <w:rFonts w:ascii="Times New Roman" w:hAnsi="Times New Roman"/>
          <w:sz w:val="28"/>
          <w:szCs w:val="28"/>
        </w:rPr>
        <w:t>4</w:t>
      </w:r>
      <w:r w:rsidRPr="0071191E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71191E">
        <w:rPr>
          <w:rFonts w:ascii="Times New Roman" w:hAnsi="Times New Roman"/>
          <w:sz w:val="28"/>
          <w:szCs w:val="28"/>
        </w:rPr>
        <w:t xml:space="preserve"> поголовье КРС в сельхозпредприятиях составило 1</w:t>
      </w:r>
      <w:r>
        <w:rPr>
          <w:rFonts w:ascii="Times New Roman" w:hAnsi="Times New Roman"/>
          <w:sz w:val="28"/>
          <w:szCs w:val="28"/>
        </w:rPr>
        <w:t>6</w:t>
      </w:r>
      <w:r w:rsidRPr="007119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412</w:t>
      </w:r>
      <w:r w:rsidRPr="0071191E">
        <w:rPr>
          <w:rFonts w:ascii="Times New Roman" w:hAnsi="Times New Roman"/>
          <w:sz w:val="28"/>
          <w:szCs w:val="28"/>
        </w:rPr>
        <w:t xml:space="preserve"> голо</w:t>
      </w:r>
      <w:r>
        <w:rPr>
          <w:rFonts w:ascii="Times New Roman" w:hAnsi="Times New Roman"/>
          <w:sz w:val="28"/>
          <w:szCs w:val="28"/>
        </w:rPr>
        <w:t xml:space="preserve">в (снижение к уровню 2022 г. на 7,3%), в том числе </w:t>
      </w:r>
      <w:proofErr w:type="spellStart"/>
      <w:r>
        <w:rPr>
          <w:rFonts w:ascii="Times New Roman" w:hAnsi="Times New Roman"/>
          <w:sz w:val="28"/>
          <w:szCs w:val="28"/>
        </w:rPr>
        <w:t>коров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– 7 486</w:t>
      </w:r>
      <w:r w:rsidRPr="0071191E">
        <w:rPr>
          <w:rFonts w:ascii="Times New Roman" w:hAnsi="Times New Roman"/>
          <w:sz w:val="28"/>
          <w:szCs w:val="28"/>
        </w:rPr>
        <w:t xml:space="preserve"> голов</w:t>
      </w:r>
      <w:r>
        <w:rPr>
          <w:rFonts w:ascii="Times New Roman" w:hAnsi="Times New Roman"/>
          <w:sz w:val="28"/>
          <w:szCs w:val="28"/>
        </w:rPr>
        <w:t xml:space="preserve"> (снижение на 7,7%)</w:t>
      </w:r>
      <w:r w:rsidRPr="007119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  <w:t>Молока произведено 59,6</w:t>
      </w:r>
      <w:r w:rsidRPr="0071191E">
        <w:rPr>
          <w:rFonts w:ascii="Times New Roman" w:hAnsi="Times New Roman"/>
          <w:sz w:val="28"/>
          <w:szCs w:val="28"/>
        </w:rPr>
        <w:t xml:space="preserve"> тыс. тонн</w:t>
      </w:r>
      <w:r>
        <w:rPr>
          <w:rFonts w:ascii="Times New Roman" w:hAnsi="Times New Roman"/>
          <w:sz w:val="28"/>
          <w:szCs w:val="28"/>
        </w:rPr>
        <w:t xml:space="preserve"> (снижение на 0,7% к 2022 г.) при надое на одну корову – 7 397 кг (рост на 1%).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Причинами спада объёмов производства молока стало:</w:t>
      </w:r>
      <w:r w:rsidRPr="001C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ликвидация отрасли животноводства</w:t>
      </w:r>
      <w:r w:rsidRPr="001C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ООО «Начало» и ООО А/ф «Подгорное» и </w:t>
      </w:r>
      <w:r w:rsidRPr="001C7B5C">
        <w:rPr>
          <w:rFonts w:ascii="Times New Roman" w:hAnsi="Times New Roman"/>
          <w:sz w:val="28"/>
          <w:szCs w:val="28"/>
        </w:rPr>
        <w:t>снижени</w:t>
      </w:r>
      <w:r>
        <w:rPr>
          <w:rFonts w:ascii="Times New Roman" w:hAnsi="Times New Roman"/>
          <w:sz w:val="28"/>
          <w:szCs w:val="28"/>
        </w:rPr>
        <w:t>е</w:t>
      </w:r>
      <w:r w:rsidRPr="001C7B5C">
        <w:rPr>
          <w:rFonts w:ascii="Times New Roman" w:hAnsi="Times New Roman"/>
          <w:sz w:val="28"/>
          <w:szCs w:val="28"/>
        </w:rPr>
        <w:t xml:space="preserve"> поголовья КРС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ряде хозяйств.</w:t>
      </w:r>
      <w:r w:rsidRPr="0071191E">
        <w:rPr>
          <w:rFonts w:ascii="Times New Roman" w:hAnsi="Times New Roman"/>
          <w:sz w:val="28"/>
          <w:szCs w:val="28"/>
        </w:rPr>
        <w:t xml:space="preserve"> </w:t>
      </w:r>
    </w:p>
    <w:p w14:paraId="13F4B3FA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/>
          <w:sz w:val="28"/>
          <w:szCs w:val="28"/>
        </w:rPr>
        <w:t xml:space="preserve">Производство </w:t>
      </w:r>
      <w:r>
        <w:rPr>
          <w:rFonts w:ascii="Times New Roman" w:hAnsi="Times New Roman"/>
          <w:sz w:val="28"/>
          <w:szCs w:val="28"/>
        </w:rPr>
        <w:t>мяса на убой в живом весе</w:t>
      </w:r>
      <w:r w:rsidRPr="007119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итогам 2023 г. </w:t>
      </w:r>
      <w:r w:rsidRPr="0071191E">
        <w:rPr>
          <w:rFonts w:ascii="Times New Roman" w:hAnsi="Times New Roman"/>
          <w:sz w:val="28"/>
          <w:szCs w:val="28"/>
        </w:rPr>
        <w:t>составило 2</w:t>
      </w:r>
      <w:r>
        <w:rPr>
          <w:rFonts w:ascii="Times New Roman" w:hAnsi="Times New Roman"/>
          <w:sz w:val="28"/>
          <w:szCs w:val="28"/>
        </w:rPr>
        <w:t> 487,8</w:t>
      </w:r>
      <w:r w:rsidRPr="0071191E">
        <w:rPr>
          <w:rFonts w:ascii="Times New Roman" w:hAnsi="Times New Roman"/>
          <w:sz w:val="28"/>
          <w:szCs w:val="28"/>
        </w:rPr>
        <w:t xml:space="preserve"> тонн (рост к 202</w:t>
      </w:r>
      <w:r>
        <w:rPr>
          <w:rFonts w:ascii="Times New Roman" w:hAnsi="Times New Roman"/>
          <w:sz w:val="28"/>
          <w:szCs w:val="28"/>
        </w:rPr>
        <w:t>2 году 114</w:t>
      </w:r>
      <w:r w:rsidRPr="0071191E">
        <w:rPr>
          <w:rFonts w:ascii="Times New Roman" w:hAnsi="Times New Roman"/>
          <w:sz w:val="28"/>
          <w:szCs w:val="28"/>
        </w:rPr>
        <w:t>%).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DA92921" w14:textId="77777777" w:rsidR="00DF44EB" w:rsidRPr="0071191E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сельхозпредприятий, в Россошанском районе 24</w:t>
      </w:r>
      <w:r w:rsidRPr="0071191E">
        <w:rPr>
          <w:rFonts w:ascii="Times New Roman" w:hAnsi="Times New Roman"/>
          <w:sz w:val="28"/>
          <w:szCs w:val="28"/>
        </w:rPr>
        <w:t xml:space="preserve"> крестьянско-фермерских хозяйств</w:t>
      </w:r>
      <w:r>
        <w:rPr>
          <w:rFonts w:ascii="Times New Roman" w:hAnsi="Times New Roman"/>
          <w:sz w:val="28"/>
          <w:szCs w:val="28"/>
        </w:rPr>
        <w:t>а</w:t>
      </w:r>
      <w:r w:rsidRPr="0071191E">
        <w:rPr>
          <w:rFonts w:ascii="Times New Roman" w:hAnsi="Times New Roman"/>
          <w:sz w:val="28"/>
          <w:szCs w:val="28"/>
        </w:rPr>
        <w:t xml:space="preserve"> занимаются животноводством по различным направлениям: молочное животноводство, мясное скотоводство, овцеводство, птицеводство и кролиководство.  </w:t>
      </w:r>
      <w:r>
        <w:rPr>
          <w:rFonts w:ascii="Times New Roman" w:hAnsi="Times New Roman"/>
          <w:sz w:val="28"/>
          <w:szCs w:val="28"/>
        </w:rPr>
        <w:t xml:space="preserve">Мясным скотоводством занимаются 3 крестьянско-фермерских хозяйства. Общее поголовье крупного рогатого скота в этих хозяйствах насчитывает </w:t>
      </w:r>
      <w:r w:rsidRPr="00C21C1F">
        <w:rPr>
          <w:rFonts w:ascii="Times New Roman" w:hAnsi="Times New Roman"/>
          <w:sz w:val="28"/>
          <w:szCs w:val="28"/>
        </w:rPr>
        <w:t>1 195</w:t>
      </w:r>
      <w:r>
        <w:rPr>
          <w:rFonts w:ascii="Times New Roman" w:hAnsi="Times New Roman"/>
          <w:sz w:val="28"/>
          <w:szCs w:val="28"/>
        </w:rPr>
        <w:t xml:space="preserve"> голов, в том числе </w:t>
      </w:r>
      <w:r w:rsidRPr="00B40BFA">
        <w:rPr>
          <w:rFonts w:ascii="Times New Roman" w:hAnsi="Times New Roman"/>
          <w:sz w:val="28"/>
          <w:szCs w:val="28"/>
        </w:rPr>
        <w:t>581</w:t>
      </w:r>
      <w:r w:rsidRPr="00E43A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корова.</w:t>
      </w:r>
      <w:r w:rsidRPr="0000085D">
        <w:rPr>
          <w:noProof/>
        </w:rPr>
        <w:t xml:space="preserve"> </w:t>
      </w:r>
    </w:p>
    <w:p w14:paraId="4D9BB061" w14:textId="77777777" w:rsidR="00DF44EB" w:rsidRPr="00150B94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B94">
        <w:rPr>
          <w:rFonts w:ascii="Times New Roman" w:hAnsi="Times New Roman"/>
          <w:sz w:val="28"/>
          <w:szCs w:val="28"/>
        </w:rPr>
        <w:t xml:space="preserve">По всем категориям хозяйств валовое производство сельхозпродукции </w:t>
      </w:r>
      <w:r>
        <w:rPr>
          <w:rFonts w:ascii="Times New Roman" w:hAnsi="Times New Roman"/>
          <w:sz w:val="28"/>
          <w:szCs w:val="28"/>
        </w:rPr>
        <w:t xml:space="preserve">за 2023 г. </w:t>
      </w:r>
      <w:r w:rsidRPr="00150B94">
        <w:rPr>
          <w:rFonts w:ascii="Times New Roman" w:hAnsi="Times New Roman"/>
          <w:sz w:val="28"/>
          <w:szCs w:val="28"/>
        </w:rPr>
        <w:t xml:space="preserve">составило </w:t>
      </w:r>
      <w:r w:rsidRPr="00C21C1F">
        <w:rPr>
          <w:rFonts w:ascii="Times New Roman" w:hAnsi="Times New Roman"/>
          <w:sz w:val="28"/>
          <w:szCs w:val="28"/>
        </w:rPr>
        <w:t>11,3 млрд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1C1F">
        <w:rPr>
          <w:rFonts w:ascii="Times New Roman" w:hAnsi="Times New Roman"/>
          <w:sz w:val="28"/>
          <w:szCs w:val="28"/>
        </w:rPr>
        <w:t>руб. Индекс производства продукции составил 111,8%</w:t>
      </w:r>
      <w:r>
        <w:rPr>
          <w:rFonts w:ascii="Times New Roman" w:hAnsi="Times New Roman"/>
          <w:sz w:val="28"/>
          <w:szCs w:val="28"/>
        </w:rPr>
        <w:t>, из них 69,</w:t>
      </w:r>
      <w:r w:rsidRPr="00C233BD">
        <w:rPr>
          <w:rFonts w:ascii="Times New Roman" w:hAnsi="Times New Roman"/>
          <w:sz w:val="28"/>
          <w:szCs w:val="28"/>
        </w:rPr>
        <w:t>3</w:t>
      </w:r>
      <w:r w:rsidRPr="00C233BD">
        <w:rPr>
          <w:rFonts w:ascii="Times New Roman" w:hAnsi="Times New Roman"/>
          <w:sz w:val="28"/>
          <w:szCs w:val="28"/>
          <w:shd w:val="clear" w:color="auto" w:fill="FFFFFF"/>
        </w:rPr>
        <w:t xml:space="preserve">% сельскохозяйственной продукции производится отраслью растениеводства, 30,7% 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C233BD">
        <w:rPr>
          <w:rFonts w:ascii="Times New Roman" w:hAnsi="Times New Roman"/>
          <w:sz w:val="28"/>
          <w:szCs w:val="28"/>
          <w:shd w:val="clear" w:color="auto" w:fill="FFFFFF"/>
        </w:rPr>
        <w:t xml:space="preserve"> отраслью животноводства.</w:t>
      </w:r>
      <w:r w:rsidRPr="00150B94">
        <w:rPr>
          <w:noProof/>
        </w:rPr>
        <w:t xml:space="preserve"> </w:t>
      </w:r>
    </w:p>
    <w:p w14:paraId="68CA4776" w14:textId="77777777" w:rsidR="00DF44EB" w:rsidRPr="0071191E" w:rsidRDefault="00DF44EB" w:rsidP="00DF44EB">
      <w:pPr>
        <w:spacing w:line="276" w:lineRule="auto"/>
        <w:ind w:firstLine="709"/>
        <w:jc w:val="both"/>
        <w:rPr>
          <w:noProof/>
        </w:rPr>
      </w:pPr>
      <w:r w:rsidRPr="00952506">
        <w:rPr>
          <w:rFonts w:ascii="Times New Roman" w:hAnsi="Times New Roman"/>
          <w:sz w:val="28"/>
          <w:szCs w:val="28"/>
        </w:rPr>
        <w:t xml:space="preserve">Среднемесячная заработная плата в сельскохозяйственных предприятиях </w:t>
      </w:r>
      <w:r>
        <w:rPr>
          <w:rFonts w:ascii="Times New Roman" w:hAnsi="Times New Roman"/>
          <w:sz w:val="28"/>
          <w:szCs w:val="28"/>
        </w:rPr>
        <w:t xml:space="preserve">увеличилась на </w:t>
      </w:r>
      <w:r w:rsidRPr="0047266E">
        <w:rPr>
          <w:rFonts w:ascii="Times New Roman" w:hAnsi="Times New Roman"/>
          <w:sz w:val="28"/>
          <w:szCs w:val="28"/>
        </w:rPr>
        <w:t>23,</w:t>
      </w:r>
      <w:r>
        <w:rPr>
          <w:rFonts w:ascii="Times New Roman" w:hAnsi="Times New Roman"/>
          <w:sz w:val="28"/>
          <w:szCs w:val="28"/>
        </w:rPr>
        <w:t>7</w:t>
      </w:r>
      <w:r w:rsidRPr="0047266E">
        <w:rPr>
          <w:rFonts w:ascii="Times New Roman" w:hAnsi="Times New Roman"/>
          <w:sz w:val="28"/>
          <w:szCs w:val="28"/>
        </w:rPr>
        <w:t>% к уровню 2022 г</w:t>
      </w:r>
      <w:r>
        <w:rPr>
          <w:rFonts w:ascii="Times New Roman" w:hAnsi="Times New Roman"/>
          <w:sz w:val="28"/>
          <w:szCs w:val="28"/>
        </w:rPr>
        <w:t>.</w:t>
      </w:r>
      <w:r w:rsidRPr="0047266E">
        <w:rPr>
          <w:rFonts w:ascii="Times New Roman" w:hAnsi="Times New Roman"/>
          <w:sz w:val="28"/>
          <w:szCs w:val="28"/>
        </w:rPr>
        <w:t xml:space="preserve"> и составила 52 </w:t>
      </w:r>
      <w:r>
        <w:rPr>
          <w:rFonts w:ascii="Times New Roman" w:hAnsi="Times New Roman"/>
          <w:sz w:val="28"/>
          <w:szCs w:val="28"/>
        </w:rPr>
        <w:t>566 руб.</w:t>
      </w:r>
      <w:r w:rsidRPr="00952506">
        <w:rPr>
          <w:rFonts w:ascii="Times New Roman" w:hAnsi="Times New Roman"/>
          <w:sz w:val="28"/>
          <w:szCs w:val="28"/>
        </w:rPr>
        <w:t xml:space="preserve"> на одного работника.</w:t>
      </w:r>
      <w:r w:rsidRPr="00A13F7C">
        <w:rPr>
          <w:noProof/>
        </w:rPr>
        <w:t xml:space="preserve"> </w:t>
      </w:r>
    </w:p>
    <w:p w14:paraId="33246BFC" w14:textId="77777777" w:rsidR="00DF44EB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Россошанском районе государственная поддержка осуществляется по двум направлениям: субсидии и гранты. В 2023</w:t>
      </w:r>
      <w:r w:rsidRPr="00A13F7C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A13F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54 сельхозтоваропроизводителя</w:t>
      </w:r>
      <w:r w:rsidRPr="00181218">
        <w:rPr>
          <w:rFonts w:ascii="Times New Roman" w:hAnsi="Times New Roman"/>
          <w:sz w:val="28"/>
          <w:szCs w:val="28"/>
        </w:rPr>
        <w:t xml:space="preserve"> получили</w:t>
      </w:r>
      <w:r>
        <w:rPr>
          <w:rFonts w:ascii="Times New Roman" w:hAnsi="Times New Roman"/>
          <w:sz w:val="28"/>
          <w:szCs w:val="28"/>
        </w:rPr>
        <w:t xml:space="preserve"> государственную помощь на сумму 136</w:t>
      </w:r>
      <w:r w:rsidRPr="00887B4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181218">
        <w:rPr>
          <w:rFonts w:ascii="Times New Roman" w:hAnsi="Times New Roman"/>
          <w:sz w:val="28"/>
          <w:szCs w:val="28"/>
        </w:rPr>
        <w:t xml:space="preserve"> млн руб</w:t>
      </w:r>
      <w:r>
        <w:rPr>
          <w:rFonts w:ascii="Times New Roman" w:hAnsi="Times New Roman"/>
          <w:sz w:val="28"/>
          <w:szCs w:val="28"/>
        </w:rPr>
        <w:t xml:space="preserve">. по </w:t>
      </w:r>
      <w:r w:rsidRPr="00E156A2">
        <w:rPr>
          <w:rFonts w:ascii="Times New Roman" w:hAnsi="Times New Roman"/>
          <w:sz w:val="28"/>
          <w:szCs w:val="28"/>
        </w:rPr>
        <w:t>14</w:t>
      </w:r>
      <w:r w:rsidRPr="00A13F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видам поддержки</w:t>
      </w:r>
      <w:r w:rsidRPr="00A13F7C">
        <w:rPr>
          <w:rFonts w:ascii="Times New Roman" w:hAnsi="Times New Roman"/>
          <w:sz w:val="28"/>
          <w:szCs w:val="28"/>
        </w:rPr>
        <w:t>.</w:t>
      </w:r>
      <w:r w:rsidRPr="00D54453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74F6E87" w14:textId="77777777" w:rsidR="00DF44EB" w:rsidRDefault="00DF44EB" w:rsidP="00DF44EB">
      <w:pPr>
        <w:spacing w:line="276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5D4FEB8F" w14:textId="77777777" w:rsidR="00DF44EB" w:rsidRPr="00C17413" w:rsidRDefault="00DF44EB" w:rsidP="00DF44EB">
      <w:pPr>
        <w:spacing w:line="276" w:lineRule="auto"/>
        <w:ind w:firstLine="709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noProof/>
          <w:color w:val="2F5496" w:themeColor="accent1" w:themeShade="BF"/>
        </w:rPr>
        <w:drawing>
          <wp:inline distT="0" distB="0" distL="0" distR="0" wp14:anchorId="60458B8F" wp14:editId="6707C463">
            <wp:extent cx="561340" cy="528387"/>
            <wp:effectExtent l="0" t="0" r="0" b="5080"/>
            <wp:docPr id="20" name="Рисунок 20" descr="https://avatars.mds.yandex.net/i?id=272e35e31960d1c17af8873862eb230976f11e43-8272739-images-thumbs&amp;ref=rim&amp;n=33&amp;w=296&amp;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72e35e31960d1c17af8873862eb230976f11e43-8272739-images-thumbs&amp;ref=rim&amp;n=33&amp;w=296&amp;h=2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6482"/>
                              </a14:imgEffect>
                              <a14:imgEffect>
                                <a14:saturation sa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6" cy="577227"/>
                    </a:xfrm>
                    <a:prstGeom prst="rect">
                      <a:avLst/>
                    </a:prstGeom>
                    <a:solidFill>
                      <a:srgbClr val="25C6FF">
                        <a:alpha val="67843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t>СОЦИАЛЬНАЯ СФЕРА:</w:t>
      </w:r>
    </w:p>
    <w:p w14:paraId="5E0CC7D5" w14:textId="77777777" w:rsidR="00DF44EB" w:rsidRPr="00673ACB" w:rsidRDefault="00DF44EB" w:rsidP="00DF44EB">
      <w:pPr>
        <w:spacing w:line="276" w:lineRule="auto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Медицина</w:t>
      </w:r>
    </w:p>
    <w:p w14:paraId="2B5B0C06" w14:textId="77777777" w:rsidR="00DF44EB" w:rsidRDefault="00DF44EB" w:rsidP="00DF44EB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Бюджетное учреждение здравоохранения Воронежской области «Россошанская районная больница» является медицинской организацией 2-го уровня и оказывает специализированную и высокотехнологичную медицинскую помощь жителям Россошанского, Кантемировского, Ольховатского, Подгоренского, </w:t>
      </w:r>
      <w:proofErr w:type="spellStart"/>
      <w:r>
        <w:rPr>
          <w:rFonts w:ascii="Times New Roman" w:hAnsi="Times New Roman"/>
          <w:sz w:val="28"/>
          <w:szCs w:val="28"/>
        </w:rPr>
        <w:t>Верхнемамонского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Каменского и </w:t>
      </w:r>
      <w:proofErr w:type="spellStart"/>
      <w:r>
        <w:rPr>
          <w:rFonts w:ascii="Times New Roman" w:hAnsi="Times New Roman"/>
          <w:sz w:val="28"/>
          <w:szCs w:val="28"/>
        </w:rPr>
        <w:t>Острогожского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районов. </w:t>
      </w:r>
    </w:p>
    <w:p w14:paraId="5EE90D42" w14:textId="77777777" w:rsidR="00DF44EB" w:rsidRDefault="00DF44EB" w:rsidP="00DF44EB">
      <w:pPr>
        <w:pStyle w:val="a8"/>
        <w:spacing w:line="276" w:lineRule="auto"/>
        <w:ind w:firstLine="2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В настоящее время в структуру Россошанской районной больницы входит стационар на 436 коек, в том числе 28 коек развернуты в участковой больнице с. </w:t>
      </w:r>
      <w:proofErr w:type="spellStart"/>
      <w:r>
        <w:rPr>
          <w:rFonts w:ascii="Times New Roman" w:hAnsi="Times New Roman"/>
          <w:sz w:val="28"/>
          <w:szCs w:val="28"/>
        </w:rPr>
        <w:t>Кривоносово</w:t>
      </w:r>
      <w:proofErr w:type="spellEnd"/>
      <w:r>
        <w:rPr>
          <w:rFonts w:ascii="Times New Roman" w:hAnsi="Times New Roman"/>
          <w:sz w:val="28"/>
          <w:szCs w:val="28"/>
        </w:rPr>
        <w:t xml:space="preserve">, амбулаторно-поликлинические подразделения на 1 345 посещений в сутки (взрослая, детская, стоматологическая поликлиники, женская консультация, 6 врачебных амбулаторий, 29 фельдшерско-акушерских пунктов). С октября 2022 г. здание участковой больницы с. Новая Калитва, включая 25 коек терапевтического профиля, временно переданы Министерству обороны для размещения военного госпиталя. </w:t>
      </w:r>
    </w:p>
    <w:p w14:paraId="2DAE76F8" w14:textId="77777777" w:rsidR="00DF44EB" w:rsidRDefault="00DF44EB" w:rsidP="00DF44EB">
      <w:pPr>
        <w:pStyle w:val="a8"/>
        <w:spacing w:line="276" w:lineRule="auto"/>
        <w:ind w:firstLine="2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 С октября 2023 г. кардиологическое отделение перепрофилировано в региональный сосудистый центр №5 с отделением рентгенохирургических методов диагностики и лечения, получена лицензия на оказание высокотехнологичной медицинской помощи по профилю «сердечно-сосудистая хирургия». Россошанская РБ работает по 16 профилям, 11 отделений функционируют в режиме межрайонных, оказывая специализированную и высокотехнологичную медицинскую помощь населению юга Воронежской области.</w:t>
      </w:r>
    </w:p>
    <w:p w14:paraId="1916C157" w14:textId="77777777" w:rsidR="00DF44EB" w:rsidRDefault="00DF44EB" w:rsidP="00DF44EB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 12 месяцев 2023 г. средняя заработная плата врачей составила 84 905 руб., рост заработной платы по всем категориям в сравнении с 2022 г. составил 16%. Средняя заработная плата по учреждению составляет 44 362 руб.</w:t>
      </w:r>
    </w:p>
    <w:p w14:paraId="1903F7C1" w14:textId="77777777" w:rsidR="00DF44EB" w:rsidRDefault="00DF44EB" w:rsidP="00DF44EB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Ведётся активная работа в рамках Национального проекта «Здравоохранение» на территории Россошанского муниципального района.</w:t>
      </w:r>
    </w:p>
    <w:p w14:paraId="48447616" w14:textId="77777777" w:rsidR="00DF44EB" w:rsidRDefault="00DF44EB" w:rsidP="00DF44EB">
      <w:pPr>
        <w:pStyle w:val="a8"/>
        <w:spacing w:line="276" w:lineRule="auto"/>
        <w:ind w:firstLine="708"/>
        <w:jc w:val="both"/>
      </w:pPr>
      <w:r w:rsidRPr="00AE58B7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течение 2023 г.</w:t>
      </w:r>
      <w:r>
        <w:rPr>
          <w:rFonts w:ascii="Times New Roman" w:hAnsi="Times New Roman"/>
          <w:sz w:val="28"/>
          <w:szCs w:val="28"/>
        </w:rPr>
        <w:t xml:space="preserve"> получен</w:t>
      </w:r>
      <w:r>
        <w:rPr>
          <w:rFonts w:ascii="Times New Roman" w:hAnsi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1 автомобиль общей стоимостью около 4 855 тыс. руб., который пополнил автопарк отделения скорой медицинской помощи в г. Россоши. За период с 2018 г. на баланс отделения поступило 12 современных укомплектованных автомобилей скорой медицинской помощи, что позволило полностью обновить весь автопарк «скорой» в Россошанской РБ. </w:t>
      </w:r>
    </w:p>
    <w:p w14:paraId="67ECF398" w14:textId="77777777" w:rsidR="00486A4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eastAsia="Calibri" w:hAnsi="Times New Roman"/>
          <w:color w:val="000000"/>
          <w:sz w:val="28"/>
          <w:szCs w:val="28"/>
        </w:rPr>
        <w:t>начале 2023 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завершены</w:t>
      </w:r>
      <w:r>
        <w:rPr>
          <w:rFonts w:ascii="Times New Roman" w:hAnsi="Times New Roman"/>
          <w:color w:val="000000"/>
          <w:sz w:val="28"/>
          <w:szCs w:val="28"/>
        </w:rPr>
        <w:t xml:space="preserve"> работы по монтажу модульного операционного блока для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ангиохирургической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операционной отделения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рентгенхирургических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методов диагностики и лечения по адресу: пл. Пески, 1, стоимость модульной конструкции составила 110 млн руб., оснащение оборудованием – 3,9 млн руб.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В 2023 г. за счёт средств областного бюджета произведён капитальный ремонт помещений в детской поликлинике для размещения аппарата МРТ-диагностики на сумму 2,4 млн руб.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>Из средств областной адресной инвестиционной программы капитального ремонта и мероприятий по укреплению материально-технической базы</w:t>
      </w:r>
      <w:r w:rsidRPr="00AE58B7">
        <w:rPr>
          <w:rFonts w:ascii="Times New Roman" w:hAnsi="Times New Roman"/>
          <w:color w:val="000000"/>
          <w:sz w:val="28"/>
          <w:szCs w:val="28"/>
        </w:rPr>
        <w:t xml:space="preserve"> в 2023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58B7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. проведены капитальные ремонты в структурных подразделениях РБ (анестезиолого-реанимационное отделение, бактериологическая лаборатория) на сумму 13,9 млн руб.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существлён ремонт полов в операционн</w:t>
      </w:r>
      <w:r>
        <w:rPr>
          <w:rFonts w:ascii="Times New Roman" w:eastAsia="Calibri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 xml:space="preserve"> травматологического отделения хирургического корпуса на сумму 451,3 тыс. руб., заменены окна в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женской консультации и операционной акушерского отделения на сумму 721,2 тыс. руб. и частично заменена система отопления во взрослой поликлинике на сумму </w:t>
      </w:r>
      <w:r>
        <w:rPr>
          <w:rFonts w:ascii="Times New Roman" w:eastAsia="Calibri" w:hAnsi="Times New Roman"/>
          <w:color w:val="000000"/>
          <w:sz w:val="28"/>
          <w:szCs w:val="28"/>
        </w:rPr>
        <w:t>591</w:t>
      </w:r>
      <w:r>
        <w:rPr>
          <w:rFonts w:ascii="Times New Roman" w:hAnsi="Times New Roman"/>
          <w:color w:val="000000"/>
          <w:sz w:val="28"/>
          <w:szCs w:val="28"/>
        </w:rPr>
        <w:t xml:space="preserve"> тыс. руб.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>В рамках региональной программы модернизации первичного звена здравоохранения</w:t>
      </w:r>
      <w:r w:rsidRPr="00AE58B7">
        <w:rPr>
          <w:rFonts w:ascii="Times New Roman" w:hAnsi="Times New Roman"/>
          <w:color w:val="000000"/>
          <w:sz w:val="28"/>
          <w:szCs w:val="28"/>
        </w:rPr>
        <w:t xml:space="preserve"> Воронежской области на 2021-2025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58B7">
        <w:rPr>
          <w:rFonts w:ascii="Times New Roman" w:hAnsi="Times New Roman"/>
          <w:color w:val="000000"/>
          <w:sz w:val="28"/>
          <w:szCs w:val="28"/>
        </w:rPr>
        <w:t>гг. за сч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 w:rsidRPr="00AE58B7">
        <w:rPr>
          <w:rFonts w:ascii="Times New Roman" w:hAnsi="Times New Roman"/>
          <w:color w:val="000000"/>
          <w:sz w:val="28"/>
          <w:szCs w:val="28"/>
        </w:rPr>
        <w:t xml:space="preserve">т средств </w:t>
      </w:r>
      <w:r>
        <w:rPr>
          <w:rFonts w:ascii="Times New Roman" w:hAnsi="Times New Roman"/>
          <w:color w:val="000000"/>
          <w:sz w:val="28"/>
          <w:szCs w:val="28"/>
        </w:rPr>
        <w:t>ф</w:t>
      </w:r>
      <w:r w:rsidRPr="00AE58B7">
        <w:rPr>
          <w:rFonts w:ascii="Times New Roman" w:hAnsi="Times New Roman"/>
          <w:color w:val="000000"/>
          <w:sz w:val="28"/>
          <w:szCs w:val="28"/>
        </w:rPr>
        <w:t>едерального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бюджета в 2023 г. проведен очередной этап капитального ремонта поликлиники, лестничных маршей, замена коммуникаций на общую сумму 9 млн руб.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 xml:space="preserve">За период </w:t>
      </w:r>
      <w:r w:rsidRPr="00AE58B7">
        <w:rPr>
          <w:rFonts w:ascii="Times New Roman" w:eastAsia="Calibri" w:hAnsi="Times New Roman"/>
          <w:bCs/>
          <w:color w:val="000000"/>
          <w:sz w:val="28"/>
          <w:szCs w:val="28"/>
        </w:rPr>
        <w:t>2023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>г. объ</w:t>
      </w:r>
      <w:r>
        <w:rPr>
          <w:rFonts w:ascii="Times New Roman" w:hAnsi="Times New Roman"/>
          <w:bCs/>
          <w:color w:val="000000"/>
          <w:sz w:val="28"/>
          <w:szCs w:val="28"/>
        </w:rPr>
        <w:t>ё</w:t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>м вложений по статье «Капитальный ремонт зданий» за сч</w:t>
      </w:r>
      <w:r>
        <w:rPr>
          <w:rFonts w:ascii="Times New Roman" w:hAnsi="Times New Roman"/>
          <w:bCs/>
          <w:color w:val="000000"/>
          <w:sz w:val="28"/>
          <w:szCs w:val="28"/>
        </w:rPr>
        <w:t>ё</w:t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 xml:space="preserve">т средств федерального и областного бюджетов составил </w:t>
      </w:r>
      <w:r>
        <w:rPr>
          <w:rFonts w:ascii="Times New Roman" w:hAnsi="Times New Roman"/>
          <w:bCs/>
          <w:color w:val="000000"/>
          <w:sz w:val="28"/>
          <w:szCs w:val="28"/>
        </w:rPr>
        <w:t>26,8</w:t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млн</w:t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 xml:space="preserve"> руб.</w:t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sz w:val="28"/>
          <w:szCs w:val="28"/>
        </w:rPr>
        <w:t>В 2023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58B7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AE58B7">
        <w:rPr>
          <w:rFonts w:ascii="Times New Roman" w:hAnsi="Times New Roman"/>
          <w:sz w:val="28"/>
          <w:szCs w:val="28"/>
        </w:rPr>
        <w:t xml:space="preserve"> </w:t>
      </w:r>
      <w:r w:rsidRPr="00AE58B7">
        <w:rPr>
          <w:rFonts w:ascii="Times New Roman" w:hAnsi="Times New Roman"/>
          <w:bCs/>
          <w:sz w:val="28"/>
          <w:szCs w:val="28"/>
        </w:rPr>
        <w:t>по программе модернизации первичного звена</w:t>
      </w:r>
      <w:r w:rsidRPr="00AE58B7">
        <w:rPr>
          <w:rFonts w:ascii="Times New Roman" w:hAnsi="Times New Roman"/>
          <w:sz w:val="28"/>
          <w:szCs w:val="28"/>
        </w:rPr>
        <w:t xml:space="preserve"> здравоохранения получено 4 легковых автомобиля для организации работы</w:t>
      </w:r>
      <w:r>
        <w:rPr>
          <w:rFonts w:ascii="Times New Roman" w:hAnsi="Times New Roman"/>
          <w:sz w:val="28"/>
          <w:szCs w:val="28"/>
        </w:rPr>
        <w:t xml:space="preserve"> паллиативной службы и первичной медико-санитарной помощи в городе Россоши и Россошанском районе. В общей сложности за последние 5 лет автопарк учреждения обновлён на 8 легковых автомобилей и 2 санитарных автомобиля на базе УАЗ. </w:t>
      </w:r>
      <w:r w:rsidRPr="00AE58B7">
        <w:rPr>
          <w:rFonts w:ascii="Times New Roman" w:hAnsi="Times New Roman"/>
          <w:bCs/>
          <w:sz w:val="28"/>
          <w:szCs w:val="28"/>
        </w:rPr>
        <w:t xml:space="preserve">За последние 5 лет финансовые вложения на приобретение новых автомобилей составили </w:t>
      </w:r>
      <w:r>
        <w:rPr>
          <w:rFonts w:ascii="Times New Roman" w:hAnsi="Times New Roman"/>
          <w:bCs/>
          <w:sz w:val="28"/>
          <w:szCs w:val="28"/>
        </w:rPr>
        <w:t xml:space="preserve">более </w:t>
      </w:r>
      <w:r w:rsidRPr="00AE58B7">
        <w:rPr>
          <w:rFonts w:ascii="Times New Roman" w:hAnsi="Times New Roman"/>
          <w:bCs/>
          <w:sz w:val="28"/>
          <w:szCs w:val="28"/>
        </w:rPr>
        <w:t xml:space="preserve">100 </w:t>
      </w:r>
      <w:r>
        <w:rPr>
          <w:rFonts w:ascii="Times New Roman" w:hAnsi="Times New Roman"/>
          <w:bCs/>
          <w:sz w:val="28"/>
          <w:szCs w:val="28"/>
        </w:rPr>
        <w:t>млн</w:t>
      </w:r>
      <w:r w:rsidRPr="00AE58B7">
        <w:rPr>
          <w:rFonts w:ascii="Times New Roman" w:hAnsi="Times New Roman"/>
          <w:bCs/>
          <w:sz w:val="28"/>
          <w:szCs w:val="28"/>
        </w:rPr>
        <w:t>. руб.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AE58B7">
        <w:rPr>
          <w:rFonts w:ascii="Times New Roman" w:hAnsi="Times New Roman"/>
          <w:bCs/>
          <w:sz w:val="28"/>
          <w:szCs w:val="28"/>
        </w:rPr>
        <w:t>В рамках программы «Борьба с сердечно-сосудистыми заболеваниями»</w:t>
      </w:r>
      <w:r w:rsidRPr="00AE58B7">
        <w:rPr>
          <w:rFonts w:ascii="Times New Roman" w:hAnsi="Times New Roman"/>
          <w:sz w:val="28"/>
          <w:szCs w:val="28"/>
        </w:rPr>
        <w:t xml:space="preserve"> </w:t>
      </w:r>
      <w:r w:rsidRPr="00AE58B7">
        <w:rPr>
          <w:rFonts w:ascii="Times New Roman" w:eastAsia="Calibri" w:hAnsi="Times New Roman"/>
          <w:sz w:val="28"/>
          <w:szCs w:val="28"/>
        </w:rPr>
        <w:t>в</w:t>
      </w:r>
      <w:r w:rsidRPr="00AE58B7">
        <w:rPr>
          <w:rFonts w:ascii="Times New Roman" w:hAnsi="Times New Roman"/>
          <w:sz w:val="28"/>
          <w:szCs w:val="28"/>
        </w:rPr>
        <w:t xml:space="preserve"> марте</w:t>
      </w:r>
      <w:r>
        <w:rPr>
          <w:rFonts w:ascii="Times New Roman" w:hAnsi="Times New Roman"/>
          <w:sz w:val="28"/>
          <w:szCs w:val="28"/>
        </w:rPr>
        <w:t xml:space="preserve"> 2023 г. приобретена ангиографическая рентгеноскопическая система «Оптима» общей стоимостью 64,9 млн руб.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Во 2 квартале 2023 г. завершена установка </w:t>
      </w:r>
      <w:proofErr w:type="spellStart"/>
      <w:r>
        <w:rPr>
          <w:rFonts w:ascii="Times New Roman" w:eastAsia="Calibri" w:hAnsi="Times New Roman"/>
          <w:color w:val="000000"/>
          <w:sz w:val="28"/>
          <w:szCs w:val="28"/>
        </w:rPr>
        <w:t>ангиохирургического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</w:rPr>
        <w:t xml:space="preserve"> оборудования, и после проведения процедуры лицензирования в конце октября 2023 г. начаты первые </w:t>
      </w:r>
      <w:proofErr w:type="spellStart"/>
      <w:r>
        <w:rPr>
          <w:rFonts w:ascii="Times New Roman" w:eastAsia="Calibri" w:hAnsi="Times New Roman"/>
          <w:color w:val="000000"/>
          <w:sz w:val="28"/>
          <w:szCs w:val="28"/>
        </w:rPr>
        <w:t>ангиохирургические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0060932" wp14:editId="729B86F9">
            <wp:simplePos x="0" y="0"/>
            <wp:positionH relativeFrom="margin">
              <wp:align>left</wp:align>
            </wp:positionH>
            <wp:positionV relativeFrom="paragraph">
              <wp:posOffset>4238625</wp:posOffset>
            </wp:positionV>
            <wp:extent cx="2019300" cy="2691765"/>
            <wp:effectExtent l="0" t="0" r="0" b="0"/>
            <wp:wrapTight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вмешательства. За истекший период 2023 г. проведено 77 </w:t>
      </w:r>
      <w:proofErr w:type="spellStart"/>
      <w:r>
        <w:rPr>
          <w:rFonts w:ascii="Times New Roman" w:eastAsia="Calibri" w:hAnsi="Times New Roman"/>
          <w:color w:val="000000"/>
          <w:sz w:val="28"/>
          <w:szCs w:val="28"/>
        </w:rPr>
        <w:t>коронарографий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</w:rPr>
        <w:t>, 38</w:t>
      </w:r>
      <w:r>
        <w:rPr>
          <w:rFonts w:ascii="Times New Roman" w:hAnsi="Times New Roman"/>
          <w:color w:val="000000"/>
          <w:sz w:val="28"/>
          <w:szCs w:val="28"/>
        </w:rPr>
        <w:t xml:space="preserve"> пациентам, проживающим в Россошанском, Подгоренском, Ольховатском, Кантемировском и Каменском районах установлены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стенты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коронарные сосуды.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AE58B7">
        <w:rPr>
          <w:rFonts w:ascii="Times New Roman" w:hAnsi="Times New Roman"/>
          <w:bCs/>
          <w:sz w:val="28"/>
          <w:szCs w:val="28"/>
        </w:rPr>
        <w:t>В рамках региональной программы модернизации первичного звена здравоохранения</w:t>
      </w:r>
      <w:r w:rsidRPr="00AE58B7">
        <w:rPr>
          <w:rFonts w:ascii="Times New Roman" w:hAnsi="Times New Roman"/>
          <w:sz w:val="28"/>
          <w:szCs w:val="28"/>
        </w:rPr>
        <w:t xml:space="preserve"> Воронежской</w:t>
      </w:r>
      <w:r>
        <w:rPr>
          <w:rFonts w:ascii="Times New Roman" w:hAnsi="Times New Roman"/>
          <w:sz w:val="28"/>
          <w:szCs w:val="28"/>
        </w:rPr>
        <w:t xml:space="preserve"> области на 2021-2025 гг. за счёт средств областного бюджета в 2023 г. приобретён спирограф, система ультразвуковая диагностическая </w: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395E70E" wp14:editId="38CDF3CE">
            <wp:simplePos x="0" y="0"/>
            <wp:positionH relativeFrom="page">
              <wp:posOffset>5295900</wp:posOffset>
            </wp:positionH>
            <wp:positionV relativeFrom="paragraph">
              <wp:posOffset>6831330</wp:posOffset>
            </wp:positionV>
            <wp:extent cx="1691640" cy="2616835"/>
            <wp:effectExtent l="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Лоджик</w:t>
      </w:r>
      <w:proofErr w:type="spellEnd"/>
      <w:r>
        <w:rPr>
          <w:rFonts w:ascii="Times New Roman" w:hAnsi="Times New Roman"/>
          <w:sz w:val="28"/>
          <w:szCs w:val="28"/>
        </w:rPr>
        <w:t xml:space="preserve">», комплекс </w:t>
      </w:r>
      <w:proofErr w:type="spellStart"/>
      <w:r>
        <w:rPr>
          <w:rFonts w:ascii="Times New Roman" w:hAnsi="Times New Roman"/>
          <w:sz w:val="28"/>
          <w:szCs w:val="28"/>
        </w:rPr>
        <w:t>холтеровского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мониторирования ЭКГ общей стоимостью 5,4 млн руб.</w:t>
      </w:r>
      <w:r w:rsidRPr="00CB1276">
        <w:t xml:space="preserve"> </w:t>
      </w:r>
      <w:r>
        <w:tab/>
      </w:r>
      <w:r>
        <w:rPr>
          <w:rFonts w:ascii="Times New Roman" w:hAnsi="Times New Roman"/>
          <w:sz w:val="28"/>
          <w:szCs w:val="28"/>
        </w:rPr>
        <w:t xml:space="preserve">В сентябре 2023 г. приобретён современный магнитно-резонансный томограф «SIGNA </w:t>
      </w:r>
      <w:proofErr w:type="spellStart"/>
      <w:r>
        <w:rPr>
          <w:rFonts w:ascii="Times New Roman" w:hAnsi="Times New Roman"/>
          <w:sz w:val="28"/>
          <w:szCs w:val="28"/>
        </w:rPr>
        <w:t>Voyager</w:t>
      </w:r>
      <w:proofErr w:type="spellEnd"/>
      <w:r>
        <w:rPr>
          <w:rFonts w:ascii="Times New Roman" w:hAnsi="Times New Roman"/>
          <w:sz w:val="28"/>
          <w:szCs w:val="28"/>
        </w:rPr>
        <w:t xml:space="preserve"> 1.5T» с напряженностью магнитного поля 1,5 Тесла, общей стоимостью 132 </w:t>
      </w:r>
      <w:r>
        <w:rPr>
          <w:rFonts w:ascii="Times New Roman" w:hAnsi="Times New Roman"/>
          <w:sz w:val="28"/>
          <w:szCs w:val="28"/>
        </w:rPr>
        <w:lastRenderedPageBreak/>
        <w:t>млн руб. в октябре 2023 г. оборудование введено в эксплуатацию, проведено 146 исследований.</w:t>
      </w:r>
      <w:r w:rsidR="00486A4B">
        <w:rPr>
          <w:rFonts w:ascii="Times New Roman" w:hAnsi="Times New Roman"/>
          <w:sz w:val="28"/>
          <w:szCs w:val="28"/>
        </w:rPr>
        <w:t xml:space="preserve"> </w:t>
      </w:r>
      <w:r w:rsidRPr="007A2A21">
        <w:rPr>
          <w:rFonts w:ascii="Times New Roman" w:hAnsi="Times New Roman"/>
          <w:bCs/>
          <w:sz w:val="28"/>
          <w:szCs w:val="28"/>
        </w:rPr>
        <w:t>За последние пять лет общая стоимость полученного БУЗ ВО «Россошанская РБ» оборудования составила 500 млн руб.</w:t>
      </w:r>
      <w:r w:rsidRPr="007A2A21">
        <w:rPr>
          <w:rFonts w:ascii="Times New Roman" w:hAnsi="Times New Roman"/>
          <w:bCs/>
          <w:sz w:val="28"/>
          <w:szCs w:val="28"/>
        </w:rPr>
        <w:tab/>
        <w:t>В рамках программы «Создание единого цифрового контура в здравоохранении</w:t>
      </w:r>
      <w:r w:rsidRPr="007A2A21">
        <w:rPr>
          <w:rFonts w:ascii="Times New Roman" w:hAnsi="Times New Roman"/>
          <w:sz w:val="28"/>
          <w:szCs w:val="28"/>
        </w:rPr>
        <w:t xml:space="preserve"> на основе ЕГИСЗ» в 2023 г</w:t>
      </w:r>
      <w:r>
        <w:rPr>
          <w:rFonts w:ascii="Times New Roman" w:hAnsi="Times New Roman"/>
          <w:sz w:val="28"/>
          <w:szCs w:val="28"/>
        </w:rPr>
        <w:t>.</w:t>
      </w:r>
      <w:r w:rsidRPr="007A2A21">
        <w:rPr>
          <w:rFonts w:ascii="Times New Roman" w:hAnsi="Times New Roman"/>
          <w:sz w:val="28"/>
          <w:szCs w:val="28"/>
        </w:rPr>
        <w:t xml:space="preserve"> приобретено оборудование на сумму 500 тыс. руб</w:t>
      </w:r>
      <w:r>
        <w:rPr>
          <w:rFonts w:ascii="Times New Roman" w:hAnsi="Times New Roman"/>
          <w:sz w:val="28"/>
          <w:szCs w:val="28"/>
        </w:rPr>
        <w:t>.</w:t>
      </w:r>
      <w:r w:rsidRPr="007A2A21">
        <w:rPr>
          <w:rFonts w:ascii="Times New Roman" w:hAnsi="Times New Roman"/>
          <w:sz w:val="28"/>
          <w:szCs w:val="28"/>
        </w:rPr>
        <w:t xml:space="preserve"> за сч</w:t>
      </w:r>
      <w:r>
        <w:rPr>
          <w:rFonts w:ascii="Times New Roman" w:hAnsi="Times New Roman"/>
          <w:sz w:val="28"/>
          <w:szCs w:val="28"/>
        </w:rPr>
        <w:t>ё</w:t>
      </w:r>
      <w:r w:rsidRPr="007A2A21">
        <w:rPr>
          <w:rFonts w:ascii="Times New Roman" w:hAnsi="Times New Roman"/>
          <w:sz w:val="28"/>
          <w:szCs w:val="28"/>
        </w:rPr>
        <w:t xml:space="preserve">т средств областного бюджета. </w:t>
      </w:r>
      <w:r w:rsidRPr="007A2A21">
        <w:rPr>
          <w:rFonts w:ascii="Times New Roman" w:hAnsi="Times New Roman"/>
          <w:bCs/>
          <w:sz w:val="28"/>
          <w:szCs w:val="28"/>
        </w:rPr>
        <w:t>За период действия программы цифровизации в БУЗ ВО «Россошанская РБ» общая сумма вложений составила 37</w:t>
      </w:r>
      <w:r>
        <w:rPr>
          <w:rFonts w:ascii="Times New Roman" w:hAnsi="Times New Roman"/>
          <w:bCs/>
          <w:sz w:val="28"/>
          <w:szCs w:val="28"/>
        </w:rPr>
        <w:t>,3 млн</w:t>
      </w:r>
      <w:r w:rsidRPr="007A2A21">
        <w:rPr>
          <w:rFonts w:ascii="Times New Roman" w:hAnsi="Times New Roman"/>
          <w:bCs/>
          <w:sz w:val="28"/>
          <w:szCs w:val="28"/>
        </w:rPr>
        <w:t xml:space="preserve"> руб</w:t>
      </w:r>
      <w:r>
        <w:rPr>
          <w:rFonts w:ascii="Times New Roman" w:hAnsi="Times New Roman"/>
          <w:bCs/>
          <w:sz w:val="28"/>
          <w:szCs w:val="28"/>
        </w:rPr>
        <w:t>.</w:t>
      </w:r>
      <w:r w:rsidR="00486A4B">
        <w:rPr>
          <w:rFonts w:ascii="Times New Roman" w:hAnsi="Times New Roman"/>
          <w:bCs/>
          <w:sz w:val="28"/>
          <w:szCs w:val="28"/>
        </w:rPr>
        <w:t xml:space="preserve"> </w:t>
      </w:r>
    </w:p>
    <w:p w14:paraId="19189970" w14:textId="77777777" w:rsidR="00486A4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БУЗ ВО «Россошанская РБ» работает всего 1 350 сотрудников, из них врачей и специалистов с высшим образованием – 183 человека, средних медицинских работников – 733 человека, младших медицинских работников – 115 человек, прочего персонала – 319 человек. Укомплектованность по физическим лицам в категории «врачи» составляет 52,75%, в категории «средний медицинский персонал» – 87,46%.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Потребность в специалистах с высшим медицинским образованием на протяжении многих лет сохраняет свою актуальность.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05731512" w14:textId="0849FA6B" w:rsidR="00DF44EB" w:rsidRPr="00E7071D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проекта «Обеспечение медицинских организаций системы здравоохранения квалифицированными кадрами» в 2023 г. по целевому набору поступили в Воронежский государственный медицинский университет 10 человек, всего обучаются в ВГМУ 28 </w:t>
      </w:r>
      <w:proofErr w:type="spellStart"/>
      <w:r>
        <w:rPr>
          <w:rFonts w:ascii="Times New Roman" w:hAnsi="Times New Roman"/>
          <w:sz w:val="28"/>
          <w:szCs w:val="28"/>
        </w:rPr>
        <w:t>целевиков</w:t>
      </w:r>
      <w:proofErr w:type="spellEnd"/>
      <w:r>
        <w:rPr>
          <w:rFonts w:ascii="Times New Roman" w:hAnsi="Times New Roman"/>
          <w:sz w:val="28"/>
          <w:szCs w:val="28"/>
        </w:rPr>
        <w:t xml:space="preserve">. Заключен договор о целевом обучении со студентом Таганрогского медицинского университета им. Г.Р. Державина на 2023-2024 гг. для дальнейшего направления в целевую ординатуру и трудоустройства в БУЗ ВО «Россошанская РБ» после окончания обучения. В </w:t>
      </w:r>
      <w:r w:rsidRPr="00B74AC9">
        <w:rPr>
          <w:rFonts w:ascii="Times New Roman" w:hAnsi="Times New Roman"/>
          <w:sz w:val="28"/>
          <w:szCs w:val="28"/>
        </w:rPr>
        <w:t>Россошанском медицинском коллеже</w:t>
      </w:r>
      <w:r>
        <w:rPr>
          <w:rFonts w:ascii="Times New Roman" w:hAnsi="Times New Roman"/>
          <w:sz w:val="28"/>
          <w:szCs w:val="28"/>
        </w:rPr>
        <w:t xml:space="preserve"> по целевому набору обучается 5 студентов, которые после окончания планируют трудоустроиться в БУЗ ВО «Россошанская РБ».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932D5">
        <w:rPr>
          <w:rFonts w:ascii="Times New Roman" w:hAnsi="Times New Roman"/>
          <w:bCs/>
          <w:sz w:val="28"/>
          <w:szCs w:val="28"/>
        </w:rPr>
        <w:t>В 2023 году трудоустроены на работу по специальностям 1 врач-педиатр участковый, 1 врач скорой медицинской помощи, 1 врач-офтальмолог, 1 врач-невролог, 1 врач-уролог, 1 врач-терапевт участковый.</w:t>
      </w:r>
      <w:r>
        <w:rPr>
          <w:rFonts w:ascii="Times New Roman" w:hAnsi="Times New Roman"/>
          <w:bCs/>
          <w:sz w:val="28"/>
          <w:szCs w:val="28"/>
        </w:rPr>
        <w:t xml:space="preserve"> Всего за последние пять лет на работу в Россошанскую районную больницу трудоустроены 50 специалистов с высшим образованием и 129 специалистов со средним медицинским образованием.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 2022-2023 гг. завершены работы по проектированию этапов строительства комплекса зданий для БУЗ ВО «Россошанская РБ» с </w:t>
      </w:r>
      <w:proofErr w:type="spellStart"/>
      <w:r>
        <w:rPr>
          <w:rFonts w:ascii="Times New Roman" w:hAnsi="Times New Roman"/>
          <w:sz w:val="28"/>
          <w:szCs w:val="28"/>
        </w:rPr>
        <w:t>ангиохирургической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операционной по адресу: пл. Пески, 1д, проект прошёл государственную экспертизу. Получены и согласованы все технические условия для подключения бытовых коммуникаций, сетей связи. Исполнены все запросы по наличию захоронений, памятников архитектуры и пр.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 2024 г. планируется начало строительства врачебной амбулатории в с. Архиповке, получено согласование проектно-сметной документации.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Ожидается проведение очередного этапа капитального ремонта взрослой поликлиники в 2024 г., выделенная сумма составляет 2 млн руб.</w:t>
      </w:r>
    </w:p>
    <w:p w14:paraId="2AFBF64F" w14:textId="77777777" w:rsidR="00DF44EB" w:rsidRPr="00673ACB" w:rsidRDefault="00DF44EB" w:rsidP="00DF44EB">
      <w:pPr>
        <w:pStyle w:val="a8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lastRenderedPageBreak/>
        <w:t>* Образование</w:t>
      </w:r>
    </w:p>
    <w:p w14:paraId="1F24F2F8" w14:textId="77777777" w:rsidR="00DF44EB" w:rsidRPr="006653CD" w:rsidRDefault="00DF44EB" w:rsidP="00DF44EB">
      <w:pPr>
        <w:pStyle w:val="a8"/>
        <w:ind w:firstLine="286"/>
        <w:jc w:val="both"/>
      </w:pPr>
    </w:p>
    <w:p w14:paraId="7C7388CD" w14:textId="77777777" w:rsidR="00486A4B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00EF901" wp14:editId="44E5D9F3">
            <wp:simplePos x="0" y="0"/>
            <wp:positionH relativeFrom="column">
              <wp:posOffset>-12700</wp:posOffset>
            </wp:positionH>
            <wp:positionV relativeFrom="paragraph">
              <wp:posOffset>6696075</wp:posOffset>
            </wp:positionV>
            <wp:extent cx="2143125" cy="1686560"/>
            <wp:effectExtent l="133350" t="114300" r="123825" b="161290"/>
            <wp:wrapTight wrapText="bothSides">
              <wp:wrapPolygon edited="0">
                <wp:start x="-960" y="-1464"/>
                <wp:lineTo x="-1344" y="-976"/>
                <wp:lineTo x="-1344" y="21470"/>
                <wp:lineTo x="-960" y="23422"/>
                <wp:lineTo x="22272" y="23422"/>
                <wp:lineTo x="22656" y="22446"/>
                <wp:lineTo x="22464" y="-1464"/>
                <wp:lineTo x="-960" y="-1464"/>
              </wp:wrapPolygon>
            </wp:wrapTight>
            <wp:docPr id="2051" name="Picture 3" descr="C:\Users\User\Downloads\PHOTO-2023-08-01-10-48-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ownloads\PHOTO-2023-08-01-10-48-31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8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FD8">
        <w:rPr>
          <w:rFonts w:ascii="Times New Roman" w:hAnsi="Times New Roman"/>
          <w:sz w:val="28"/>
          <w:szCs w:val="28"/>
        </w:rPr>
        <w:t xml:space="preserve">Система образования Россошанского муниципального района в 2023 году была представлена: </w:t>
      </w:r>
      <w:r>
        <w:rPr>
          <w:rFonts w:ascii="Times New Roman" w:hAnsi="Times New Roman"/>
          <w:sz w:val="28"/>
          <w:szCs w:val="28"/>
        </w:rPr>
        <w:t>70</w:t>
      </w:r>
      <w:r w:rsidRPr="00F97FD8">
        <w:rPr>
          <w:rFonts w:ascii="Times New Roman" w:hAnsi="Times New Roman"/>
          <w:sz w:val="28"/>
          <w:szCs w:val="28"/>
        </w:rPr>
        <w:t xml:space="preserve"> образовательными организациями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7FD8">
        <w:rPr>
          <w:rFonts w:ascii="Times New Roman" w:hAnsi="Times New Roman"/>
          <w:sz w:val="28"/>
          <w:szCs w:val="28"/>
        </w:rPr>
        <w:t>4 организации дополнительного образования и детский оздоровительный лагерь «Бер</w:t>
      </w:r>
      <w:r>
        <w:rPr>
          <w:rFonts w:ascii="Times New Roman" w:hAnsi="Times New Roman"/>
          <w:sz w:val="28"/>
          <w:szCs w:val="28"/>
        </w:rPr>
        <w:t>ё</w:t>
      </w:r>
      <w:r w:rsidRPr="00F97FD8">
        <w:rPr>
          <w:rFonts w:ascii="Times New Roman" w:hAnsi="Times New Roman"/>
          <w:sz w:val="28"/>
          <w:szCs w:val="28"/>
        </w:rPr>
        <w:t xml:space="preserve">зка» для отдыха и оздоровления детей в летний период.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97FD8">
        <w:rPr>
          <w:rFonts w:ascii="Times New Roman" w:hAnsi="Times New Roman"/>
          <w:sz w:val="28"/>
          <w:szCs w:val="28"/>
        </w:rPr>
        <w:t>Общий контингент обучающихся и воспитанников муниципальных образовательных учреждений на начало 2023-2024 учебного года составил 15 663 человек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7FD8">
        <w:rPr>
          <w:rFonts w:ascii="Times New Roman" w:hAnsi="Times New Roman"/>
          <w:sz w:val="28"/>
          <w:szCs w:val="28"/>
        </w:rPr>
        <w:t>Дополнительным образованием охвачено 2 806 детей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Pr="00F97FD8">
        <w:rPr>
          <w:rFonts w:ascii="Times New Roman" w:hAnsi="Times New Roman"/>
          <w:sz w:val="28"/>
          <w:szCs w:val="28"/>
        </w:rPr>
        <w:t>Общий объем бюджетных ассигнований муниципальной программы «Развитие образования» в 2023 г</w:t>
      </w:r>
      <w:r>
        <w:rPr>
          <w:rFonts w:ascii="Times New Roman" w:hAnsi="Times New Roman"/>
          <w:sz w:val="28"/>
          <w:szCs w:val="28"/>
        </w:rPr>
        <w:t>.</w:t>
      </w:r>
      <w:r w:rsidRPr="00F97FD8">
        <w:rPr>
          <w:rFonts w:ascii="Times New Roman" w:hAnsi="Times New Roman"/>
          <w:sz w:val="28"/>
          <w:szCs w:val="28"/>
        </w:rPr>
        <w:t xml:space="preserve"> составил 1 689 164,6 тыс. руб., из них: средств федерального и регионального бюджетов </w:t>
      </w:r>
      <w:r>
        <w:rPr>
          <w:rFonts w:ascii="Times New Roman" w:hAnsi="Times New Roman"/>
          <w:sz w:val="28"/>
          <w:szCs w:val="28"/>
        </w:rPr>
        <w:t>–</w:t>
      </w:r>
      <w:r w:rsidRPr="00F97FD8">
        <w:rPr>
          <w:rFonts w:ascii="Times New Roman" w:hAnsi="Times New Roman"/>
          <w:sz w:val="28"/>
          <w:szCs w:val="28"/>
        </w:rPr>
        <w:t xml:space="preserve"> 1 201 084,4 тыс. руб.; средств </w:t>
      </w:r>
      <w:r w:rsidRPr="00F821FE">
        <w:rPr>
          <w:rFonts w:ascii="Times New Roman" w:hAnsi="Times New Roman"/>
          <w:sz w:val="28"/>
          <w:szCs w:val="28"/>
        </w:rPr>
        <w:t xml:space="preserve">муниципального бюджета </w:t>
      </w:r>
      <w:r>
        <w:rPr>
          <w:rFonts w:ascii="Times New Roman" w:hAnsi="Times New Roman"/>
          <w:sz w:val="28"/>
          <w:szCs w:val="28"/>
        </w:rPr>
        <w:t>–</w:t>
      </w:r>
      <w:r w:rsidRPr="00F821FE">
        <w:rPr>
          <w:rFonts w:ascii="Times New Roman" w:hAnsi="Times New Roman"/>
          <w:sz w:val="28"/>
          <w:szCs w:val="28"/>
        </w:rPr>
        <w:t xml:space="preserve"> 488 080,2 тыс. руб.</w:t>
      </w:r>
      <w:r w:rsidRPr="00F821FE">
        <w:rPr>
          <w:rFonts w:ascii="Times New Roman" w:hAnsi="Times New Roman"/>
          <w:sz w:val="28"/>
          <w:szCs w:val="28"/>
        </w:rPr>
        <w:tab/>
      </w:r>
      <w:r w:rsidRPr="00F821FE">
        <w:rPr>
          <w:rFonts w:ascii="Times New Roman" w:hAnsi="Times New Roman"/>
          <w:sz w:val="28"/>
          <w:szCs w:val="28"/>
        </w:rPr>
        <w:tab/>
      </w:r>
      <w:r w:rsidRPr="00F821FE">
        <w:rPr>
          <w:rFonts w:ascii="Times New Roman" w:hAnsi="Times New Roman"/>
          <w:sz w:val="28"/>
          <w:szCs w:val="28"/>
        </w:rPr>
        <w:tab/>
      </w:r>
      <w:r w:rsidRPr="00F821FE">
        <w:rPr>
          <w:rFonts w:ascii="Times New Roman" w:hAnsi="Times New Roman"/>
          <w:sz w:val="28"/>
          <w:szCs w:val="28"/>
        </w:rPr>
        <w:tab/>
        <w:t xml:space="preserve">В 2023 г. средняя заработная плата по общеобразовательным организациям составила 42 462 руб., по дошкольным образовательным организациям </w:t>
      </w:r>
      <w:r>
        <w:rPr>
          <w:rFonts w:ascii="Times New Roman" w:hAnsi="Times New Roman"/>
          <w:sz w:val="28"/>
          <w:szCs w:val="28"/>
        </w:rPr>
        <w:t>–</w:t>
      </w:r>
      <w:r w:rsidRPr="00F821FE">
        <w:rPr>
          <w:rFonts w:ascii="Times New Roman" w:hAnsi="Times New Roman"/>
          <w:sz w:val="28"/>
          <w:szCs w:val="28"/>
        </w:rPr>
        <w:t xml:space="preserve"> 30 092 руб.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21FE">
        <w:rPr>
          <w:rFonts w:ascii="Times New Roman" w:hAnsi="Times New Roman"/>
          <w:sz w:val="28"/>
          <w:szCs w:val="28"/>
        </w:rPr>
        <w:t>П</w:t>
      </w:r>
      <w:r w:rsidRPr="00F821F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о </w:t>
      </w:r>
      <w:r w:rsidRPr="00F821FE">
        <w:rPr>
          <w:rFonts w:ascii="Times New Roman" w:eastAsia="Times New Roman" w:hAnsi="Times New Roman"/>
          <w:bCs/>
          <w:sz w:val="28"/>
          <w:szCs w:val="28"/>
        </w:rPr>
        <w:t>областной адресной</w:t>
      </w:r>
      <w:r w:rsidRPr="00F821F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821FE">
        <w:rPr>
          <w:rFonts w:ascii="Times New Roman" w:eastAsia="Times New Roman" w:hAnsi="Times New Roman"/>
          <w:bCs/>
          <w:sz w:val="28"/>
          <w:szCs w:val="28"/>
        </w:rPr>
        <w:t>программе капитального ремонта</w:t>
      </w:r>
      <w:r w:rsidRPr="00F821FE">
        <w:rPr>
          <w:rFonts w:ascii="Times New Roman" w:eastAsia="Times New Roman" w:hAnsi="Times New Roman"/>
          <w:sz w:val="28"/>
          <w:szCs w:val="28"/>
        </w:rPr>
        <w:t xml:space="preserve"> в 2023 г. </w:t>
      </w:r>
      <w:r w:rsidRPr="00F821FE">
        <w:rPr>
          <w:rFonts w:ascii="Times New Roman" w:hAnsi="Times New Roman"/>
          <w:sz w:val="28"/>
          <w:szCs w:val="28"/>
          <w:shd w:val="clear" w:color="auto" w:fill="FFFFFF" w:themeFill="background1"/>
        </w:rPr>
        <w:t>проведены ремонтные работы помещений и закуплена мебель для 2 центров «Точка роста» (</w:t>
      </w:r>
      <w:r w:rsidRPr="00F821FE"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 w:rsidRPr="00F821FE">
        <w:rPr>
          <w:rFonts w:ascii="Times New Roman" w:hAnsi="Times New Roman"/>
          <w:sz w:val="28"/>
          <w:szCs w:val="28"/>
        </w:rPr>
        <w:t>Алейниковская</w:t>
      </w:r>
      <w:proofErr w:type="spellEnd"/>
      <w:r w:rsidRPr="00F821FE">
        <w:rPr>
          <w:rFonts w:ascii="Times New Roman" w:hAnsi="Times New Roman"/>
          <w:sz w:val="28"/>
          <w:szCs w:val="28"/>
        </w:rPr>
        <w:t xml:space="preserve"> ООШ, МКОУ </w:t>
      </w:r>
      <w:proofErr w:type="spellStart"/>
      <w:r w:rsidRPr="00F821FE">
        <w:rPr>
          <w:rFonts w:ascii="Times New Roman" w:hAnsi="Times New Roman"/>
          <w:sz w:val="28"/>
          <w:szCs w:val="28"/>
        </w:rPr>
        <w:t>Нижнекарабутская</w:t>
      </w:r>
      <w:proofErr w:type="spellEnd"/>
      <w:r w:rsidRPr="00F821FE">
        <w:rPr>
          <w:rFonts w:ascii="Times New Roman" w:hAnsi="Times New Roman"/>
          <w:sz w:val="28"/>
          <w:szCs w:val="28"/>
        </w:rPr>
        <w:t xml:space="preserve"> ООШ)</w:t>
      </w:r>
      <w:r w:rsidRPr="00F821F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. На эти цели израсходовано </w:t>
      </w:r>
      <w:r w:rsidRPr="00F821FE">
        <w:rPr>
          <w:rFonts w:ascii="Times New Roman" w:hAnsi="Times New Roman"/>
          <w:sz w:val="28"/>
          <w:szCs w:val="28"/>
        </w:rPr>
        <w:t>6 756, 7 тыс. руб.</w:t>
      </w:r>
      <w:r>
        <w:rPr>
          <w:rFonts w:ascii="Times New Roman" w:hAnsi="Times New Roman"/>
          <w:sz w:val="28"/>
          <w:szCs w:val="28"/>
        </w:rPr>
        <w:tab/>
      </w:r>
      <w:r w:rsidRPr="00F821FE">
        <w:rPr>
          <w:rFonts w:ascii="Times New Roman" w:hAnsi="Times New Roman"/>
          <w:sz w:val="28"/>
          <w:szCs w:val="28"/>
        </w:rPr>
        <w:t xml:space="preserve">По программе </w:t>
      </w:r>
      <w:r w:rsidRPr="00F821FE">
        <w:rPr>
          <w:rFonts w:ascii="Times New Roman" w:hAnsi="Times New Roman"/>
          <w:bCs/>
          <w:sz w:val="28"/>
          <w:szCs w:val="28"/>
        </w:rPr>
        <w:t>50 на 50</w:t>
      </w:r>
      <w:r w:rsidRPr="00F821FE">
        <w:rPr>
          <w:rFonts w:ascii="Times New Roman" w:hAnsi="Times New Roman"/>
          <w:sz w:val="28"/>
          <w:szCs w:val="28"/>
        </w:rPr>
        <w:t xml:space="preserve"> в 2023 г. в полном объеме выполнены работы по замене оконных блоков в общеобразовательных организациях: МБОУ СОШ №10, МБОУ СОШ № 2, МКОУ </w:t>
      </w:r>
      <w:proofErr w:type="spellStart"/>
      <w:r w:rsidRPr="00F821FE">
        <w:rPr>
          <w:rFonts w:ascii="Times New Roman" w:hAnsi="Times New Roman"/>
          <w:sz w:val="28"/>
          <w:szCs w:val="28"/>
        </w:rPr>
        <w:t>Жилинская</w:t>
      </w:r>
      <w:proofErr w:type="spellEnd"/>
      <w:r w:rsidRPr="00F821FE">
        <w:rPr>
          <w:rFonts w:ascii="Times New Roman" w:hAnsi="Times New Roman"/>
          <w:sz w:val="28"/>
          <w:szCs w:val="28"/>
        </w:rPr>
        <w:t xml:space="preserve"> СОШ на сумму – 750, 0 тысяч руб</w:t>
      </w:r>
      <w:r>
        <w:rPr>
          <w:rFonts w:ascii="Times New Roman" w:hAnsi="Times New Roman"/>
          <w:sz w:val="28"/>
          <w:szCs w:val="28"/>
        </w:rPr>
        <w:t>.</w:t>
      </w:r>
      <w:r w:rsidRPr="00F821FE">
        <w:rPr>
          <w:rFonts w:ascii="Times New Roman" w:hAnsi="Times New Roman"/>
          <w:sz w:val="28"/>
          <w:szCs w:val="28"/>
        </w:rPr>
        <w:t>, а также в 6 дошкольных образовательных организациях. В Поповском детском саду также заменены двери</w:t>
      </w:r>
      <w:r w:rsidRPr="00F97FD8">
        <w:rPr>
          <w:rFonts w:ascii="Times New Roman" w:hAnsi="Times New Roman"/>
          <w:sz w:val="28"/>
          <w:szCs w:val="28"/>
        </w:rPr>
        <w:t xml:space="preserve"> и отмостка по периметру здания</w:t>
      </w:r>
      <w:r>
        <w:rPr>
          <w:rFonts w:ascii="Times New Roman" w:hAnsi="Times New Roman"/>
          <w:sz w:val="28"/>
          <w:szCs w:val="28"/>
        </w:rPr>
        <w:t>.</w:t>
      </w:r>
      <w:r w:rsidRPr="00F97FD8">
        <w:rPr>
          <w:rFonts w:ascii="Times New Roman" w:hAnsi="Times New Roman"/>
          <w:sz w:val="28"/>
          <w:szCs w:val="28"/>
        </w:rPr>
        <w:t xml:space="preserve"> </w:t>
      </w:r>
      <w:r w:rsidRPr="00073B0B">
        <w:rPr>
          <w:rFonts w:ascii="Times New Roman" w:hAnsi="Times New Roman"/>
          <w:sz w:val="28"/>
          <w:szCs w:val="28"/>
        </w:rPr>
        <w:t xml:space="preserve">Работы </w:t>
      </w:r>
      <w:r w:rsidRPr="00F97FD8">
        <w:rPr>
          <w:rFonts w:ascii="Times New Roman" w:hAnsi="Times New Roman"/>
          <w:sz w:val="28"/>
          <w:szCs w:val="28"/>
        </w:rPr>
        <w:t>выполнены на 1908,0 тыс. руб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97FD8">
        <w:rPr>
          <w:rFonts w:ascii="Times New Roman" w:hAnsi="Times New Roman"/>
          <w:bCs/>
          <w:sz w:val="28"/>
          <w:szCs w:val="28"/>
        </w:rPr>
        <w:t xml:space="preserve">Успешно выполнены работы </w:t>
      </w:r>
      <w:r w:rsidRPr="00F97FD8">
        <w:rPr>
          <w:rFonts w:ascii="Times New Roman" w:hAnsi="Times New Roman"/>
          <w:sz w:val="28"/>
          <w:szCs w:val="28"/>
        </w:rPr>
        <w:t xml:space="preserve">в рамках регионального проекта «Благоустройство пришкольных территорий» </w:t>
      </w:r>
      <w:r w:rsidRPr="00F97FD8">
        <w:rPr>
          <w:rFonts w:ascii="Times New Roman" w:hAnsi="Times New Roman"/>
          <w:bCs/>
          <w:sz w:val="28"/>
          <w:szCs w:val="28"/>
        </w:rPr>
        <w:t xml:space="preserve">на сумму </w:t>
      </w:r>
      <w:r>
        <w:rPr>
          <w:rFonts w:ascii="Times New Roman" w:hAnsi="Times New Roman"/>
          <w:bCs/>
          <w:sz w:val="28"/>
          <w:szCs w:val="28"/>
        </w:rPr>
        <w:t>более 11 млн</w:t>
      </w:r>
      <w:r w:rsidRPr="00F97FD8">
        <w:rPr>
          <w:rFonts w:ascii="Times New Roman" w:hAnsi="Times New Roman"/>
          <w:bCs/>
          <w:sz w:val="28"/>
          <w:szCs w:val="28"/>
        </w:rPr>
        <w:t>. руб.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7FD8">
        <w:rPr>
          <w:rFonts w:ascii="Times New Roman" w:hAnsi="Times New Roman"/>
          <w:bCs/>
          <w:sz w:val="28"/>
          <w:szCs w:val="28"/>
        </w:rPr>
        <w:t xml:space="preserve">Заасфальтированы территории пяти школ (МБОУ лицей № 4, МБОУ СОШ № 10, МБОУ «Лицей № 11», МКОУ </w:t>
      </w:r>
      <w:proofErr w:type="spellStart"/>
      <w:r w:rsidRPr="00F97FD8">
        <w:rPr>
          <w:rFonts w:ascii="Times New Roman" w:hAnsi="Times New Roman"/>
          <w:bCs/>
          <w:sz w:val="28"/>
          <w:szCs w:val="28"/>
        </w:rPr>
        <w:t>Архиповская</w:t>
      </w:r>
      <w:proofErr w:type="spellEnd"/>
      <w:r w:rsidRPr="00F97FD8">
        <w:rPr>
          <w:rFonts w:ascii="Times New Roman" w:hAnsi="Times New Roman"/>
          <w:bCs/>
          <w:sz w:val="28"/>
          <w:szCs w:val="28"/>
        </w:rPr>
        <w:t xml:space="preserve"> СОШ, МКОУ </w:t>
      </w:r>
      <w:proofErr w:type="spellStart"/>
      <w:r w:rsidRPr="00F97FD8">
        <w:rPr>
          <w:rFonts w:ascii="Times New Roman" w:hAnsi="Times New Roman"/>
          <w:bCs/>
          <w:sz w:val="28"/>
          <w:szCs w:val="28"/>
        </w:rPr>
        <w:t>Началовская</w:t>
      </w:r>
      <w:proofErr w:type="spellEnd"/>
      <w:r w:rsidRPr="00F97FD8">
        <w:rPr>
          <w:rFonts w:ascii="Times New Roman" w:hAnsi="Times New Roman"/>
          <w:bCs/>
          <w:sz w:val="28"/>
          <w:szCs w:val="28"/>
        </w:rPr>
        <w:t xml:space="preserve"> СОШ»). </w:t>
      </w:r>
      <w:r w:rsidRPr="00F97FD8">
        <w:rPr>
          <w:rFonts w:ascii="Times New Roman" w:hAnsi="Times New Roman"/>
          <w:sz w:val="28"/>
          <w:szCs w:val="28"/>
        </w:rPr>
        <w:t xml:space="preserve">В рамках регионального </w:t>
      </w:r>
      <w:r w:rsidRPr="00F97FD8">
        <w:rPr>
          <w:rFonts w:ascii="Times New Roman" w:hAnsi="Times New Roman"/>
          <w:bCs/>
          <w:sz w:val="28"/>
          <w:szCs w:val="28"/>
        </w:rPr>
        <w:t>проекта «Современная школа»</w:t>
      </w:r>
      <w:r w:rsidRPr="00F97FD8">
        <w:rPr>
          <w:rFonts w:ascii="Times New Roman" w:hAnsi="Times New Roman"/>
          <w:sz w:val="28"/>
          <w:szCs w:val="28"/>
        </w:rPr>
        <w:t xml:space="preserve"> получено оборудование для открытия центров «Точка роста» естественно-научной и технологической направленности</w:t>
      </w:r>
      <w:r>
        <w:rPr>
          <w:rFonts w:ascii="Times New Roman" w:hAnsi="Times New Roman"/>
          <w:sz w:val="28"/>
          <w:szCs w:val="28"/>
        </w:rPr>
        <w:t>. О</w:t>
      </w:r>
      <w:r w:rsidRPr="00F97FD8">
        <w:rPr>
          <w:rFonts w:ascii="Times New Roman" w:hAnsi="Times New Roman"/>
          <w:sz w:val="28"/>
          <w:szCs w:val="28"/>
        </w:rPr>
        <w:t xml:space="preserve">бновлена материально-техническая база МБОУ «СОШ №25 с УИОП им. Б.И. Рябцева» для внедрения </w:t>
      </w:r>
      <w:r w:rsidRPr="00F97FD8">
        <w:rPr>
          <w:rFonts w:ascii="Times New Roman" w:hAnsi="Times New Roman"/>
          <w:bCs/>
          <w:sz w:val="28"/>
          <w:szCs w:val="28"/>
        </w:rPr>
        <w:t>цифровой образовательной среды</w:t>
      </w:r>
      <w:r w:rsidRPr="00F97FD8">
        <w:rPr>
          <w:rFonts w:ascii="Times New Roman" w:hAnsi="Times New Roman"/>
          <w:sz w:val="28"/>
          <w:szCs w:val="28"/>
        </w:rPr>
        <w:t xml:space="preserve"> и развития цифровых навыков обучающихся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Pr="00F97FD8">
        <w:rPr>
          <w:rFonts w:ascii="Times New Roman" w:hAnsi="Times New Roman"/>
          <w:bCs/>
          <w:sz w:val="28"/>
          <w:szCs w:val="28"/>
        </w:rPr>
        <w:t>Благодаря участию в проекте</w:t>
      </w:r>
      <w:r w:rsidRPr="00F97FD8">
        <w:rPr>
          <w:rFonts w:ascii="Times New Roman" w:hAnsi="Times New Roman"/>
          <w:sz w:val="28"/>
          <w:szCs w:val="28"/>
        </w:rPr>
        <w:t xml:space="preserve"> «Успех каждого ребенка</w:t>
      </w:r>
      <w:r w:rsidRPr="00F97FD8">
        <w:rPr>
          <w:rFonts w:ascii="Times New Roman" w:hAnsi="Times New Roman"/>
          <w:b/>
          <w:sz w:val="28"/>
          <w:szCs w:val="28"/>
        </w:rPr>
        <w:t xml:space="preserve">» </w:t>
      </w:r>
      <w:r w:rsidRPr="00F97FD8">
        <w:rPr>
          <w:rFonts w:ascii="Times New Roman" w:hAnsi="Times New Roman"/>
          <w:bCs/>
          <w:sz w:val="28"/>
          <w:szCs w:val="28"/>
        </w:rPr>
        <w:t xml:space="preserve">осуществлен ремонт спортзала МКОУ </w:t>
      </w:r>
      <w:proofErr w:type="spellStart"/>
      <w:r w:rsidRPr="00F97FD8">
        <w:rPr>
          <w:rFonts w:ascii="Times New Roman" w:hAnsi="Times New Roman"/>
          <w:bCs/>
          <w:sz w:val="28"/>
          <w:szCs w:val="28"/>
        </w:rPr>
        <w:t>Началовская</w:t>
      </w:r>
      <w:proofErr w:type="spellEnd"/>
      <w:r w:rsidRPr="00F97FD8">
        <w:rPr>
          <w:rFonts w:ascii="Times New Roman" w:hAnsi="Times New Roman"/>
          <w:bCs/>
          <w:sz w:val="28"/>
          <w:szCs w:val="28"/>
        </w:rPr>
        <w:t xml:space="preserve"> СОШ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A5B091D" w14:textId="77777777" w:rsidR="008743E0" w:rsidRDefault="00486A4B" w:rsidP="00486A4B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0F63471" wp14:editId="3566514F">
            <wp:simplePos x="0" y="0"/>
            <wp:positionH relativeFrom="margin">
              <wp:posOffset>3206521</wp:posOffset>
            </wp:positionH>
            <wp:positionV relativeFrom="paragraph">
              <wp:posOffset>583565</wp:posOffset>
            </wp:positionV>
            <wp:extent cx="2684145" cy="1880235"/>
            <wp:effectExtent l="133350" t="114300" r="154305" b="158115"/>
            <wp:wrapTight wrapText="bothSides">
              <wp:wrapPolygon edited="0">
                <wp:start x="-920" y="-1313"/>
                <wp:lineTo x="-1073" y="21447"/>
                <wp:lineTo x="-613" y="23198"/>
                <wp:lineTo x="22075" y="23198"/>
                <wp:lineTo x="22688" y="20353"/>
                <wp:lineTo x="22688" y="2626"/>
                <wp:lineTo x="22382" y="-1313"/>
                <wp:lineTo x="-920" y="-1313"/>
              </wp:wrapPolygon>
            </wp:wrapTight>
            <wp:docPr id="1027" name="Picture 3" descr="C:\Users\User\Desktop\РАБОТА\Для годового отчета\IMG-202306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РАБОТА\Для годового отчета\IMG-20230607-WA00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F97FD8">
        <w:rPr>
          <w:rFonts w:ascii="Times New Roman" w:hAnsi="Times New Roman"/>
          <w:sz w:val="28"/>
          <w:szCs w:val="28"/>
        </w:rPr>
        <w:t>Участие в</w:t>
      </w:r>
      <w:r w:rsidR="00DF44EB" w:rsidRPr="00F97FD8">
        <w:rPr>
          <w:rFonts w:ascii="Times New Roman" w:hAnsi="Times New Roman"/>
          <w:bCs/>
          <w:sz w:val="28"/>
          <w:szCs w:val="28"/>
        </w:rPr>
        <w:t xml:space="preserve"> ф</w:t>
      </w:r>
      <w:r w:rsidR="00DF44EB" w:rsidRPr="00F97FD8">
        <w:rPr>
          <w:rFonts w:ascii="Times New Roman" w:hAnsi="Times New Roman"/>
          <w:sz w:val="28"/>
          <w:szCs w:val="28"/>
        </w:rPr>
        <w:t>едеральном проекте «Создание некапитальных объектов (быстровозводимых конструкций) отдыха детей и их оздоровления» в рамках президентской программы «Восстановление и строительство до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F97FD8">
        <w:rPr>
          <w:rFonts w:ascii="Times New Roman" w:hAnsi="Times New Roman"/>
          <w:sz w:val="28"/>
          <w:szCs w:val="28"/>
        </w:rPr>
        <w:t xml:space="preserve"> в субъектах Российской Федерации объектов отдыха детей и их оздоровления» позволило построить домик в детском оздоровительном лагере «Бер</w:t>
      </w:r>
      <w:r w:rsidR="00DF44EB">
        <w:rPr>
          <w:rFonts w:ascii="Times New Roman" w:hAnsi="Times New Roman"/>
          <w:sz w:val="28"/>
          <w:szCs w:val="28"/>
        </w:rPr>
        <w:t>ё</w:t>
      </w:r>
      <w:r w:rsidR="00DF44EB" w:rsidRPr="00F97FD8">
        <w:rPr>
          <w:rFonts w:ascii="Times New Roman" w:hAnsi="Times New Roman"/>
          <w:sz w:val="28"/>
          <w:szCs w:val="28"/>
        </w:rPr>
        <w:t>зка» на 52 места</w:t>
      </w:r>
      <w:r w:rsidR="00DF44EB" w:rsidRPr="00F97FD8">
        <w:rPr>
          <w:rFonts w:ascii="Times New Roman" w:hAnsi="Times New Roman"/>
          <w:b/>
          <w:sz w:val="28"/>
          <w:szCs w:val="28"/>
        </w:rPr>
        <w:t>.</w:t>
      </w:r>
      <w:r w:rsidR="00DF44EB" w:rsidRPr="00F97FD8">
        <w:rPr>
          <w:rFonts w:ascii="Times New Roman" w:hAnsi="Times New Roman"/>
          <w:sz w:val="28"/>
          <w:szCs w:val="28"/>
        </w:rPr>
        <w:t xml:space="preserve"> </w:t>
      </w:r>
      <w:r w:rsidR="00DF44EB" w:rsidRPr="00F97F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реализации данного проекта были выделены денежные средства в размере 6</w:t>
      </w:r>
      <w:r w:rsidR="00DF44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DF44EB" w:rsidRPr="00F97F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75</w:t>
      </w:r>
      <w:r w:rsidR="00DF44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млн руб.</w:t>
      </w:r>
      <w:r w:rsidR="00DF44EB" w:rsidRPr="00844CEB">
        <w:rPr>
          <w:noProof/>
        </w:rPr>
        <w:t xml:space="preserve"> </w:t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 xml:space="preserve">На средства </w:t>
      </w:r>
      <w:r w:rsidR="00DF44EB">
        <w:rPr>
          <w:rFonts w:ascii="Times New Roman" w:hAnsi="Times New Roman"/>
          <w:sz w:val="28"/>
          <w:szCs w:val="28"/>
        </w:rPr>
        <w:t>д</w:t>
      </w:r>
      <w:r w:rsidR="00DF44EB" w:rsidRPr="00F97FD8">
        <w:rPr>
          <w:rFonts w:ascii="Times New Roman" w:hAnsi="Times New Roman"/>
          <w:sz w:val="28"/>
          <w:szCs w:val="28"/>
        </w:rPr>
        <w:t>епутатов Воронежской областной Думы в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F97FD8">
        <w:rPr>
          <w:rFonts w:ascii="Times New Roman" w:hAnsi="Times New Roman"/>
          <w:sz w:val="28"/>
          <w:szCs w:val="28"/>
        </w:rPr>
        <w:t xml:space="preserve"> в разме</w:t>
      </w:r>
      <w:r w:rsidR="00DF44EB">
        <w:rPr>
          <w:rFonts w:ascii="Times New Roman" w:hAnsi="Times New Roman"/>
          <w:sz w:val="28"/>
          <w:szCs w:val="28"/>
        </w:rPr>
        <w:t xml:space="preserve">ре 7,3 млн </w:t>
      </w:r>
      <w:r w:rsidR="00DF44EB" w:rsidRPr="00F97FD8">
        <w:rPr>
          <w:rFonts w:ascii="Times New Roman" w:hAnsi="Times New Roman"/>
          <w:sz w:val="28"/>
          <w:szCs w:val="28"/>
        </w:rPr>
        <w:t>руб. были выполнены ремонтные работы, приобретены строительные материалы, оборудование и бытовая техника в 19 образовательных организаций.</w:t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2F70EC">
        <w:rPr>
          <w:rFonts w:ascii="Times New Roman" w:eastAsia="Times New Roman" w:hAnsi="Times New Roman"/>
          <w:color w:val="000000"/>
          <w:sz w:val="28"/>
          <w:szCs w:val="28"/>
        </w:rPr>
        <w:t>В 2023 г</w:t>
      </w:r>
      <w:r w:rsidR="00DF44EB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DF44EB" w:rsidRPr="002F70EC">
        <w:rPr>
          <w:rFonts w:ascii="Times New Roman" w:eastAsia="Times New Roman" w:hAnsi="Times New Roman"/>
          <w:color w:val="000000"/>
          <w:sz w:val="28"/>
          <w:szCs w:val="28"/>
        </w:rPr>
        <w:t xml:space="preserve"> были получены</w:t>
      </w:r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 xml:space="preserve"> новые школьные автобусы за счет средств федерального бюджета для МКОУ СОШ №9, МКОУ </w:t>
      </w:r>
      <w:proofErr w:type="spellStart"/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>Кривоносовская</w:t>
      </w:r>
      <w:proofErr w:type="spellEnd"/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 xml:space="preserve"> СОШ, МКОУ </w:t>
      </w:r>
      <w:proofErr w:type="spellStart"/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>Жилинская</w:t>
      </w:r>
      <w:proofErr w:type="spellEnd"/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 xml:space="preserve"> СОШ, МКОУ </w:t>
      </w:r>
      <w:proofErr w:type="spellStart"/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>Копенкинская</w:t>
      </w:r>
      <w:proofErr w:type="spellEnd"/>
      <w:r w:rsidR="00DF44EB" w:rsidRPr="002F70EC">
        <w:rPr>
          <w:rFonts w:ascii="Times New Roman" w:hAnsi="Times New Roman"/>
          <w:sz w:val="28"/>
          <w:szCs w:val="28"/>
          <w:shd w:val="clear" w:color="auto" w:fill="FFFFFF"/>
        </w:rPr>
        <w:t xml:space="preserve"> СОШ и </w:t>
      </w:r>
      <w:r w:rsidR="00DF44EB" w:rsidRPr="00F97FD8">
        <w:rPr>
          <w:rFonts w:ascii="Times New Roman" w:hAnsi="Times New Roman"/>
          <w:sz w:val="28"/>
          <w:szCs w:val="28"/>
          <w:shd w:val="clear" w:color="auto" w:fill="FFFFFF"/>
        </w:rPr>
        <w:t xml:space="preserve">2 автобуса для МКОУ </w:t>
      </w:r>
      <w:proofErr w:type="spellStart"/>
      <w:r w:rsidR="00DF44EB" w:rsidRPr="00F97FD8">
        <w:rPr>
          <w:rFonts w:ascii="Times New Roman" w:hAnsi="Times New Roman"/>
          <w:sz w:val="28"/>
          <w:szCs w:val="28"/>
          <w:shd w:val="clear" w:color="auto" w:fill="FFFFFF"/>
        </w:rPr>
        <w:t>Лизиновская</w:t>
      </w:r>
      <w:proofErr w:type="spellEnd"/>
      <w:r w:rsidR="00DF44EB" w:rsidRPr="00F97FD8">
        <w:rPr>
          <w:rFonts w:ascii="Times New Roman" w:hAnsi="Times New Roman"/>
          <w:sz w:val="28"/>
          <w:szCs w:val="28"/>
          <w:shd w:val="clear" w:color="auto" w:fill="FFFFFF"/>
        </w:rPr>
        <w:t xml:space="preserve"> СОШ.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В 2023-2024 учебном году одним из ключевых направлений стала профориентация, задачей которой является организация помощи и сопровождения школьника в своем профессиональном выборе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В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F97FD8">
        <w:rPr>
          <w:rFonts w:ascii="Times New Roman" w:hAnsi="Times New Roman"/>
          <w:sz w:val="28"/>
          <w:szCs w:val="28"/>
        </w:rPr>
        <w:t xml:space="preserve"> 245 обучающихся нашего района стали участниками проекта по ранней профориентации «Билет в будущее», с 1 сентября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F97FD8">
        <w:rPr>
          <w:rFonts w:ascii="Times New Roman" w:hAnsi="Times New Roman"/>
          <w:sz w:val="28"/>
          <w:szCs w:val="28"/>
        </w:rPr>
        <w:t xml:space="preserve"> 414 учащихся 10-11 классов включены в р</w:t>
      </w:r>
      <w:r w:rsidR="00DF44EB" w:rsidRPr="00F97FD8">
        <w:rPr>
          <w:rFonts w:ascii="Times New Roman" w:hAnsi="Times New Roman"/>
          <w:sz w:val="28"/>
          <w:szCs w:val="28"/>
          <w:shd w:val="clear" w:color="auto" w:fill="FFFFFF"/>
        </w:rPr>
        <w:t>егиональный проект «Акселератор персональных профессиональных маршрутов», получив возможность обучаться в сетевых профильных предпрофессиональных классах высших учебных заведений области вне зависимости от места их проживания</w:t>
      </w:r>
      <w:r w:rsidR="00DF44EB" w:rsidRPr="00F97FD8">
        <w:rPr>
          <w:rFonts w:ascii="Times New Roman" w:hAnsi="Times New Roman"/>
          <w:sz w:val="28"/>
          <w:szCs w:val="28"/>
        </w:rPr>
        <w:t>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 xml:space="preserve">По итогам прошлого 2022-2023 учебного года 954 девятиклассника были допущены к государственной итоговой аттестации </w:t>
      </w:r>
      <w:r w:rsidR="00DF44EB" w:rsidRPr="00F97FD8">
        <w:rPr>
          <w:rFonts w:ascii="Times New Roman" w:eastAsiaTheme="minorEastAsia" w:hAnsi="Times New Roman"/>
          <w:bCs/>
          <w:kern w:val="24"/>
          <w:sz w:val="28"/>
          <w:szCs w:val="28"/>
        </w:rPr>
        <w:t>и успешно справились с экзаменами</w:t>
      </w:r>
      <w:r w:rsidR="00DF44EB" w:rsidRPr="00F97FD8">
        <w:rPr>
          <w:rFonts w:ascii="Times New Roman" w:hAnsi="Times New Roman"/>
          <w:sz w:val="28"/>
          <w:szCs w:val="28"/>
        </w:rPr>
        <w:t>, из них 83 обучающихся получили аттестат с «отличием».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14:paraId="2A28DBE9" w14:textId="493B4D2A" w:rsidR="00486A4B" w:rsidRDefault="008743E0" w:rsidP="00486A4B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DF44EB" w:rsidRPr="00F97FD8">
        <w:rPr>
          <w:rFonts w:ascii="Times New Roman" w:eastAsia="Times New Roman" w:hAnsi="Times New Roman"/>
          <w:sz w:val="28"/>
          <w:szCs w:val="28"/>
          <w:lang w:val="x-none"/>
        </w:rPr>
        <w:t>В ЕГЭ принял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>и</w:t>
      </w:r>
      <w:r w:rsidR="00DF44EB" w:rsidRPr="00F97FD8">
        <w:rPr>
          <w:rFonts w:ascii="Times New Roman" w:eastAsia="Times New Roman" w:hAnsi="Times New Roman"/>
          <w:sz w:val="28"/>
          <w:szCs w:val="28"/>
          <w:lang w:val="x-none"/>
        </w:rPr>
        <w:t xml:space="preserve"> участие </w:t>
      </w:r>
      <w:r w:rsidR="00DF44EB" w:rsidRPr="00F97FD8">
        <w:rPr>
          <w:rFonts w:ascii="Times New Roman" w:hAnsi="Times New Roman"/>
          <w:sz w:val="28"/>
          <w:szCs w:val="28"/>
        </w:rPr>
        <w:t>309 выпускников общеобразовательных организаций района и 7 выпускников прошлых лет</w:t>
      </w:r>
      <w:r w:rsidR="00DF44EB" w:rsidRPr="00F97FD8">
        <w:rPr>
          <w:rFonts w:ascii="Times New Roman" w:eastAsia="Times New Roman" w:hAnsi="Times New Roman"/>
          <w:sz w:val="28"/>
          <w:szCs w:val="28"/>
          <w:lang w:val="x-none"/>
        </w:rPr>
        <w:t>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В 2022-2023 учебном году м</w:t>
      </w:r>
      <w:r w:rsidR="00DF44EB" w:rsidRPr="00F97FD8">
        <w:rPr>
          <w:rFonts w:ascii="Times New Roman" w:hAnsi="Times New Roman"/>
          <w:color w:val="000000"/>
          <w:sz w:val="28"/>
          <w:szCs w:val="28"/>
        </w:rPr>
        <w:t>едаль «За особые успехи в учении» получили 45 выпускников 11-х классов. Все медалисты подтвердили свои знания высокими баллами ЕГЭ</w:t>
      </w:r>
      <w:r w:rsidR="00DF44EB">
        <w:rPr>
          <w:rFonts w:ascii="Times New Roman" w:hAnsi="Times New Roman"/>
          <w:color w:val="000000"/>
          <w:sz w:val="28"/>
          <w:szCs w:val="28"/>
        </w:rPr>
        <w:t>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В 2022-2023 учебном году в муниципальном этапе всероссийской олимпиады школьников приняли участие 1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 w:rsidRPr="00F97FD8">
        <w:rPr>
          <w:rFonts w:ascii="Times New Roman" w:hAnsi="Times New Roman"/>
          <w:sz w:val="28"/>
          <w:szCs w:val="28"/>
        </w:rPr>
        <w:t>102 учащихся 7-11 классов из 35 школ города и района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В региональном этапе олимпиады 44 обучающихся района приняли участие и заняли 14 призовых мест, 3 из которых стали победителями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По итогам мониторинга эффективности деятельности руководителей образовательных организаций Воронежской области за 2023 г</w:t>
      </w:r>
      <w:r w:rsidR="00DF44EB">
        <w:rPr>
          <w:rFonts w:ascii="Times New Roman" w:eastAsia="Times New Roman" w:hAnsi="Times New Roman"/>
          <w:sz w:val="28"/>
          <w:szCs w:val="28"/>
        </w:rPr>
        <w:t>.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 xml:space="preserve"> 4 образовательные организации Россошанского муниципального района вошли в ТОП-50 по Воронежской области.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eastAsia="Calibri" w:hAnsi="Times New Roman"/>
          <w:spacing w:val="-2"/>
          <w:sz w:val="28"/>
          <w:szCs w:val="28"/>
        </w:rPr>
        <w:t xml:space="preserve">В Россошанском муниципальном районе 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>в летний период в 2023 г</w:t>
      </w:r>
      <w:r w:rsidR="00DF44EB">
        <w:rPr>
          <w:rFonts w:ascii="Times New Roman" w:eastAsia="Times New Roman" w:hAnsi="Times New Roman"/>
          <w:sz w:val="28"/>
          <w:szCs w:val="28"/>
        </w:rPr>
        <w:t>.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 xml:space="preserve"> проведены: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-</w:t>
      </w:r>
      <w:r w:rsidR="00DF44EB">
        <w:rPr>
          <w:rFonts w:ascii="Times New Roman" w:eastAsia="Times New Roman" w:hAnsi="Times New Roman"/>
          <w:sz w:val="28"/>
          <w:szCs w:val="28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24 лагеря с дневной формой пребывания с охватом 1</w:t>
      </w:r>
      <w:r w:rsidR="00DF44EB">
        <w:rPr>
          <w:rFonts w:ascii="Times New Roman" w:eastAsia="Times New Roman" w:hAnsi="Times New Roman"/>
          <w:sz w:val="28"/>
          <w:szCs w:val="28"/>
        </w:rPr>
        <w:t xml:space="preserve"> 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>279 человек;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-</w:t>
      </w:r>
      <w:r w:rsidR="00DF44EB">
        <w:rPr>
          <w:rFonts w:ascii="Times New Roman" w:eastAsia="Times New Roman" w:hAnsi="Times New Roman"/>
          <w:sz w:val="28"/>
          <w:szCs w:val="28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в 7 образовательных организациях были открыты лагеря труда и отдыха, с охватом 125 подростков;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-</w:t>
      </w:r>
      <w:r w:rsidR="00DF44EB">
        <w:rPr>
          <w:rFonts w:ascii="Times New Roman" w:eastAsia="Times New Roman" w:hAnsi="Times New Roman"/>
          <w:sz w:val="28"/>
          <w:szCs w:val="28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функционировал детский оздоровительный лагерь «Бер</w:t>
      </w:r>
      <w:r w:rsidR="00DF44EB">
        <w:rPr>
          <w:rFonts w:ascii="Times New Roman" w:eastAsia="Times New Roman" w:hAnsi="Times New Roman"/>
          <w:sz w:val="28"/>
          <w:szCs w:val="28"/>
        </w:rPr>
        <w:t>ё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>зка», в котором были охвачены отдыхом и оздоровлением 848 детей. Благодаря строительству нового домика, увеличился охват отдохнувших на 208 челове</w:t>
      </w:r>
      <w:r w:rsidR="00DF44EB">
        <w:rPr>
          <w:rFonts w:ascii="Times New Roman" w:eastAsia="Times New Roman" w:hAnsi="Times New Roman"/>
          <w:sz w:val="28"/>
          <w:szCs w:val="28"/>
        </w:rPr>
        <w:t>к.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По итогам летней оздоровительной кампании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F97FD8">
        <w:rPr>
          <w:rFonts w:ascii="Times New Roman" w:hAnsi="Times New Roman"/>
          <w:sz w:val="28"/>
          <w:szCs w:val="28"/>
        </w:rPr>
        <w:t xml:space="preserve"> Россошанский муниципальный район занял 2</w:t>
      </w:r>
      <w:r w:rsidR="00DF44EB">
        <w:rPr>
          <w:rFonts w:ascii="Times New Roman" w:hAnsi="Times New Roman"/>
          <w:sz w:val="28"/>
          <w:szCs w:val="28"/>
        </w:rPr>
        <w:t xml:space="preserve">-е </w:t>
      </w:r>
      <w:r w:rsidR="00DF44EB" w:rsidRPr="00F97FD8">
        <w:rPr>
          <w:rFonts w:ascii="Times New Roman" w:hAnsi="Times New Roman"/>
          <w:sz w:val="28"/>
          <w:szCs w:val="28"/>
        </w:rPr>
        <w:t>место в областном конкурсе на лучшую постановку работы администраций муниципальных районов по организации летнего отдыха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F44EB" w:rsidRPr="00F97FD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 целью поддержки и пропаганды регионального отделения Всероссийского детско-юношеского военно-патриотического общественного движения «</w:t>
      </w:r>
      <w:proofErr w:type="spellStart"/>
      <w:r w:rsidR="00DF44EB" w:rsidRPr="00F97FD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="00DF44EB" w:rsidRPr="00F97FD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» на базе 12 учреждений созданы юнармейские отряды, в которые включены 616 учащихся. </w:t>
      </w:r>
      <w:r w:rsidR="00DF44EB" w:rsidRPr="00F97FD8">
        <w:rPr>
          <w:rFonts w:ascii="Times New Roman" w:eastAsia="Times New Roman" w:hAnsi="Times New Roman"/>
          <w:sz w:val="28"/>
          <w:szCs w:val="28"/>
        </w:rPr>
        <w:t xml:space="preserve"> </w:t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F97FD8">
        <w:rPr>
          <w:rFonts w:ascii="Times New Roman" w:eastAsia="Times New Roman" w:hAnsi="Times New Roman"/>
          <w:sz w:val="28"/>
          <w:szCs w:val="28"/>
        </w:rPr>
        <w:t>В рамках патриотического воспитания в школах района активно работают 43 волонтёрских отряда с охватом более 650 человек.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 w:rsidRPr="00F97FD8">
        <w:rPr>
          <w:rFonts w:ascii="Times New Roman" w:hAnsi="Times New Roman"/>
          <w:bCs/>
          <w:sz w:val="28"/>
          <w:szCs w:val="28"/>
        </w:rPr>
        <w:t>Более 100 учащихся стали победителями и призерами региональных конкурсов.</w:t>
      </w:r>
      <w:r w:rsidR="00DF44EB">
        <w:rPr>
          <w:rFonts w:ascii="Times New Roman" w:hAnsi="Times New Roman"/>
          <w:bCs/>
          <w:sz w:val="28"/>
          <w:szCs w:val="28"/>
        </w:rPr>
        <w:t xml:space="preserve"> </w:t>
      </w:r>
      <w:r w:rsidR="00DF44EB" w:rsidRPr="00F97FD8">
        <w:rPr>
          <w:rFonts w:ascii="Times New Roman" w:hAnsi="Times New Roman"/>
          <w:sz w:val="28"/>
          <w:szCs w:val="28"/>
        </w:rPr>
        <w:t xml:space="preserve">Класс-команда МБОУ лицей № 4 стала победителем регионального этапа Всероссийских спортивных соревнований школьников </w:t>
      </w:r>
      <w:r w:rsidR="00486A4B">
        <w:rPr>
          <w:noProof/>
        </w:rPr>
        <w:drawing>
          <wp:anchor distT="0" distB="0" distL="114300" distR="114300" simplePos="0" relativeHeight="251679744" behindDoc="1" locked="0" layoutInCell="1" allowOverlap="1" wp14:anchorId="3BA6C619" wp14:editId="6308361E">
            <wp:simplePos x="0" y="0"/>
            <wp:positionH relativeFrom="column">
              <wp:posOffset>9525</wp:posOffset>
            </wp:positionH>
            <wp:positionV relativeFrom="paragraph">
              <wp:posOffset>5499100</wp:posOffset>
            </wp:positionV>
            <wp:extent cx="2384425" cy="1717040"/>
            <wp:effectExtent l="133350" t="114300" r="149225" b="168910"/>
            <wp:wrapTight wrapText="bothSides">
              <wp:wrapPolygon edited="0">
                <wp:start x="-1035" y="-1438"/>
                <wp:lineTo x="-1208" y="21568"/>
                <wp:lineTo x="-690" y="23485"/>
                <wp:lineTo x="22089" y="23485"/>
                <wp:lineTo x="22779" y="22047"/>
                <wp:lineTo x="22779" y="2876"/>
                <wp:lineTo x="22434" y="-1438"/>
                <wp:lineTo x="-1035" y="-1438"/>
              </wp:wrapPolygon>
            </wp:wrapTight>
            <wp:docPr id="4102" name="Picture 6" descr="https://sun9-48.userapi.com/impg/mFL1zcb0_3huWxxCqtL4ERLOxp7i6aRRsMZxOw/xOUtP75DAOY.jpg?size=2171x1564&amp;quality=95&amp;sign=64df5f5698a6da98bf62bc18795bcc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sun9-48.userapi.com/impg/mFL1zcb0_3huWxxCqtL4ERLOxp7i6aRRsMZxOw/xOUtP75DAOY.jpg?size=2171x1564&amp;quality=95&amp;sign=64df5f5698a6da98bf62bc18795bccc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1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F97FD8">
        <w:rPr>
          <w:rFonts w:ascii="Times New Roman" w:hAnsi="Times New Roman"/>
          <w:sz w:val="28"/>
          <w:szCs w:val="28"/>
        </w:rPr>
        <w:t>«Президентские состязания» среди городских класс-команд, среди сельских класс-команд призером регионального этапа стала МКОУ Морозовская СОШ.</w:t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F97FD8">
        <w:rPr>
          <w:rFonts w:ascii="Times New Roman" w:hAnsi="Times New Roman"/>
          <w:sz w:val="28"/>
          <w:szCs w:val="28"/>
        </w:rPr>
        <w:t>Команда МБОУ СОШ №10 стала победителем регионального этапа Всероссийских спортивных игр школьников «Президентские спортивные игры».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 w:rsidRPr="00F97FD8">
        <w:rPr>
          <w:rFonts w:ascii="Times New Roman" w:hAnsi="Times New Roman"/>
          <w:sz w:val="28"/>
          <w:szCs w:val="28"/>
        </w:rPr>
        <w:t>6 учащихся, проявивших выдающиеся способности в учебной, научно-исследовательской, творческой, спортивной, общественной деятельности, приняли участие в Московском Международном Форуме «Одаренные дети – 2023», став победителями и призерами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</w:p>
    <w:p w14:paraId="2F74A904" w14:textId="2984BAD9" w:rsidR="00486A4B" w:rsidRDefault="00DF44EB" w:rsidP="00486A4B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7FD8">
        <w:rPr>
          <w:rFonts w:ascii="Times New Roman" w:hAnsi="Times New Roman"/>
          <w:bCs/>
          <w:sz w:val="28"/>
          <w:szCs w:val="28"/>
          <w:shd w:val="clear" w:color="auto" w:fill="FFFFFF"/>
        </w:rPr>
        <w:t>Ежегодно возрастает количество достижений педагогов Россошанского муниципального района в конкурсах профессионального мастерства. В их число входят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97FD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победитель регионального этапа Всероссийского конкурса профессионального мастерства </w:t>
      </w:r>
      <w:r w:rsidRPr="00F97FD8"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r w:rsidRPr="00123D1B">
        <w:rPr>
          <w:rFonts w:ascii="Times New Roman" w:hAnsi="Times New Roman"/>
          <w:sz w:val="28"/>
          <w:szCs w:val="28"/>
          <w:shd w:val="clear" w:color="auto" w:fill="FFFFFF"/>
        </w:rPr>
        <w:t>Учитель года Росси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и-</w:t>
      </w:r>
      <w:r w:rsidRPr="00123D1B">
        <w:rPr>
          <w:rFonts w:ascii="Times New Roman" w:hAnsi="Times New Roman"/>
          <w:sz w:val="28"/>
          <w:szCs w:val="28"/>
          <w:shd w:val="clear" w:color="auto" w:fill="FFFFFF"/>
        </w:rPr>
        <w:t>2023»</w:t>
      </w:r>
      <w:r w:rsidRPr="00123D1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номинации «Вдохновение и артистизм»,</w:t>
      </w:r>
      <w:r w:rsidRPr="00123D1B">
        <w:rPr>
          <w:rFonts w:ascii="Times New Roman" w:hAnsi="Times New Roman"/>
          <w:sz w:val="28"/>
          <w:szCs w:val="28"/>
        </w:rPr>
        <w:t xml:space="preserve"> </w:t>
      </w:r>
      <w:r w:rsidRPr="00123D1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победитель регионального </w:t>
      </w:r>
      <w:r w:rsidRPr="00123D1B">
        <w:rPr>
          <w:rFonts w:ascii="Times New Roman" w:hAnsi="Times New Roman"/>
          <w:sz w:val="28"/>
          <w:szCs w:val="28"/>
          <w:shd w:val="clear" w:color="auto" w:fill="FFFFFF"/>
        </w:rPr>
        <w:t xml:space="preserve">конкурса </w:t>
      </w:r>
      <w:r w:rsidRPr="00123D1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профессионального мастерства учителей основ безопасности жизнедеятельности и преподавателей безопасности жизнедеятельности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proofErr w:type="spellStart"/>
      <w:r w:rsidRPr="00F97FD8">
        <w:rPr>
          <w:rFonts w:ascii="Times New Roman" w:hAnsi="Times New Roman"/>
          <w:bCs/>
          <w:sz w:val="28"/>
          <w:szCs w:val="28"/>
        </w:rPr>
        <w:t>Босова</w:t>
      </w:r>
      <w:proofErr w:type="spellEnd"/>
      <w:r w:rsidRPr="00F97FD8">
        <w:rPr>
          <w:rFonts w:ascii="Times New Roman" w:hAnsi="Times New Roman"/>
          <w:bCs/>
          <w:sz w:val="28"/>
          <w:szCs w:val="28"/>
        </w:rPr>
        <w:t xml:space="preserve"> Е.Н. представила Воронежскую область на Всероссийском </w:t>
      </w:r>
      <w:r w:rsidR="00486A4B">
        <w:rPr>
          <w:noProof/>
        </w:rPr>
        <w:drawing>
          <wp:anchor distT="0" distB="0" distL="114300" distR="114300" simplePos="0" relativeHeight="251680768" behindDoc="1" locked="0" layoutInCell="1" allowOverlap="1" wp14:anchorId="13B0C265" wp14:editId="207F24EE">
            <wp:simplePos x="0" y="0"/>
            <wp:positionH relativeFrom="margin">
              <wp:posOffset>-73152</wp:posOffset>
            </wp:positionH>
            <wp:positionV relativeFrom="paragraph">
              <wp:posOffset>488975</wp:posOffset>
            </wp:positionV>
            <wp:extent cx="1411605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279" y="21436"/>
                <wp:lineTo x="21279" y="0"/>
                <wp:lineTo x="0" y="0"/>
              </wp:wrapPolygon>
            </wp:wrapTight>
            <wp:docPr id="18819" name="Рисунок 12" descr="C:\Users\Tatyna_V\Desktop\IMG-20230725-WA000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Tatyna_V\Desktop\IMG-20230725-WA0008 (1)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2233" r="8517"/>
                    <a:stretch/>
                  </pic:blipFill>
                  <pic:spPr bwMode="auto">
                    <a:xfrm>
                      <a:off x="0" y="0"/>
                      <a:ext cx="141160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FD8">
        <w:rPr>
          <w:rFonts w:ascii="Times New Roman" w:hAnsi="Times New Roman"/>
          <w:bCs/>
          <w:sz w:val="28"/>
          <w:szCs w:val="28"/>
        </w:rPr>
        <w:t xml:space="preserve">этапе конкурса и вошла в пятерку </w:t>
      </w:r>
      <w:r w:rsidRPr="00123D1B">
        <w:rPr>
          <w:rFonts w:ascii="Times New Roman" w:hAnsi="Times New Roman"/>
          <w:bCs/>
          <w:sz w:val="28"/>
          <w:szCs w:val="28"/>
        </w:rPr>
        <w:t>лучших.</w:t>
      </w:r>
      <w:r w:rsidRPr="00123D1B">
        <w:rPr>
          <w:rFonts w:ascii="Times New Roman" w:hAnsi="Times New Roman"/>
          <w:sz w:val="28"/>
          <w:szCs w:val="28"/>
        </w:rPr>
        <w:t xml:space="preserve"> Три педагога стали</w:t>
      </w:r>
      <w:r w:rsidRPr="00123D1B">
        <w:rPr>
          <w:rFonts w:ascii="Times New Roman" w:eastAsia="Times New Roman" w:hAnsi="Times New Roman"/>
          <w:bCs/>
          <w:sz w:val="28"/>
          <w:szCs w:val="28"/>
        </w:rPr>
        <w:t xml:space="preserve"> победителями </w:t>
      </w:r>
      <w:r w:rsidRPr="00123D1B">
        <w:rPr>
          <w:rFonts w:ascii="Times New Roman" w:eastAsia="Times New Roman" w:hAnsi="Times New Roman"/>
          <w:sz w:val="28"/>
          <w:szCs w:val="28"/>
        </w:rPr>
        <w:t>конкурса на присуждение премий лучшим учителям Воронежской области</w:t>
      </w:r>
      <w:r w:rsidRPr="00123D1B">
        <w:rPr>
          <w:rFonts w:ascii="Times New Roman" w:eastAsia="Times New Roman" w:hAnsi="Times New Roman"/>
          <w:bCs/>
          <w:sz w:val="28"/>
          <w:szCs w:val="28"/>
        </w:rPr>
        <w:t xml:space="preserve"> за достижения в педагогической</w:t>
      </w:r>
      <w:r w:rsidRPr="00F97FD8">
        <w:rPr>
          <w:rFonts w:ascii="Times New Roman" w:eastAsia="Times New Roman" w:hAnsi="Times New Roman"/>
          <w:bCs/>
          <w:sz w:val="28"/>
          <w:szCs w:val="28"/>
        </w:rPr>
        <w:t xml:space="preserve"> деятельности и на получение денежного поощрения лучшими учителями Воронежской области</w:t>
      </w:r>
      <w:r>
        <w:rPr>
          <w:rFonts w:ascii="Times New Roman" w:eastAsia="Times New Roman" w:hAnsi="Times New Roman"/>
          <w:bCs/>
          <w:sz w:val="28"/>
          <w:szCs w:val="28"/>
        </w:rPr>
        <w:t>. Также участие принято во многих других конкурсах</w:t>
      </w:r>
      <w:r w:rsidR="00486A4B"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97FD8">
        <w:rPr>
          <w:rFonts w:ascii="Times New Roman" w:hAnsi="Times New Roman"/>
          <w:sz w:val="28"/>
          <w:szCs w:val="28"/>
        </w:rPr>
        <w:t>В декабре 2023 г</w:t>
      </w:r>
      <w:r>
        <w:rPr>
          <w:rFonts w:ascii="Times New Roman" w:hAnsi="Times New Roman"/>
          <w:sz w:val="28"/>
          <w:szCs w:val="28"/>
        </w:rPr>
        <w:t>.</w:t>
      </w:r>
      <w:r w:rsidRPr="00F97FD8">
        <w:rPr>
          <w:rFonts w:ascii="Times New Roman" w:hAnsi="Times New Roman"/>
          <w:sz w:val="28"/>
          <w:szCs w:val="28"/>
        </w:rPr>
        <w:t xml:space="preserve"> в Год педагога и наставника Мартыненко Е</w:t>
      </w:r>
      <w:r>
        <w:rPr>
          <w:rFonts w:ascii="Times New Roman" w:hAnsi="Times New Roman"/>
          <w:sz w:val="28"/>
          <w:szCs w:val="28"/>
        </w:rPr>
        <w:t>.Я.,</w:t>
      </w:r>
      <w:r w:rsidRPr="00F97FD8">
        <w:rPr>
          <w:rFonts w:ascii="Times New Roman" w:hAnsi="Times New Roman"/>
          <w:sz w:val="28"/>
          <w:szCs w:val="28"/>
        </w:rPr>
        <w:t xml:space="preserve"> заместитель директора по воспитательной работе МБОУ лицей № 4 г. Россоши, была награждена знаком отличия Правительства Воронежской области «Почетный наставник Воронежской обрасти». </w:t>
      </w:r>
      <w:r>
        <w:rPr>
          <w:rFonts w:ascii="Times New Roman" w:hAnsi="Times New Roman"/>
          <w:sz w:val="28"/>
          <w:szCs w:val="28"/>
        </w:rPr>
        <w:tab/>
      </w:r>
    </w:p>
    <w:p w14:paraId="6789C565" w14:textId="5038D5F3" w:rsidR="00DF44EB" w:rsidRDefault="00DF44EB" w:rsidP="00486A4B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7FD8">
        <w:rPr>
          <w:rFonts w:ascii="Times New Roman" w:hAnsi="Times New Roman"/>
          <w:sz w:val="28"/>
          <w:szCs w:val="28"/>
        </w:rPr>
        <w:t>Благодаря усилиям педагогического сообщества и поддержке администрации района система образования имеет достаточные ресурсы для решения основных задач по обеспечению качественного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14:paraId="1C670529" w14:textId="77777777" w:rsidR="00486A4B" w:rsidRPr="00486A4B" w:rsidRDefault="00486A4B" w:rsidP="00486A4B">
      <w:pPr>
        <w:tabs>
          <w:tab w:val="left" w:pos="993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14:paraId="2B66A177" w14:textId="77777777" w:rsidR="00DF44EB" w:rsidRPr="00673ACB" w:rsidRDefault="00DF44EB" w:rsidP="00DF44EB">
      <w:pPr>
        <w:spacing w:line="276" w:lineRule="auto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673AC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Культура</w:t>
      </w:r>
    </w:p>
    <w:p w14:paraId="1B4D09AE" w14:textId="77777777" w:rsidR="00DF44EB" w:rsidRPr="003932D5" w:rsidRDefault="00DF44EB" w:rsidP="00DF44EB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4A60">
        <w:rPr>
          <w:rFonts w:ascii="Times New Roman" w:eastAsia="Times New Roman" w:hAnsi="Times New Roman"/>
          <w:sz w:val="28"/>
          <w:szCs w:val="28"/>
        </w:rPr>
        <w:t xml:space="preserve">Культурную политику Россошанского муниципального района осуществляют 72 учреждения культуры – </w:t>
      </w:r>
      <w:r w:rsidRPr="00474A60">
        <w:rPr>
          <w:rFonts w:ascii="Times New Roman" w:eastAsia="Calibri" w:hAnsi="Times New Roman"/>
          <w:sz w:val="28"/>
          <w:szCs w:val="28"/>
        </w:rPr>
        <w:t>34 клубных учреждений, 36 библиотек, драматический театр «РАМС», МКУ ДО Детская школа искусств</w:t>
      </w:r>
      <w:r w:rsidRPr="003932D5">
        <w:rPr>
          <w:rFonts w:ascii="Times New Roman" w:hAnsi="Times New Roman"/>
          <w:sz w:val="28"/>
          <w:szCs w:val="28"/>
        </w:rPr>
        <w:t>.</w:t>
      </w:r>
    </w:p>
    <w:p w14:paraId="75791B92" w14:textId="77777777" w:rsidR="00DF44EB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D0CA438" wp14:editId="52A07A0E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2721610" cy="1813560"/>
            <wp:effectExtent l="0" t="0" r="2540" b="0"/>
            <wp:wrapTight wrapText="bothSides">
              <wp:wrapPolygon edited="0">
                <wp:start x="0" y="0"/>
                <wp:lineTo x="0" y="21328"/>
                <wp:lineTo x="21469" y="21328"/>
                <wp:lineTo x="2146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41" cy="18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2D5">
        <w:rPr>
          <w:rFonts w:ascii="Times New Roman" w:hAnsi="Times New Roman"/>
          <w:sz w:val="28"/>
          <w:szCs w:val="28"/>
        </w:rPr>
        <w:t xml:space="preserve">Учреждения продолжают участвовать в нацпроекте «Культура». В рамках проекта «Цифровая культура» в детской школе искусств создан виртуальный концертный зал, на что из федерального бюджета был выделен 1 миллион рублей. В рамках проекта «Творческие люди» </w:t>
      </w:r>
      <w:proofErr w:type="spellStart"/>
      <w:r w:rsidRPr="003932D5">
        <w:rPr>
          <w:rFonts w:ascii="Times New Roman" w:hAnsi="Times New Roman"/>
          <w:sz w:val="28"/>
          <w:szCs w:val="28"/>
        </w:rPr>
        <w:t>Новокалитвенскому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СДК выделены средства в размере 102,</w:t>
      </w:r>
      <w:r>
        <w:rPr>
          <w:rFonts w:ascii="Times New Roman" w:hAnsi="Times New Roman"/>
          <w:sz w:val="28"/>
          <w:szCs w:val="28"/>
        </w:rPr>
        <w:t>3 тыс.</w:t>
      </w:r>
      <w:r w:rsidRPr="003932D5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 xml:space="preserve"> на укрепление материально-технической базы; 47 работников учреждений культуры района смогли повысить квалификацию, пройдя дистанционное обучение</w:t>
      </w:r>
      <w:r w:rsidRPr="00687ABD">
        <w:rPr>
          <w:rFonts w:ascii="Times New Roman" w:hAnsi="Times New Roman"/>
          <w:sz w:val="26"/>
          <w:szCs w:val="26"/>
        </w:rPr>
        <w:t>.</w:t>
      </w:r>
    </w:p>
    <w:p w14:paraId="42239531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85F2DFD" wp14:editId="5783C739">
            <wp:simplePos x="0" y="0"/>
            <wp:positionH relativeFrom="column">
              <wp:posOffset>31750</wp:posOffset>
            </wp:positionH>
            <wp:positionV relativeFrom="paragraph">
              <wp:posOffset>242570</wp:posOffset>
            </wp:positionV>
            <wp:extent cx="269176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01" y="21317"/>
                <wp:lineTo x="2140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2D5">
        <w:rPr>
          <w:rFonts w:ascii="Times New Roman" w:hAnsi="Times New Roman"/>
          <w:sz w:val="28"/>
          <w:szCs w:val="28"/>
        </w:rPr>
        <w:t>В 2024 г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 xml:space="preserve"> в рамках нацпроект</w:t>
      </w:r>
      <w:r>
        <w:rPr>
          <w:rFonts w:ascii="Times New Roman" w:hAnsi="Times New Roman"/>
          <w:sz w:val="28"/>
          <w:szCs w:val="28"/>
        </w:rPr>
        <w:t>а</w:t>
      </w:r>
      <w:r w:rsidRPr="003932D5">
        <w:rPr>
          <w:rFonts w:ascii="Times New Roman" w:hAnsi="Times New Roman"/>
          <w:sz w:val="28"/>
          <w:szCs w:val="28"/>
        </w:rPr>
        <w:t xml:space="preserve"> «Культура» в районе появится модельная библиотека на базе </w:t>
      </w:r>
      <w:proofErr w:type="spellStart"/>
      <w:r>
        <w:rPr>
          <w:rFonts w:ascii="Times New Roman" w:hAnsi="Times New Roman"/>
          <w:sz w:val="28"/>
          <w:szCs w:val="28"/>
        </w:rPr>
        <w:t>М</w:t>
      </w:r>
      <w:r w:rsidRPr="003932D5">
        <w:rPr>
          <w:rFonts w:ascii="Times New Roman" w:hAnsi="Times New Roman"/>
          <w:sz w:val="28"/>
          <w:szCs w:val="28"/>
        </w:rPr>
        <w:t>ежпоселенческой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библиотеки им. А.Т. Прасолова, на это выделено более 15 млн руб.</w:t>
      </w:r>
    </w:p>
    <w:p w14:paraId="6A1F5B08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 xml:space="preserve">Театр </w:t>
      </w:r>
      <w:r>
        <w:rPr>
          <w:rFonts w:ascii="Times New Roman" w:hAnsi="Times New Roman"/>
          <w:sz w:val="28"/>
          <w:szCs w:val="28"/>
        </w:rPr>
        <w:t>«</w:t>
      </w:r>
      <w:r w:rsidRPr="003932D5">
        <w:rPr>
          <w:rFonts w:ascii="Times New Roman" w:hAnsi="Times New Roman"/>
          <w:sz w:val="28"/>
          <w:szCs w:val="28"/>
        </w:rPr>
        <w:t>РАМС</w:t>
      </w:r>
      <w:r>
        <w:rPr>
          <w:rFonts w:ascii="Times New Roman" w:hAnsi="Times New Roman"/>
          <w:sz w:val="28"/>
          <w:szCs w:val="28"/>
        </w:rPr>
        <w:t>»</w:t>
      </w:r>
      <w:r w:rsidRPr="003932D5">
        <w:rPr>
          <w:rFonts w:ascii="Times New Roman" w:hAnsi="Times New Roman"/>
          <w:sz w:val="28"/>
          <w:szCs w:val="28"/>
        </w:rPr>
        <w:t xml:space="preserve"> продолжает участвовать в федеральном проекте «Театры малых городов». В 2023 г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 xml:space="preserve"> почти 2 м</w:t>
      </w:r>
      <w:r>
        <w:rPr>
          <w:rFonts w:ascii="Times New Roman" w:hAnsi="Times New Roman"/>
          <w:sz w:val="28"/>
          <w:szCs w:val="28"/>
        </w:rPr>
        <w:t>лн</w:t>
      </w:r>
      <w:r w:rsidRPr="003932D5">
        <w:rPr>
          <w:rFonts w:ascii="Times New Roman" w:hAnsi="Times New Roman"/>
          <w:sz w:val="28"/>
          <w:szCs w:val="28"/>
        </w:rPr>
        <w:t xml:space="preserve"> ру</w:t>
      </w:r>
      <w:r>
        <w:rPr>
          <w:rFonts w:ascii="Times New Roman" w:hAnsi="Times New Roman"/>
          <w:sz w:val="28"/>
          <w:szCs w:val="28"/>
        </w:rPr>
        <w:t>б.</w:t>
      </w:r>
      <w:r w:rsidRPr="003932D5">
        <w:rPr>
          <w:rFonts w:ascii="Times New Roman" w:hAnsi="Times New Roman"/>
          <w:sz w:val="28"/>
          <w:szCs w:val="28"/>
        </w:rPr>
        <w:t xml:space="preserve"> направлены на приобретение </w:t>
      </w:r>
      <w:r w:rsidRPr="003932D5">
        <w:rPr>
          <w:rFonts w:ascii="Times New Roman" w:hAnsi="Times New Roman"/>
          <w:sz w:val="28"/>
          <w:szCs w:val="28"/>
        </w:rPr>
        <w:lastRenderedPageBreak/>
        <w:t>световой и звуковой аппаратуры и новую постановку – спектакль «Бог из машины».</w:t>
      </w:r>
    </w:p>
    <w:p w14:paraId="4FF420C4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>На пополнение книжного фонда библиотек района из федерального, областного и местного бюджетов выделено около 400 тыс. руб.</w:t>
      </w:r>
    </w:p>
    <w:p w14:paraId="6399D764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 xml:space="preserve">Программа «Пушкинская карта» реализуется во всех 5 муниципальных учреждениях культуры: молодежный центр, драматический театр «РАМС», КДО «Вдохновение», </w:t>
      </w:r>
      <w:proofErr w:type="spellStart"/>
      <w:r w:rsidRPr="003932D5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библиотека им. А.Т. Прасолова, ДШИ и одном коммерческом – кинотеатр «Олимп». Всего районе в 2023 г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 xml:space="preserve"> число посещений по «Пушкинской карте» составило 17 622 (4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2D5">
        <w:rPr>
          <w:rFonts w:ascii="Times New Roman" w:hAnsi="Times New Roman"/>
          <w:sz w:val="28"/>
          <w:szCs w:val="28"/>
        </w:rPr>
        <w:t>880 – муниципальные учреждения, 12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2D5">
        <w:rPr>
          <w:rFonts w:ascii="Times New Roman" w:hAnsi="Times New Roman"/>
          <w:sz w:val="28"/>
          <w:szCs w:val="28"/>
        </w:rPr>
        <w:t>742 – кинотеатр), для сравнения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– </w:t>
      </w:r>
      <w:r w:rsidRPr="003932D5">
        <w:rPr>
          <w:rFonts w:ascii="Times New Roman" w:hAnsi="Times New Roman"/>
          <w:sz w:val="28"/>
          <w:szCs w:val="28"/>
        </w:rPr>
        <w:t>в 2022 г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 xml:space="preserve"> – около 8,5 тыс.</w:t>
      </w:r>
    </w:p>
    <w:p w14:paraId="1FE90F84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>Учреждения культуры, участвуя с НКО в различных грантовых конкурсах, смогли получить гранты на мероприятия: областной – на проведение фестиваля национальных культур «Мы не разные» (около 200 тыс. руб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>) и грант Президентского фонда культурных инициатив на проект «Фестивальная коллаборация «В едином направлении» почти 2,9 млн руб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>, на которые в 2024 г</w:t>
      </w:r>
      <w:r>
        <w:rPr>
          <w:rFonts w:ascii="Times New Roman" w:hAnsi="Times New Roman"/>
          <w:sz w:val="28"/>
          <w:szCs w:val="28"/>
        </w:rPr>
        <w:t>.</w:t>
      </w:r>
      <w:r w:rsidRPr="003932D5">
        <w:rPr>
          <w:rFonts w:ascii="Times New Roman" w:hAnsi="Times New Roman"/>
          <w:sz w:val="28"/>
          <w:szCs w:val="28"/>
        </w:rPr>
        <w:t xml:space="preserve"> будут проведены 6 сельских фестивалей и Межрегиональный «Праздник мастеров».</w:t>
      </w:r>
    </w:p>
    <w:p w14:paraId="4B04FBEA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F8B42E8" wp14:editId="0C928731">
            <wp:simplePos x="0" y="0"/>
            <wp:positionH relativeFrom="margin">
              <wp:align>left</wp:align>
            </wp:positionH>
            <wp:positionV relativeFrom="paragraph">
              <wp:posOffset>783590</wp:posOffset>
            </wp:positionV>
            <wp:extent cx="295656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33" y="21294"/>
                <wp:lineTo x="2143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2D5">
        <w:rPr>
          <w:rFonts w:ascii="Times New Roman" w:hAnsi="Times New Roman"/>
          <w:sz w:val="28"/>
          <w:szCs w:val="28"/>
        </w:rPr>
        <w:t xml:space="preserve">Благодаря участию в конкурсах АНО «Образ будущего» в Александровском СДК появилась музейная мастерская «Канва», а в </w:t>
      </w:r>
      <w:proofErr w:type="spellStart"/>
      <w:r w:rsidRPr="003932D5">
        <w:rPr>
          <w:rFonts w:ascii="Times New Roman" w:hAnsi="Times New Roman"/>
          <w:sz w:val="28"/>
          <w:szCs w:val="28"/>
        </w:rPr>
        <w:t>Анцеловическом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и Плодово-</w:t>
      </w:r>
      <w:proofErr w:type="spellStart"/>
      <w:r w:rsidRPr="003932D5">
        <w:rPr>
          <w:rFonts w:ascii="Times New Roman" w:hAnsi="Times New Roman"/>
          <w:sz w:val="28"/>
          <w:szCs w:val="28"/>
        </w:rPr>
        <w:t>ягоднинском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сельских клубах совместно с </w:t>
      </w:r>
      <w:proofErr w:type="spellStart"/>
      <w:r w:rsidRPr="003932D5">
        <w:rPr>
          <w:rFonts w:ascii="Times New Roman" w:hAnsi="Times New Roman"/>
          <w:sz w:val="28"/>
          <w:szCs w:val="28"/>
        </w:rPr>
        <w:t>ТОСами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проведен ремонт кровли и фасада зданий клубов.</w:t>
      </w:r>
    </w:p>
    <w:p w14:paraId="19412C5B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>Россошанский район – площадка для проведения региональных и межрегиональных фестивалей и конкурсов. Так в отчетном году в молодежном центре состоялись зональный этап III областного фестиваля-конкурса «Певучая Россия», марафон «Поезд дружбы», проводимый в рамках проекта «Один народ – одна культура», с участием подшефных Воронежской области районов ЛНР.</w:t>
      </w:r>
    </w:p>
    <w:p w14:paraId="744F6B8F" w14:textId="77777777" w:rsidR="00DF44EB" w:rsidRPr="003932D5" w:rsidRDefault="00DF44EB" w:rsidP="00DF44EB">
      <w:pPr>
        <w:spacing w:line="276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932D5">
        <w:rPr>
          <w:rFonts w:ascii="Times New Roman" w:hAnsi="Times New Roman"/>
          <w:color w:val="000000"/>
          <w:sz w:val="28"/>
          <w:szCs w:val="28"/>
        </w:rPr>
        <w:t xml:space="preserve">Продолжают проводиться мероприятия для участников СВО: военнослужащие, находящиеся на территории района, приглашались на концертные программы и митинги, отдельные мероприятия состоялись для лечебного учреждения в с. Новая Калитва, организовывались выездные концерты в гарнизонах, в том числе и непосредственно в зоне СВО. Семьи мобилизованных граждан, служащих по контракту и добровольцев приглашались на концертные программы к 8 марта, Дню матери, для детей этих семей была организована новогодняя шоу-программа со спектаклем. </w:t>
      </w:r>
    </w:p>
    <w:p w14:paraId="25DE3840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lastRenderedPageBreak/>
        <w:t>Прославляют Россошанский район наши талантливые люди. Так Владислав Сидельников, солист народного ансамбля русской песни «</w:t>
      </w:r>
      <w:proofErr w:type="spellStart"/>
      <w:r w:rsidRPr="003932D5">
        <w:rPr>
          <w:rFonts w:ascii="Times New Roman" w:hAnsi="Times New Roman"/>
          <w:sz w:val="28"/>
          <w:szCs w:val="28"/>
        </w:rPr>
        <w:t>Россичи</w:t>
      </w:r>
      <w:proofErr w:type="spellEnd"/>
      <w:r w:rsidRPr="003932D5">
        <w:rPr>
          <w:rFonts w:ascii="Times New Roman" w:hAnsi="Times New Roman"/>
          <w:sz w:val="28"/>
          <w:szCs w:val="28"/>
        </w:rPr>
        <w:t>», вошел в состав ансамбля песни и пляски Российской Армии имени А.В. Александрова.</w:t>
      </w:r>
    </w:p>
    <w:p w14:paraId="5920A6EC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>Воспитанники студии «</w:t>
      </w:r>
      <w:proofErr w:type="spellStart"/>
      <w:r w:rsidRPr="003932D5">
        <w:rPr>
          <w:rFonts w:ascii="Times New Roman" w:hAnsi="Times New Roman"/>
          <w:sz w:val="28"/>
          <w:szCs w:val="28"/>
        </w:rPr>
        <w:t>Аксюшина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мастерская» народного мастера Воронежской области </w:t>
      </w:r>
      <w:proofErr w:type="spellStart"/>
      <w:r w:rsidRPr="003932D5">
        <w:rPr>
          <w:rFonts w:ascii="Times New Roman" w:hAnsi="Times New Roman"/>
          <w:sz w:val="28"/>
          <w:szCs w:val="28"/>
        </w:rPr>
        <w:t>Аксаны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32D5">
        <w:rPr>
          <w:rFonts w:ascii="Times New Roman" w:hAnsi="Times New Roman"/>
          <w:sz w:val="28"/>
          <w:szCs w:val="28"/>
        </w:rPr>
        <w:t>Волгуцковой</w:t>
      </w:r>
      <w:proofErr w:type="spellEnd"/>
      <w:r w:rsidRPr="003932D5">
        <w:rPr>
          <w:rFonts w:ascii="Times New Roman" w:hAnsi="Times New Roman"/>
          <w:sz w:val="28"/>
          <w:szCs w:val="28"/>
        </w:rPr>
        <w:t xml:space="preserve"> стали лауреатами в прошедшем в г. Чите Забайкальского края II Международном молодежном фестивале-конкурсе культурного наследия «Даурия».</w:t>
      </w:r>
    </w:p>
    <w:p w14:paraId="54B08400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2D5">
        <w:rPr>
          <w:rFonts w:ascii="Times New Roman" w:hAnsi="Times New Roman"/>
          <w:sz w:val="28"/>
          <w:szCs w:val="28"/>
        </w:rPr>
        <w:t>Гран-при и дипломы лауреатов разных степеней в разных номинациях завоевали Народная цирковая студия «Сюрприз» и спортивно-цирковая студия «Амплитуда», приняв участие в IV Всероссийском фестивале-конкурсе «Зимняя сказка» в Великом Устюге</w:t>
      </w:r>
      <w:r>
        <w:rPr>
          <w:rFonts w:ascii="Times New Roman" w:hAnsi="Times New Roman"/>
          <w:sz w:val="28"/>
          <w:szCs w:val="28"/>
        </w:rPr>
        <w:t>.</w:t>
      </w:r>
    </w:p>
    <w:p w14:paraId="12C4CCCB" w14:textId="77777777" w:rsidR="00DF44EB" w:rsidRPr="003932D5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2F14497" w14:textId="77777777" w:rsidR="00DF44EB" w:rsidRPr="00E80F14" w:rsidRDefault="00DF44EB" w:rsidP="00DF44EB">
      <w:pPr>
        <w:ind w:firstLine="567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hAnsi="Times New Roman"/>
          <w:b/>
          <w:color w:val="2F5496" w:themeColor="accent1" w:themeShade="BF"/>
          <w:sz w:val="28"/>
          <w:szCs w:val="28"/>
        </w:rPr>
        <w:t>*  Молодёжная политика</w:t>
      </w:r>
    </w:p>
    <w:p w14:paraId="1CE11B37" w14:textId="77777777" w:rsidR="00DF44EB" w:rsidRDefault="00DF44EB" w:rsidP="00DF44EB">
      <w:pPr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14:paraId="02DDD5F7" w14:textId="77777777" w:rsidR="00DF44EB" w:rsidRPr="00D37BB3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>Основными направлениями деятельности Молодёжного центра в рамках реализации на территории района молодёжной политики являются: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37BB3">
        <w:rPr>
          <w:rFonts w:ascii="Times New Roman" w:eastAsia="Calibri" w:hAnsi="Times New Roman"/>
          <w:sz w:val="28"/>
          <w:szCs w:val="28"/>
        </w:rPr>
        <w:t xml:space="preserve">воспитание </w:t>
      </w:r>
      <w:r>
        <w:rPr>
          <w:rFonts w:ascii="Times New Roman" w:eastAsia="Calibri" w:hAnsi="Times New Roman"/>
          <w:sz w:val="28"/>
          <w:szCs w:val="28"/>
        </w:rPr>
        <w:t xml:space="preserve">гражданственности и патриотизма, </w:t>
      </w:r>
      <w:r w:rsidRPr="00D37BB3">
        <w:rPr>
          <w:rFonts w:ascii="Times New Roman" w:eastAsia="Calibri" w:hAnsi="Times New Roman"/>
          <w:sz w:val="28"/>
          <w:szCs w:val="28"/>
        </w:rPr>
        <w:t>профила</w:t>
      </w:r>
      <w:r>
        <w:rPr>
          <w:rFonts w:ascii="Times New Roman" w:eastAsia="Calibri" w:hAnsi="Times New Roman"/>
          <w:sz w:val="28"/>
          <w:szCs w:val="28"/>
        </w:rPr>
        <w:t xml:space="preserve">ктика асоциальных проявлений, поддержка молодёжных инициатив, организация досуга и отдыха, поддержка молодых семей, </w:t>
      </w:r>
      <w:r w:rsidRPr="00D37BB3">
        <w:rPr>
          <w:rFonts w:ascii="Times New Roman" w:eastAsia="Calibri" w:hAnsi="Times New Roman"/>
          <w:sz w:val="28"/>
          <w:szCs w:val="28"/>
        </w:rPr>
        <w:t>выявление и</w:t>
      </w:r>
      <w:r>
        <w:rPr>
          <w:rFonts w:ascii="Times New Roman" w:eastAsia="Calibri" w:hAnsi="Times New Roman"/>
          <w:sz w:val="28"/>
          <w:szCs w:val="28"/>
        </w:rPr>
        <w:t xml:space="preserve"> поддержка талантливой молодёжи, </w:t>
      </w:r>
      <w:r w:rsidRPr="00D37BB3">
        <w:rPr>
          <w:rFonts w:ascii="Times New Roman" w:eastAsia="Calibri" w:hAnsi="Times New Roman"/>
          <w:sz w:val="28"/>
          <w:szCs w:val="28"/>
        </w:rPr>
        <w:t>профориентац</w:t>
      </w:r>
      <w:r>
        <w:rPr>
          <w:rFonts w:ascii="Times New Roman" w:eastAsia="Calibri" w:hAnsi="Times New Roman"/>
          <w:sz w:val="28"/>
          <w:szCs w:val="28"/>
        </w:rPr>
        <w:t xml:space="preserve">ия и содействие трудоустройству, </w:t>
      </w:r>
      <w:r w:rsidRPr="00D37BB3">
        <w:rPr>
          <w:rFonts w:ascii="Times New Roman" w:eastAsia="Calibri" w:hAnsi="Times New Roman"/>
          <w:sz w:val="28"/>
          <w:szCs w:val="28"/>
        </w:rPr>
        <w:t>поддержка и содействие предпринимательской деятельн</w:t>
      </w:r>
      <w:r>
        <w:rPr>
          <w:rFonts w:ascii="Times New Roman" w:eastAsia="Calibri" w:hAnsi="Times New Roman"/>
          <w:sz w:val="28"/>
          <w:szCs w:val="28"/>
        </w:rPr>
        <w:t xml:space="preserve">ости, </w:t>
      </w:r>
      <w:r w:rsidRPr="00D37BB3">
        <w:rPr>
          <w:rFonts w:ascii="Times New Roman" w:eastAsia="Calibri" w:hAnsi="Times New Roman"/>
          <w:sz w:val="28"/>
          <w:szCs w:val="28"/>
        </w:rPr>
        <w:t>содействие участию молод</w:t>
      </w:r>
      <w:r>
        <w:rPr>
          <w:rFonts w:ascii="Times New Roman" w:eastAsia="Calibri" w:hAnsi="Times New Roman"/>
          <w:sz w:val="28"/>
          <w:szCs w:val="28"/>
        </w:rPr>
        <w:t>ё</w:t>
      </w:r>
      <w:r w:rsidRPr="00D37BB3">
        <w:rPr>
          <w:rFonts w:ascii="Times New Roman" w:eastAsia="Calibri" w:hAnsi="Times New Roman"/>
          <w:sz w:val="28"/>
          <w:szCs w:val="28"/>
        </w:rPr>
        <w:t>жи в добровольческой (волонт</w:t>
      </w:r>
      <w:r>
        <w:rPr>
          <w:rFonts w:ascii="Times New Roman" w:eastAsia="Calibri" w:hAnsi="Times New Roman"/>
          <w:sz w:val="28"/>
          <w:szCs w:val="28"/>
        </w:rPr>
        <w:t>ё</w:t>
      </w:r>
      <w:r w:rsidRPr="00D37BB3">
        <w:rPr>
          <w:rFonts w:ascii="Times New Roman" w:eastAsia="Calibri" w:hAnsi="Times New Roman"/>
          <w:sz w:val="28"/>
          <w:szCs w:val="28"/>
        </w:rPr>
        <w:t>рской) деятельности.</w:t>
      </w:r>
    </w:p>
    <w:p w14:paraId="13661510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>Численность молодёжи на территории района составляет 23 303 человек.</w:t>
      </w:r>
    </w:p>
    <w:p w14:paraId="4E42C05C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>Их них обучаются в школах и лицеях 5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50719">
        <w:rPr>
          <w:rFonts w:ascii="Times New Roman" w:eastAsia="Calibri" w:hAnsi="Times New Roman"/>
          <w:sz w:val="28"/>
          <w:szCs w:val="28"/>
        </w:rPr>
        <w:t>372 человека, в образовательных организациях профессионального образования –</w:t>
      </w:r>
      <w:r w:rsidRPr="00E50719">
        <w:rPr>
          <w:rFonts w:ascii="Times New Roman" w:hAnsi="Times New Roman"/>
          <w:sz w:val="28"/>
          <w:szCs w:val="28"/>
        </w:rPr>
        <w:t xml:space="preserve"> </w:t>
      </w:r>
      <w:r w:rsidRPr="00E50719">
        <w:rPr>
          <w:rFonts w:ascii="Times New Roman" w:eastAsia="Calibri" w:hAnsi="Times New Roman"/>
          <w:sz w:val="28"/>
          <w:szCs w:val="28"/>
        </w:rPr>
        <w:t>2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50719">
        <w:rPr>
          <w:rFonts w:ascii="Times New Roman" w:eastAsia="Calibri" w:hAnsi="Times New Roman"/>
          <w:sz w:val="28"/>
          <w:szCs w:val="28"/>
        </w:rPr>
        <w:t>963 человек. Ещё около 14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50719">
        <w:rPr>
          <w:rFonts w:ascii="Times New Roman" w:eastAsia="Calibri" w:hAnsi="Times New Roman"/>
          <w:sz w:val="28"/>
          <w:szCs w:val="28"/>
        </w:rPr>
        <w:t xml:space="preserve">500 являются представителями работающей молодёжи, молодых семей, студентов, обучающихся в других городах. </w:t>
      </w:r>
    </w:p>
    <w:p w14:paraId="71DA6714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>Молодёжный центр реализует следующие ключевые мероприятия:</w:t>
      </w:r>
    </w:p>
    <w:p w14:paraId="62B16C6A" w14:textId="77777777" w:rsidR="00DF44EB" w:rsidRPr="00D200AD" w:rsidRDefault="00DF44EB" w:rsidP="00486A4B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>
        <w:rPr>
          <w:rFonts w:ascii="Times New Roman" w:eastAsia="Calibri" w:hAnsi="Times New Roman"/>
          <w:sz w:val="28"/>
          <w:szCs w:val="28"/>
        </w:rPr>
        <w:tab/>
      </w:r>
      <w:r w:rsidRPr="00D200AD">
        <w:rPr>
          <w:rFonts w:ascii="Times New Roman" w:eastAsia="Calibri" w:hAnsi="Times New Roman"/>
          <w:sz w:val="28"/>
          <w:szCs w:val="28"/>
        </w:rPr>
        <w:t>межрегиональный молодёжный образовательный форум «Наш континент»;</w:t>
      </w:r>
    </w:p>
    <w:p w14:paraId="4B990BFA" w14:textId="77777777" w:rsidR="00DF44EB" w:rsidRPr="00E50719" w:rsidRDefault="00DF44EB" w:rsidP="00DF44EB">
      <w:pPr>
        <w:pStyle w:val="a3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к</w:t>
      </w:r>
      <w:r w:rsidRPr="00E50719">
        <w:rPr>
          <w:rFonts w:ascii="Times New Roman" w:eastAsia="Calibri" w:hAnsi="Times New Roman" w:cs="Times New Roman"/>
          <w:sz w:val="28"/>
          <w:szCs w:val="28"/>
        </w:rPr>
        <w:t>онкурс танцевальных учебных команд «Звёздная молодёжь»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96D5E1F" w14:textId="77777777" w:rsidR="00DF44EB" w:rsidRPr="00E50719" w:rsidRDefault="00DF44EB" w:rsidP="00DF44EB">
      <w:pPr>
        <w:pStyle w:val="a3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ф</w:t>
      </w:r>
      <w:r w:rsidRPr="00E50719">
        <w:rPr>
          <w:rFonts w:ascii="Times New Roman" w:eastAsia="Calibri" w:hAnsi="Times New Roman" w:cs="Times New Roman"/>
          <w:sz w:val="28"/>
          <w:szCs w:val="28"/>
        </w:rPr>
        <w:t>естиваль творчества молодых людей с ОВЗ «Я люблю тебя, жизнь!»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3C09F1C" w14:textId="77777777" w:rsidR="00DF44EB" w:rsidRPr="00E50719" w:rsidRDefault="00DF44EB" w:rsidP="00DF44EB">
      <w:pPr>
        <w:pStyle w:val="a3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ab/>
        <w:t>м</w:t>
      </w:r>
      <w:r w:rsidRPr="00E50719">
        <w:rPr>
          <w:rFonts w:ascii="Times New Roman" w:eastAsia="Calibri" w:hAnsi="Times New Roman" w:cs="Times New Roman"/>
          <w:sz w:val="28"/>
          <w:szCs w:val="28"/>
        </w:rPr>
        <w:t>олодёжный форум «Бизнес-провинция»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FA4B277" w14:textId="77777777" w:rsidR="00DF44EB" w:rsidRPr="00E50719" w:rsidRDefault="00DF44EB" w:rsidP="00DF44EB">
      <w:pPr>
        <w:pStyle w:val="a3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ab/>
        <w:t>к</w:t>
      </w:r>
      <w:r w:rsidRPr="00E50719">
        <w:rPr>
          <w:rFonts w:ascii="Times New Roman" w:eastAsia="Calibri" w:hAnsi="Times New Roman" w:cs="Times New Roman"/>
          <w:sz w:val="28"/>
          <w:szCs w:val="28"/>
        </w:rPr>
        <w:t xml:space="preserve">онкурс красоты среди воспитанниц образовательных организаций «Мисс </w:t>
      </w:r>
      <w:proofErr w:type="spellStart"/>
      <w:r w:rsidRPr="00E50719">
        <w:rPr>
          <w:rFonts w:ascii="Times New Roman" w:eastAsia="Calibri" w:hAnsi="Times New Roman" w:cs="Times New Roman"/>
          <w:sz w:val="28"/>
          <w:szCs w:val="28"/>
        </w:rPr>
        <w:t>Россошаночка</w:t>
      </w:r>
      <w:proofErr w:type="spellEnd"/>
      <w:r w:rsidRPr="00E50719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C5F4909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 xml:space="preserve">Для работающей молодёжи совместно с воронежским центром «Мой бизнес» организовано проведение «Азбуки предпринимателя»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E50719">
        <w:rPr>
          <w:rFonts w:ascii="Times New Roman" w:eastAsia="Calibri" w:hAnsi="Times New Roman"/>
          <w:sz w:val="28"/>
          <w:szCs w:val="28"/>
        </w:rPr>
        <w:t xml:space="preserve"> пятидневного образовательного интенсива для начинающих предпринимателей и тех, кто планирует заняться коммерческой деятельностью.</w:t>
      </w:r>
    </w:p>
    <w:p w14:paraId="2E81B4E3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lastRenderedPageBreak/>
        <w:t>Ежегодный охват мероприятий составляет около 12 000 человек.</w:t>
      </w:r>
    </w:p>
    <w:p w14:paraId="41054168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Россошанская молодёжь принимает участие во многих мероприятиях, в том числе общероссийского масштаба и может похвастаться своими достижениями: </w:t>
      </w:r>
      <w:r w:rsidRPr="00E50719">
        <w:rPr>
          <w:rFonts w:ascii="Times New Roman" w:eastAsia="Calibri" w:hAnsi="Times New Roman"/>
          <w:sz w:val="28"/>
          <w:szCs w:val="28"/>
        </w:rPr>
        <w:t xml:space="preserve">Дарья </w:t>
      </w:r>
      <w:proofErr w:type="spellStart"/>
      <w:r w:rsidRPr="00E50719">
        <w:rPr>
          <w:rFonts w:ascii="Times New Roman" w:eastAsia="Calibri" w:hAnsi="Times New Roman"/>
          <w:sz w:val="28"/>
          <w:szCs w:val="28"/>
        </w:rPr>
        <w:t>Гайворонская</w:t>
      </w:r>
      <w:proofErr w:type="spellEnd"/>
      <w:r w:rsidRPr="00E50719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стала участником </w:t>
      </w:r>
      <w:r w:rsidRPr="00E50719">
        <w:rPr>
          <w:rFonts w:ascii="Times New Roman" w:eastAsia="Calibri" w:hAnsi="Times New Roman"/>
          <w:sz w:val="28"/>
          <w:szCs w:val="28"/>
        </w:rPr>
        <w:t>Всероссийск</w:t>
      </w:r>
      <w:r>
        <w:rPr>
          <w:rFonts w:ascii="Times New Roman" w:eastAsia="Calibri" w:hAnsi="Times New Roman"/>
          <w:sz w:val="28"/>
          <w:szCs w:val="28"/>
        </w:rPr>
        <w:t>ого</w:t>
      </w:r>
      <w:r w:rsidRPr="00E50719">
        <w:rPr>
          <w:rFonts w:ascii="Times New Roman" w:eastAsia="Calibri" w:hAnsi="Times New Roman"/>
          <w:sz w:val="28"/>
          <w:szCs w:val="28"/>
        </w:rPr>
        <w:t xml:space="preserve"> фестивал</w:t>
      </w:r>
      <w:r>
        <w:rPr>
          <w:rFonts w:ascii="Times New Roman" w:eastAsia="Calibri" w:hAnsi="Times New Roman"/>
          <w:sz w:val="28"/>
          <w:szCs w:val="28"/>
        </w:rPr>
        <w:t>я</w:t>
      </w:r>
      <w:r w:rsidRPr="00E50719">
        <w:rPr>
          <w:rFonts w:ascii="Times New Roman" w:eastAsia="Calibri" w:hAnsi="Times New Roman"/>
          <w:sz w:val="28"/>
          <w:szCs w:val="28"/>
        </w:rPr>
        <w:t xml:space="preserve"> «Российская студенческая весна»</w:t>
      </w:r>
      <w:r>
        <w:rPr>
          <w:rFonts w:ascii="Times New Roman" w:eastAsia="Calibri" w:hAnsi="Times New Roman"/>
          <w:sz w:val="28"/>
          <w:szCs w:val="28"/>
        </w:rPr>
        <w:t xml:space="preserve">, а </w:t>
      </w:r>
      <w:r w:rsidRPr="00E50719">
        <w:rPr>
          <w:rFonts w:ascii="Times New Roman" w:eastAsia="Calibri" w:hAnsi="Times New Roman"/>
          <w:sz w:val="28"/>
          <w:szCs w:val="28"/>
        </w:rPr>
        <w:t>Владислав Сидельников</w:t>
      </w:r>
      <w:r>
        <w:rPr>
          <w:rFonts w:ascii="Times New Roman" w:eastAsia="Calibri" w:hAnsi="Times New Roman"/>
          <w:sz w:val="28"/>
          <w:szCs w:val="28"/>
        </w:rPr>
        <w:t xml:space="preserve"> завоевал звание л</w:t>
      </w:r>
      <w:r w:rsidRPr="00E50719">
        <w:rPr>
          <w:rFonts w:ascii="Times New Roman" w:eastAsia="Calibri" w:hAnsi="Times New Roman"/>
          <w:sz w:val="28"/>
          <w:szCs w:val="28"/>
        </w:rPr>
        <w:t>ауреат</w:t>
      </w:r>
      <w:r>
        <w:rPr>
          <w:rFonts w:ascii="Times New Roman" w:eastAsia="Calibri" w:hAnsi="Times New Roman"/>
          <w:sz w:val="28"/>
          <w:szCs w:val="28"/>
        </w:rPr>
        <w:t>а</w:t>
      </w:r>
      <w:r w:rsidRPr="00E50719">
        <w:rPr>
          <w:rFonts w:ascii="Times New Roman" w:eastAsia="Calibri" w:hAnsi="Times New Roman"/>
          <w:sz w:val="28"/>
          <w:szCs w:val="28"/>
        </w:rPr>
        <w:t xml:space="preserve"> 2 степени в номинации «Академический вокал».</w:t>
      </w:r>
    </w:p>
    <w:p w14:paraId="01AAFD90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Реализуются мероприятия</w:t>
      </w:r>
      <w:r w:rsidRPr="00E50719">
        <w:rPr>
          <w:rFonts w:ascii="Times New Roman" w:eastAsia="Calibri" w:hAnsi="Times New Roman"/>
          <w:sz w:val="28"/>
          <w:szCs w:val="28"/>
        </w:rPr>
        <w:t>, связанные с привлечением</w:t>
      </w:r>
      <w:r>
        <w:rPr>
          <w:rFonts w:ascii="Times New Roman" w:eastAsia="Calibri" w:hAnsi="Times New Roman"/>
          <w:sz w:val="28"/>
          <w:szCs w:val="28"/>
        </w:rPr>
        <w:t xml:space="preserve"> финансовых </w:t>
      </w:r>
      <w:r w:rsidRPr="00E50719">
        <w:rPr>
          <w:rFonts w:ascii="Times New Roman" w:eastAsia="Calibri" w:hAnsi="Times New Roman"/>
          <w:sz w:val="28"/>
          <w:szCs w:val="28"/>
        </w:rPr>
        <w:t>средств в рамках реализации государственной молодёжной политики:</w:t>
      </w:r>
    </w:p>
    <w:p w14:paraId="17CE3B6E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 в</w:t>
      </w:r>
      <w:r w:rsidRPr="00E50719">
        <w:rPr>
          <w:rFonts w:ascii="Times New Roman" w:eastAsia="Calibri" w:hAnsi="Times New Roman"/>
          <w:sz w:val="28"/>
          <w:szCs w:val="28"/>
        </w:rPr>
        <w:t xml:space="preserve"> рамках конвейера молодёжных проектов регионального форума «</w:t>
      </w:r>
      <w:proofErr w:type="spellStart"/>
      <w:r w:rsidRPr="00E50719">
        <w:rPr>
          <w:rFonts w:ascii="Times New Roman" w:eastAsia="Calibri" w:hAnsi="Times New Roman"/>
          <w:sz w:val="28"/>
          <w:szCs w:val="28"/>
        </w:rPr>
        <w:t>Молгород</w:t>
      </w:r>
      <w:proofErr w:type="spellEnd"/>
      <w:r w:rsidRPr="00E50719">
        <w:rPr>
          <w:rFonts w:ascii="Times New Roman" w:eastAsia="Calibri" w:hAnsi="Times New Roman"/>
          <w:sz w:val="28"/>
          <w:szCs w:val="28"/>
        </w:rPr>
        <w:t xml:space="preserve">»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E50719">
        <w:rPr>
          <w:rFonts w:ascii="Times New Roman" w:eastAsia="Calibri" w:hAnsi="Times New Roman"/>
          <w:sz w:val="28"/>
          <w:szCs w:val="28"/>
        </w:rPr>
        <w:t xml:space="preserve"> проект «Учебка для </w:t>
      </w:r>
      <w:proofErr w:type="spellStart"/>
      <w:r w:rsidRPr="00E50719">
        <w:rPr>
          <w:rFonts w:ascii="Times New Roman" w:eastAsia="Calibri" w:hAnsi="Times New Roman"/>
          <w:sz w:val="28"/>
          <w:szCs w:val="28"/>
        </w:rPr>
        <w:t>СВОих</w:t>
      </w:r>
      <w:proofErr w:type="spellEnd"/>
      <w:r w:rsidRPr="00E50719">
        <w:rPr>
          <w:rFonts w:ascii="Times New Roman" w:eastAsia="Calibri" w:hAnsi="Times New Roman"/>
          <w:sz w:val="28"/>
          <w:szCs w:val="28"/>
        </w:rPr>
        <w:t>», сумма 234 000 р</w:t>
      </w:r>
      <w:r>
        <w:rPr>
          <w:rFonts w:ascii="Times New Roman" w:eastAsia="Calibri" w:hAnsi="Times New Roman"/>
          <w:sz w:val="28"/>
          <w:szCs w:val="28"/>
        </w:rPr>
        <w:t>уб</w:t>
      </w:r>
      <w:r w:rsidRPr="00E50719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>;</w:t>
      </w:r>
      <w:r w:rsidRPr="00E50719">
        <w:rPr>
          <w:rFonts w:ascii="Times New Roman" w:eastAsia="Calibri" w:hAnsi="Times New Roman"/>
          <w:sz w:val="28"/>
          <w:szCs w:val="28"/>
        </w:rPr>
        <w:t xml:space="preserve"> </w:t>
      </w:r>
    </w:p>
    <w:p w14:paraId="5DCAB4B1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– по</w:t>
      </w:r>
      <w:r w:rsidRPr="00E50719">
        <w:rPr>
          <w:rFonts w:ascii="Times New Roman" w:eastAsia="Calibri" w:hAnsi="Times New Roman"/>
          <w:sz w:val="28"/>
          <w:szCs w:val="28"/>
        </w:rPr>
        <w:t xml:space="preserve"> проект</w:t>
      </w:r>
      <w:r>
        <w:rPr>
          <w:rFonts w:ascii="Times New Roman" w:eastAsia="Calibri" w:hAnsi="Times New Roman"/>
          <w:sz w:val="28"/>
          <w:szCs w:val="28"/>
        </w:rPr>
        <w:t>у</w:t>
      </w:r>
      <w:r w:rsidRPr="00E50719">
        <w:rPr>
          <w:rFonts w:ascii="Times New Roman" w:eastAsia="Calibri" w:hAnsi="Times New Roman"/>
          <w:sz w:val="28"/>
          <w:szCs w:val="28"/>
        </w:rPr>
        <w:t xml:space="preserve"> «Обустройство молодёжного пространства на базе МБУ «Молодёжный центр» </w:t>
      </w:r>
      <w:r>
        <w:rPr>
          <w:rFonts w:ascii="Times New Roman" w:eastAsia="Calibri" w:hAnsi="Times New Roman"/>
          <w:sz w:val="28"/>
          <w:szCs w:val="28"/>
        </w:rPr>
        <w:t xml:space="preserve">привлечены средства для ремонта </w:t>
      </w:r>
      <w:proofErr w:type="spellStart"/>
      <w:r>
        <w:rPr>
          <w:rFonts w:ascii="Times New Roman" w:eastAsia="Calibri" w:hAnsi="Times New Roman"/>
          <w:sz w:val="28"/>
          <w:szCs w:val="28"/>
        </w:rPr>
        <w:t>д</w:t>
      </w:r>
      <w:r w:rsidRPr="00E50719">
        <w:rPr>
          <w:rFonts w:ascii="Times New Roman" w:eastAsia="Calibri" w:hAnsi="Times New Roman"/>
          <w:sz w:val="28"/>
          <w:szCs w:val="28"/>
        </w:rPr>
        <w:t>искозал</w:t>
      </w:r>
      <w:r>
        <w:rPr>
          <w:rFonts w:ascii="Times New Roman" w:eastAsia="Calibri" w:hAnsi="Times New Roman"/>
          <w:sz w:val="28"/>
          <w:szCs w:val="28"/>
        </w:rPr>
        <w:t>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 сумме 3 млн 587 тыс. руб.</w:t>
      </w:r>
    </w:p>
    <w:p w14:paraId="4482D0F4" w14:textId="77777777" w:rsidR="00DF44EB" w:rsidRPr="00E50719" w:rsidRDefault="00DF44EB" w:rsidP="00DF44EB">
      <w:pPr>
        <w:spacing w:line="276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>Ключевым направлением молодёжной политики является добровольчество.</w:t>
      </w:r>
    </w:p>
    <w:p w14:paraId="6996F4A2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C590C29" wp14:editId="5A59829C">
            <wp:simplePos x="0" y="0"/>
            <wp:positionH relativeFrom="column">
              <wp:posOffset>9525</wp:posOffset>
            </wp:positionH>
            <wp:positionV relativeFrom="paragraph">
              <wp:posOffset>224790</wp:posOffset>
            </wp:positionV>
            <wp:extent cx="2530475" cy="1757680"/>
            <wp:effectExtent l="0" t="0" r="3175" b="0"/>
            <wp:wrapTight wrapText="bothSides">
              <wp:wrapPolygon edited="0">
                <wp:start x="0" y="0"/>
                <wp:lineTo x="0" y="21303"/>
                <wp:lineTo x="21464" y="21303"/>
                <wp:lineTo x="2146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719">
        <w:rPr>
          <w:rFonts w:ascii="Times New Roman" w:eastAsia="Calibri" w:hAnsi="Times New Roman"/>
          <w:sz w:val="28"/>
          <w:szCs w:val="28"/>
        </w:rPr>
        <w:t>В настоящий момент в районе действует 44 организованных волонтёрских отряд</w:t>
      </w:r>
      <w:r>
        <w:rPr>
          <w:rFonts w:ascii="Times New Roman" w:eastAsia="Calibri" w:hAnsi="Times New Roman"/>
          <w:sz w:val="28"/>
          <w:szCs w:val="28"/>
        </w:rPr>
        <w:t>а</w:t>
      </w:r>
      <w:r w:rsidRPr="00E50719">
        <w:rPr>
          <w:rFonts w:ascii="Times New Roman" w:eastAsia="Calibri" w:hAnsi="Times New Roman"/>
          <w:sz w:val="28"/>
          <w:szCs w:val="28"/>
        </w:rPr>
        <w:t xml:space="preserve"> на базе образовательных организаций, кроме того, на базе сельских домов культуры сформировано 24 отряда движения «Волонтёры культуры». Общая численность членов формализованных отрядов и мобилизуемых сторонников составляет около 12 000 человек.</w:t>
      </w:r>
    </w:p>
    <w:p w14:paraId="5F33DC71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50719">
        <w:rPr>
          <w:rFonts w:ascii="Times New Roman" w:eastAsia="Calibri" w:hAnsi="Times New Roman"/>
          <w:sz w:val="28"/>
          <w:szCs w:val="28"/>
        </w:rPr>
        <w:t>На территории района действуют следующие волонтёрские объединения</w:t>
      </w:r>
      <w:r>
        <w:rPr>
          <w:rFonts w:ascii="Times New Roman" w:eastAsia="Calibri" w:hAnsi="Times New Roman"/>
          <w:sz w:val="28"/>
          <w:szCs w:val="28"/>
        </w:rPr>
        <w:t>:</w:t>
      </w:r>
    </w:p>
    <w:p w14:paraId="639CC2F9" w14:textId="77777777" w:rsidR="00DF44EB" w:rsidRPr="00E50719" w:rsidRDefault="00DF44EB" w:rsidP="00486A4B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50719">
        <w:rPr>
          <w:rFonts w:ascii="Times New Roman" w:hAnsi="Times New Roman" w:cs="Times New Roman"/>
          <w:sz w:val="28"/>
          <w:szCs w:val="28"/>
        </w:rPr>
        <w:t>айонный штаб Всероссийского общественного движения «Волонт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50719">
        <w:rPr>
          <w:rFonts w:ascii="Times New Roman" w:hAnsi="Times New Roman" w:cs="Times New Roman"/>
          <w:sz w:val="28"/>
          <w:szCs w:val="28"/>
        </w:rPr>
        <w:t>ры Победы»;</w:t>
      </w:r>
    </w:p>
    <w:p w14:paraId="0FF0C831" w14:textId="77777777" w:rsidR="00DF44EB" w:rsidRPr="00E50719" w:rsidRDefault="00DF44EB" w:rsidP="00486A4B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50719">
        <w:rPr>
          <w:rFonts w:ascii="Times New Roman" w:hAnsi="Times New Roman" w:cs="Times New Roman"/>
          <w:sz w:val="28"/>
          <w:szCs w:val="28"/>
        </w:rPr>
        <w:t>айонная ячейка движения «Волонт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50719">
        <w:rPr>
          <w:rFonts w:ascii="Times New Roman" w:hAnsi="Times New Roman" w:cs="Times New Roman"/>
          <w:sz w:val="28"/>
          <w:szCs w:val="28"/>
        </w:rPr>
        <w:t xml:space="preserve">ры культуры»; </w:t>
      </w:r>
    </w:p>
    <w:p w14:paraId="233CAB56" w14:textId="77777777" w:rsidR="00DF44EB" w:rsidRPr="00E50719" w:rsidRDefault="00DF44EB" w:rsidP="00486A4B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50719">
        <w:rPr>
          <w:rFonts w:ascii="Times New Roman" w:hAnsi="Times New Roman" w:cs="Times New Roman"/>
          <w:sz w:val="28"/>
          <w:szCs w:val="28"/>
        </w:rPr>
        <w:t>луб помощи людям с ограниченными возможностями здоровья «Прометей»;</w:t>
      </w:r>
    </w:p>
    <w:p w14:paraId="6985CA2C" w14:textId="77777777" w:rsidR="00DF44EB" w:rsidRPr="00E50719" w:rsidRDefault="00DF44EB" w:rsidP="00486A4B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50719">
        <w:rPr>
          <w:rFonts w:ascii="Times New Roman" w:hAnsi="Times New Roman" w:cs="Times New Roman"/>
          <w:sz w:val="28"/>
          <w:szCs w:val="28"/>
        </w:rPr>
        <w:t>айонный добровольческий отряд «Добрый енот»;</w:t>
      </w:r>
    </w:p>
    <w:p w14:paraId="4CA9E236" w14:textId="77777777" w:rsidR="00DF44EB" w:rsidRPr="00A962C4" w:rsidRDefault="00DF44EB" w:rsidP="00486A4B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50719">
        <w:rPr>
          <w:rFonts w:ascii="Times New Roman" w:hAnsi="Times New Roman" w:cs="Times New Roman"/>
          <w:sz w:val="28"/>
          <w:szCs w:val="28"/>
        </w:rPr>
        <w:t>айонный штаб движения «</w:t>
      </w:r>
      <w:proofErr w:type="gramStart"/>
      <w:r w:rsidRPr="00E50719">
        <w:rPr>
          <w:rFonts w:ascii="Times New Roman" w:hAnsi="Times New Roman" w:cs="Times New Roman"/>
          <w:sz w:val="28"/>
          <w:szCs w:val="28"/>
        </w:rPr>
        <w:t>Мы Вместе</w:t>
      </w:r>
      <w:proofErr w:type="gramEnd"/>
      <w:r w:rsidRPr="00E50719">
        <w:rPr>
          <w:rFonts w:ascii="Times New Roman" w:hAnsi="Times New Roman" w:cs="Times New Roman"/>
          <w:sz w:val="28"/>
          <w:szCs w:val="28"/>
        </w:rPr>
        <w:t>»;</w:t>
      </w:r>
    </w:p>
    <w:p w14:paraId="2C57FE7F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Помимо этого, выстроено взаимодействие с общественными организациями, трудовыми коллективами, неформальными гр</w:t>
      </w:r>
      <w:r>
        <w:rPr>
          <w:rFonts w:ascii="Times New Roman" w:hAnsi="Times New Roman"/>
          <w:sz w:val="28"/>
          <w:szCs w:val="28"/>
        </w:rPr>
        <w:t>уппами.</w:t>
      </w:r>
    </w:p>
    <w:p w14:paraId="46CB0F8D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 xml:space="preserve">Ключевыми мероприятиями в сфере добровольчества и его развития на территории района являются: </w:t>
      </w:r>
    </w:p>
    <w:p w14:paraId="77205DA6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</w:t>
      </w:r>
      <w:r w:rsidRPr="00E50719">
        <w:rPr>
          <w:rFonts w:ascii="Times New Roman" w:hAnsi="Times New Roman"/>
          <w:sz w:val="28"/>
          <w:szCs w:val="28"/>
        </w:rPr>
        <w:t>естиваль творчества людей с ОВЗ «Я люблю тебя, жизнь!», форум добровольческих команд, районная благотворительная акция по сбору средств детям, попавшим в трудную жизненную ситуацию «МЫ ДОБРО», патриотические акции, направленные на помощь ветеранам Великой Отечественной войны и боевых действий</w:t>
      </w:r>
      <w:r>
        <w:rPr>
          <w:rFonts w:ascii="Times New Roman" w:hAnsi="Times New Roman"/>
          <w:sz w:val="28"/>
          <w:szCs w:val="28"/>
        </w:rPr>
        <w:t>;</w:t>
      </w:r>
      <w:r w:rsidRPr="00E50719">
        <w:rPr>
          <w:rFonts w:ascii="Times New Roman" w:hAnsi="Times New Roman"/>
          <w:sz w:val="28"/>
          <w:szCs w:val="28"/>
        </w:rPr>
        <w:t xml:space="preserve"> </w:t>
      </w:r>
    </w:p>
    <w:p w14:paraId="2FB5A9CF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на базе МБУ «Молодёжный центр» продолжает действовать </w:t>
      </w:r>
      <w:r>
        <w:rPr>
          <w:rFonts w:ascii="Times New Roman" w:hAnsi="Times New Roman"/>
          <w:sz w:val="28"/>
          <w:szCs w:val="28"/>
        </w:rPr>
        <w:br/>
        <w:t>штаб «МЫ ВМЕСТЕ», который оказывает</w:t>
      </w:r>
      <w:r w:rsidRPr="00E50719">
        <w:rPr>
          <w:rFonts w:ascii="Times New Roman" w:hAnsi="Times New Roman"/>
          <w:sz w:val="28"/>
          <w:szCs w:val="28"/>
        </w:rPr>
        <w:t xml:space="preserve"> непосредственное содействие сбор</w:t>
      </w:r>
      <w:r>
        <w:rPr>
          <w:rFonts w:ascii="Times New Roman" w:hAnsi="Times New Roman"/>
          <w:sz w:val="28"/>
          <w:szCs w:val="28"/>
        </w:rPr>
        <w:t>у</w:t>
      </w:r>
      <w:r w:rsidRPr="00E50719">
        <w:rPr>
          <w:rFonts w:ascii="Times New Roman" w:hAnsi="Times New Roman"/>
          <w:sz w:val="28"/>
          <w:szCs w:val="28"/>
        </w:rPr>
        <w:t>, разгрузк</w:t>
      </w:r>
      <w:r>
        <w:rPr>
          <w:rFonts w:ascii="Times New Roman" w:hAnsi="Times New Roman"/>
          <w:sz w:val="28"/>
          <w:szCs w:val="28"/>
        </w:rPr>
        <w:t>е</w:t>
      </w:r>
      <w:r w:rsidRPr="00E50719">
        <w:rPr>
          <w:rFonts w:ascii="Times New Roman" w:hAnsi="Times New Roman"/>
          <w:sz w:val="28"/>
          <w:szCs w:val="28"/>
        </w:rPr>
        <w:t>, сортировк</w:t>
      </w:r>
      <w:r>
        <w:rPr>
          <w:rFonts w:ascii="Times New Roman" w:hAnsi="Times New Roman"/>
          <w:sz w:val="28"/>
          <w:szCs w:val="28"/>
        </w:rPr>
        <w:t>е</w:t>
      </w:r>
      <w:r w:rsidRPr="00E50719">
        <w:rPr>
          <w:rFonts w:ascii="Times New Roman" w:hAnsi="Times New Roman"/>
          <w:sz w:val="28"/>
          <w:szCs w:val="28"/>
        </w:rPr>
        <w:t xml:space="preserve"> гуманитарной помощи, которая потом направляется вынужденным переселенцам Донбасса. На данный момент штаб «МЫ ВМЕСТЕ» занят помощью семьям мобилизованных, организована горячая линия, сформирован штат добровольцев.</w:t>
      </w:r>
    </w:p>
    <w:p w14:paraId="67403174" w14:textId="77777777" w:rsidR="00DF44EB" w:rsidRPr="00E50719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Ежегодно на территории Россошанского района волонт</w:t>
      </w:r>
      <w:r>
        <w:rPr>
          <w:rFonts w:ascii="Times New Roman" w:hAnsi="Times New Roman"/>
          <w:sz w:val="28"/>
          <w:szCs w:val="28"/>
        </w:rPr>
        <w:t>ё</w:t>
      </w:r>
      <w:r w:rsidRPr="00E50719">
        <w:rPr>
          <w:rFonts w:ascii="Times New Roman" w:hAnsi="Times New Roman"/>
          <w:sz w:val="28"/>
          <w:szCs w:val="28"/>
        </w:rPr>
        <w:t>рами подается около 200 заявок на создание волонтёрских книжек.</w:t>
      </w:r>
    </w:p>
    <w:p w14:paraId="24B62561" w14:textId="77777777" w:rsidR="00DF44EB" w:rsidRPr="00E50719" w:rsidRDefault="00DF44EB" w:rsidP="00DF44EB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8109E76" wp14:editId="1E57E5B5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56032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375" y="21436"/>
                <wp:lineTo x="2137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26" cy="19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>В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 Россошанском районе было открыто местное отделение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Движения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E50719">
        <w:rPr>
          <w:rFonts w:ascii="Times New Roman" w:eastAsia="Times New Roman" w:hAnsi="Times New Roman"/>
          <w:sz w:val="28"/>
          <w:szCs w:val="28"/>
        </w:rPr>
        <w:t>ервых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, первичные отделения во всех городских школах, практически в каждой сельской и СПО.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роведена первая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онференция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вижения, на которой был выбран районный Совет первых. В него вошли самые активные ребята из каждого учебного заведения района. </w:t>
      </w:r>
    </w:p>
    <w:p w14:paraId="2DA20759" w14:textId="2D140B80" w:rsidR="00DF44EB" w:rsidRDefault="00DF44EB" w:rsidP="00486A4B">
      <w:pPr>
        <w:tabs>
          <w:tab w:val="left" w:pos="0"/>
        </w:tabs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50719">
        <w:rPr>
          <w:rFonts w:ascii="Times New Roman" w:eastAsia="Times New Roman" w:hAnsi="Times New Roman"/>
          <w:sz w:val="28"/>
          <w:szCs w:val="28"/>
        </w:rPr>
        <w:t xml:space="preserve">В мероприятиях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Движения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E50719">
        <w:rPr>
          <w:rFonts w:ascii="Times New Roman" w:eastAsia="Times New Roman" w:hAnsi="Times New Roman"/>
          <w:sz w:val="28"/>
          <w:szCs w:val="28"/>
        </w:rPr>
        <w:t>ервых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 приняли участие 2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50719">
        <w:rPr>
          <w:rFonts w:ascii="Times New Roman" w:eastAsia="Times New Roman" w:hAnsi="Times New Roman"/>
          <w:sz w:val="28"/>
          <w:szCs w:val="28"/>
        </w:rPr>
        <w:t>214 уникальных детей. За октябрь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ноябрь были организованы следующие мероприятия: районная школа актива, презентации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Движения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E50719">
        <w:rPr>
          <w:rFonts w:ascii="Times New Roman" w:eastAsia="Times New Roman" w:hAnsi="Times New Roman"/>
          <w:sz w:val="28"/>
          <w:szCs w:val="28"/>
        </w:rPr>
        <w:t>ервых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E50719">
        <w:rPr>
          <w:rFonts w:ascii="Times New Roman" w:eastAsia="Times New Roman" w:hAnsi="Times New Roman"/>
          <w:sz w:val="28"/>
          <w:szCs w:val="28"/>
        </w:rPr>
        <w:t xml:space="preserve"> в школах и СПО, посвящение в Первые, посвящение в проект «Хранители истории», территориальная профориентационная школа актива, профильная школа «Штаб в гостях у штаба». </w:t>
      </w:r>
    </w:p>
    <w:p w14:paraId="7E1A3234" w14:textId="77777777" w:rsidR="00DF44EB" w:rsidRPr="00752420" w:rsidRDefault="00DF44EB" w:rsidP="00DF44EB">
      <w:pPr>
        <w:tabs>
          <w:tab w:val="left" w:pos="0"/>
        </w:tabs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9E6AD82" w14:textId="77777777" w:rsidR="00DF44EB" w:rsidRPr="00E80F14" w:rsidRDefault="00DF44EB" w:rsidP="00DF44EB">
      <w:pPr>
        <w:spacing w:line="276" w:lineRule="auto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hAnsi="Times New Roman"/>
          <w:b/>
          <w:color w:val="2F5496" w:themeColor="accent1" w:themeShade="BF"/>
          <w:sz w:val="28"/>
          <w:szCs w:val="28"/>
        </w:rPr>
        <w:t>*   Спорт</w:t>
      </w:r>
    </w:p>
    <w:p w14:paraId="5E6A693A" w14:textId="77777777" w:rsidR="00486A4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0DAE6BC" wp14:editId="0A2959F7">
            <wp:simplePos x="0" y="0"/>
            <wp:positionH relativeFrom="margin">
              <wp:align>left</wp:align>
            </wp:positionH>
            <wp:positionV relativeFrom="paragraph">
              <wp:posOffset>1868805</wp:posOffset>
            </wp:positionV>
            <wp:extent cx="2640330" cy="1760855"/>
            <wp:effectExtent l="0" t="0" r="7620" b="0"/>
            <wp:wrapTight wrapText="bothSides">
              <wp:wrapPolygon edited="0">
                <wp:start x="0" y="0"/>
                <wp:lineTo x="0" y="21265"/>
                <wp:lineTo x="21506" y="21265"/>
                <wp:lineTo x="2150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96" cy="17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На территории района в 2023 г. открыли два зала единоборств, один из них как учебно-тренировочный центр с гостиничным комплексом, пунктом питания, восстановительным центром. При финансовой поддержке депутатов областной Думы Николая Домнича и Андрея Гришина открыт тренажёрный зал в с. Поповке. Сделан первый шаг в развитии 25-го вида спорта, развивающегося в районе, – художественной гимнастики и открыт зал первоначальной подготовки юных гимнасток.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Впервые проведено первенство района по футболу среди детей 2014 г.р., возрождена футбольная команда «Локомотив» на базе спортивной школы (тренер К. Ильченко), участвующая в первенстве Воронежской области среди команд второй группы. Юниорская хоккейная команда «Россошь» (юноши 2005-2007 г.р.), участвующая в первенстве России среди команд юниорской хоккейной Лиги, с первого своего сезона стала бронзовым </w:t>
      </w:r>
      <w:r>
        <w:rPr>
          <w:rFonts w:ascii="Times New Roman" w:hAnsi="Times New Roman"/>
          <w:sz w:val="28"/>
          <w:szCs w:val="28"/>
        </w:rPr>
        <w:lastRenderedPageBreak/>
        <w:t xml:space="preserve">призёром (тренеры – Г. </w:t>
      </w:r>
      <w:proofErr w:type="spellStart"/>
      <w:r>
        <w:rPr>
          <w:rFonts w:ascii="Times New Roman" w:hAnsi="Times New Roman"/>
          <w:sz w:val="28"/>
          <w:szCs w:val="28"/>
        </w:rPr>
        <w:t>Бурдин</w:t>
      </w:r>
      <w:proofErr w:type="spellEnd"/>
      <w:r>
        <w:rPr>
          <w:rFonts w:ascii="Times New Roman" w:hAnsi="Times New Roman"/>
          <w:sz w:val="28"/>
          <w:szCs w:val="28"/>
        </w:rPr>
        <w:t>, А. Суховой). Возобновлено проведение детского турнира по дворовому футболу. В нём приняло участие 18 уличных команд.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C28C5C9" w14:textId="030C163C" w:rsidR="00486A4B" w:rsidRPr="008743E0" w:rsidRDefault="00DF44EB" w:rsidP="008743E0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Огромный объём работы, большую ответственность несут на себе общественные и автономные некоммерческие организации, физкультурно-спортивные </w:t>
      </w:r>
      <w:r w:rsidR="00486A4B">
        <w:rPr>
          <w:noProof/>
        </w:rPr>
        <w:drawing>
          <wp:anchor distT="0" distB="0" distL="114300" distR="114300" simplePos="0" relativeHeight="251674624" behindDoc="1" locked="0" layoutInCell="1" allowOverlap="1" wp14:anchorId="6832733C" wp14:editId="0E70F422">
            <wp:simplePos x="0" y="0"/>
            <wp:positionH relativeFrom="margin">
              <wp:posOffset>4369562</wp:posOffset>
            </wp:positionH>
            <wp:positionV relativeFrom="paragraph">
              <wp:posOffset>1183005</wp:posOffset>
            </wp:positionV>
            <wp:extent cx="1506855" cy="2259965"/>
            <wp:effectExtent l="0" t="0" r="0" b="6985"/>
            <wp:wrapTight wrapText="bothSides">
              <wp:wrapPolygon edited="0">
                <wp:start x="0" y="0"/>
                <wp:lineTo x="0" y="21485"/>
                <wp:lineTo x="21300" y="21485"/>
                <wp:lineTo x="2130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объединения, педагоги в школах, в </w:t>
      </w:r>
      <w:proofErr w:type="spellStart"/>
      <w:r>
        <w:rPr>
          <w:rFonts w:ascii="Times New Roman" w:hAnsi="Times New Roman"/>
          <w:sz w:val="28"/>
          <w:szCs w:val="28"/>
        </w:rPr>
        <w:t>ссузах</w:t>
      </w:r>
      <w:proofErr w:type="spellEnd"/>
      <w:r>
        <w:rPr>
          <w:rFonts w:ascii="Times New Roman" w:hAnsi="Times New Roman"/>
          <w:sz w:val="28"/>
          <w:szCs w:val="28"/>
        </w:rPr>
        <w:t>. За последние годы созданы АНО «Ника» – основное внимание уделяется развитию волейбола во всех слоях населения, АНО «</w:t>
      </w:r>
      <w:r>
        <w:rPr>
          <w:rFonts w:ascii="Times New Roman" w:hAnsi="Times New Roman"/>
          <w:sz w:val="28"/>
          <w:szCs w:val="28"/>
          <w:lang w:val="en-US"/>
        </w:rPr>
        <w:t>GOL</w:t>
      </w:r>
      <w:r w:rsidRPr="00785BB1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</w:rPr>
        <w:t>актика</w:t>
      </w:r>
      <w:proofErr w:type="spellEnd"/>
      <w:r>
        <w:rPr>
          <w:rFonts w:ascii="Times New Roman" w:hAnsi="Times New Roman"/>
          <w:sz w:val="28"/>
          <w:szCs w:val="28"/>
        </w:rPr>
        <w:t xml:space="preserve">» – обучение футболу детей с четырёхлетнего возраста. Спортивный клуб «Революция» – эстетическая и художественная гимнастика, клуб восточных единоборств </w:t>
      </w:r>
      <w:r w:rsidRPr="00010102">
        <w:rPr>
          <w:rFonts w:ascii="Times New Roman" w:hAnsi="Times New Roman"/>
          <w:sz w:val="28"/>
          <w:szCs w:val="28"/>
        </w:rPr>
        <w:t>«</w:t>
      </w:r>
      <w:r w:rsidRPr="00010102">
        <w:rPr>
          <w:rFonts w:ascii="Times New Roman" w:hAnsi="Times New Roman"/>
          <w:color w:val="000000"/>
          <w:sz w:val="28"/>
          <w:szCs w:val="28"/>
        </w:rPr>
        <w:t>KOROTKIH DOJO»</w:t>
      </w:r>
      <w:r>
        <w:rPr>
          <w:rFonts w:ascii="Times New Roman" w:hAnsi="Times New Roman"/>
          <w:sz w:val="28"/>
          <w:szCs w:val="28"/>
        </w:rPr>
        <w:t>, борцовский клуб «Спарта». Большую работу проводит Воронежская Региональная Общественная Организация Боевых Искусств «Скорпион».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 сдаче нормативов Всероссийского физкультурно-спортивного комплекса «ГТО» в отчётном году приняло рекордное количество жителей района – 7 997 человек (2021 г. – 5 117 человек., 2022 г. – 5 246 чел.). Присвоено 1 012 спортивных разрядов (2021 г. – 356, 2022 г. – 301), из них два перворазрядника, 7 КМС и два мастера спорта.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 спорте высших достижений самыми яркими событиями года стали: победа, одержанная воспитанником заслуженного тренера России В.П. </w:t>
      </w:r>
      <w:proofErr w:type="spellStart"/>
      <w:r>
        <w:rPr>
          <w:rFonts w:ascii="Times New Roman" w:hAnsi="Times New Roman"/>
          <w:sz w:val="28"/>
          <w:szCs w:val="28"/>
        </w:rPr>
        <w:t>Тонконогова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мастером спорта по лёгкой атлетике Алексеем Даниловым (2006 г.р.) в первенстве РФ до 18 лет на дистанции 200 м (г. Смоленск).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На </w:t>
      </w:r>
      <w:r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</w:rPr>
        <w:t xml:space="preserve"> чемпионате мира по пауэрлифтингу и фитнессу в номинации «жим штанги лёжа без экипировки» Роман Белоусов показал результат 172,5 кг и занял 1-е место в категории и 3-е место в абсолютной категории.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На чемпионате мира по </w:t>
      </w:r>
      <w:proofErr w:type="spellStart"/>
      <w:r>
        <w:rPr>
          <w:rFonts w:ascii="Times New Roman" w:hAnsi="Times New Roman"/>
          <w:sz w:val="28"/>
          <w:szCs w:val="28"/>
        </w:rPr>
        <w:t>всестилевому</w:t>
      </w:r>
      <w:proofErr w:type="spellEnd"/>
      <w:r>
        <w:rPr>
          <w:rFonts w:ascii="Times New Roman" w:hAnsi="Times New Roman"/>
          <w:sz w:val="28"/>
          <w:szCs w:val="28"/>
        </w:rPr>
        <w:t xml:space="preserve"> каратэ (г. Орел) серебряным призёром стал мастер спорта, обладатель чёрного пояса,</w:t>
      </w:r>
      <w:r w:rsidRPr="00B73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дана Никита Коротких.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Серебряным призёром чемпионата </w:t>
      </w:r>
      <w:r w:rsidRPr="00010102">
        <w:rPr>
          <w:rFonts w:ascii="Times New Roman" w:hAnsi="Times New Roman"/>
          <w:sz w:val="28"/>
          <w:szCs w:val="28"/>
          <w:shd w:val="clear" w:color="auto" w:fill="FFFFFF"/>
        </w:rPr>
        <w:t>Южного федерального округа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 бодибилдингу в г. Краснодаре в номинации «ю</w:t>
      </w:r>
      <w:r w:rsidRPr="00010102">
        <w:rPr>
          <w:rFonts w:ascii="Times New Roman" w:hAnsi="Times New Roman"/>
          <w:sz w:val="28"/>
          <w:szCs w:val="28"/>
          <w:shd w:val="clear" w:color="auto" w:fill="FFFFFF"/>
        </w:rPr>
        <w:t>ниоры 16-23</w:t>
      </w:r>
      <w:r>
        <w:rPr>
          <w:rFonts w:ascii="Times New Roman" w:hAnsi="Times New Roman"/>
          <w:sz w:val="28"/>
          <w:szCs w:val="28"/>
          <w:shd w:val="clear" w:color="auto" w:fill="FFFFFF"/>
        </w:rPr>
        <w:t>» в а</w:t>
      </w:r>
      <w:r w:rsidRPr="00010102">
        <w:rPr>
          <w:rFonts w:ascii="Times New Roman" w:hAnsi="Times New Roman"/>
          <w:sz w:val="28"/>
          <w:szCs w:val="28"/>
          <w:shd w:val="clear" w:color="auto" w:fill="FFFFFF"/>
        </w:rPr>
        <w:t>бсолютн</w:t>
      </w:r>
      <w:r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010102">
        <w:rPr>
          <w:rFonts w:ascii="Times New Roman" w:hAnsi="Times New Roman"/>
          <w:sz w:val="28"/>
          <w:szCs w:val="28"/>
          <w:shd w:val="clear" w:color="auto" w:fill="FFFFFF"/>
        </w:rPr>
        <w:t xml:space="preserve"> категори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стал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010102">
        <w:rPr>
          <w:rFonts w:ascii="Times New Roman" w:hAnsi="Times New Roman"/>
          <w:sz w:val="28"/>
          <w:szCs w:val="28"/>
          <w:shd w:val="clear" w:color="auto" w:fill="FFFFFF"/>
        </w:rPr>
        <w:t>оссошанский</w:t>
      </w:r>
      <w:proofErr w:type="spellEnd"/>
      <w:r w:rsidRPr="00010102">
        <w:rPr>
          <w:rFonts w:ascii="Times New Roman" w:hAnsi="Times New Roman"/>
          <w:sz w:val="28"/>
          <w:szCs w:val="28"/>
          <w:shd w:val="clear" w:color="auto" w:fill="FFFFFF"/>
        </w:rPr>
        <w:t xml:space="preserve"> атлет Рустам Багиров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(2005 г.р.), тренер – Андрей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Кривошляпин</w:t>
      </w:r>
      <w:proofErr w:type="spellEnd"/>
      <w:r w:rsidRPr="00010102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Лентруш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Антонян</w:t>
      </w:r>
      <w:proofErr w:type="spellEnd"/>
      <w:r>
        <w:rPr>
          <w:rFonts w:ascii="Times New Roman" w:hAnsi="Times New Roman"/>
          <w:sz w:val="28"/>
          <w:szCs w:val="28"/>
        </w:rPr>
        <w:t xml:space="preserve"> (2006 г.р.) стал серебряным призёром первенства ЦФО по греко-римской борьбе, Иван Косенков и Кирилл Дочкин 2007 г.р. победили на первенстве ЦФО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092490">
        <w:rPr>
          <w:rFonts w:ascii="Times New Roman" w:hAnsi="Times New Roman"/>
          <w:sz w:val="28"/>
          <w:szCs w:val="28"/>
          <w:shd w:val="clear" w:color="auto" w:fill="FFFFFF"/>
        </w:rPr>
        <w:t>г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092490">
        <w:rPr>
          <w:rFonts w:ascii="Times New Roman" w:hAnsi="Times New Roman"/>
          <w:sz w:val="28"/>
          <w:szCs w:val="28"/>
          <w:shd w:val="clear" w:color="auto" w:fill="FFFFFF"/>
        </w:rPr>
        <w:t xml:space="preserve"> Вышний Волочек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092490">
        <w:rPr>
          <w:rFonts w:ascii="Times New Roman" w:hAnsi="Times New Roman"/>
          <w:sz w:val="28"/>
          <w:szCs w:val="28"/>
          <w:shd w:val="clear" w:color="auto" w:fill="FFFFFF"/>
        </w:rPr>
        <w:t xml:space="preserve"> Тверск</w:t>
      </w:r>
      <w:r>
        <w:rPr>
          <w:rFonts w:ascii="Times New Roman" w:hAnsi="Times New Roman"/>
          <w:sz w:val="28"/>
          <w:szCs w:val="28"/>
          <w:shd w:val="clear" w:color="auto" w:fill="FFFFFF"/>
        </w:rPr>
        <w:t>ая область). Им присвоено звание кандидатов в мастера спорта и предоставлено право</w:t>
      </w:r>
      <w:r w:rsidRPr="000101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выступить на первенстве страны (тренер – Ф.А. Кравцов)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23AD6095" w14:textId="77777777" w:rsidR="008A068C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3-е место в метании диска на чемпионате России по лёгкой атлетике среди ветеранов (г. Чебоксары) занял мастер спорта Александр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Крекотень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областной арене: отделение лёгкой атлетики спортивной школы в 19-й раз из 21 одержало победу в командном зачёте спартакиады обучающихся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Воронежской области, а сборная по тяжёлой атлетике стала бронзовым призёром спартакиады (тренеры – мастера спорта О.В.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Кисурин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О.В.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Мыцыков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).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Впервые в истории развития районного баскетбола мужская команда («</w:t>
      </w:r>
      <w:proofErr w:type="spellStart"/>
      <w:r>
        <w:rPr>
          <w:rFonts w:ascii="Times New Roman" w:hAnsi="Times New Roman"/>
          <w:sz w:val="28"/>
          <w:szCs w:val="28"/>
        </w:rPr>
        <w:t>Стройновация</w:t>
      </w:r>
      <w:proofErr w:type="spellEnd"/>
      <w:r>
        <w:rPr>
          <w:rFonts w:ascii="Times New Roman" w:hAnsi="Times New Roman"/>
          <w:sz w:val="28"/>
          <w:szCs w:val="28"/>
        </w:rPr>
        <w:t xml:space="preserve">») стала бронзовым призёром чемпионата области в рамках Воронежской баскетбольной Лиги.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519B3D5A" w14:textId="17F493B6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Впервые в истории развития шахмат победу в первенстве Воронежской области среди детей до 9 лет одержал Марк Сериков (2016 г.р.), тренер – А.И. Шевченко, а третье место в первенстве Воронежской области до 19 лет занял Александр </w:t>
      </w:r>
      <w:proofErr w:type="spellStart"/>
      <w:r>
        <w:rPr>
          <w:rFonts w:ascii="Times New Roman" w:hAnsi="Times New Roman"/>
          <w:sz w:val="28"/>
          <w:szCs w:val="28"/>
        </w:rPr>
        <w:t>Помитов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Впервые в командном зачёте </w:t>
      </w:r>
      <w:proofErr w:type="spellStart"/>
      <w:r>
        <w:rPr>
          <w:rFonts w:ascii="Times New Roman" w:hAnsi="Times New Roman"/>
          <w:sz w:val="28"/>
          <w:szCs w:val="28"/>
        </w:rPr>
        <w:t>россошанские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спортсмены стали бронзовыми</w:t>
      </w:r>
      <w:r w:rsidR="008A06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призёрами соревнований по вольной борьбе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спартакиады обучающихся Воронежской области (тренер – А. Мусаев).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Футбольная команда «Родина» Поповского сельского поселения (тренер – В.Ф. Фоменко) одержала победу в 60-м первенстве Воронежской области среди муниципальных образований памяти Героя Советского Союза И. Просяного. Юношеская команда «Родина» (2008 г.р.), тренер – В.В. 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CFFF3B1" wp14:editId="52347563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299466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35" y="21354"/>
                <wp:lineTo x="2143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53" cy="20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Литвиненко, во второй раз подряд победила в первенстве области, а команда Россошанской спортивной школы (тренер – К.Г. Ильченко) стала бронзовым призёром.</w:t>
      </w:r>
      <w:r>
        <w:rPr>
          <w:rFonts w:ascii="Times New Roman" w:hAnsi="Times New Roman"/>
          <w:sz w:val="28"/>
          <w:szCs w:val="28"/>
        </w:rPr>
        <w:tab/>
        <w:t xml:space="preserve">Россошанский район завоевал 3-е место в общекомандном зачёте </w:t>
      </w:r>
      <w:r>
        <w:rPr>
          <w:rFonts w:ascii="Times New Roman" w:hAnsi="Times New Roman"/>
          <w:sz w:val="28"/>
          <w:szCs w:val="28"/>
          <w:lang w:val="en-US"/>
        </w:rPr>
        <w:t>XXVII</w:t>
      </w:r>
      <w:r>
        <w:rPr>
          <w:rFonts w:ascii="Times New Roman" w:hAnsi="Times New Roman"/>
          <w:sz w:val="28"/>
          <w:szCs w:val="28"/>
        </w:rPr>
        <w:t xml:space="preserve"> спартакиады городов и районов Воронежской области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</w:rPr>
        <w:t>подтвердив статус одного из самых спортивных районов области.</w:t>
      </w:r>
      <w:r w:rsidR="008A06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Задачами на 2024 г. в области развития спорта в Россошанском районе являются: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</w:t>
      </w:r>
      <w:r>
        <w:rPr>
          <w:rFonts w:ascii="Times New Roman" w:hAnsi="Times New Roman"/>
          <w:sz w:val="28"/>
          <w:szCs w:val="28"/>
        </w:rPr>
        <w:tab/>
        <w:t>приведение объектов спорта в нормативное состояние, проведение капитальных ремонтов спортивной инфраструктуры;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- </w:t>
      </w:r>
      <w:r>
        <w:rPr>
          <w:rFonts w:ascii="Times New Roman" w:hAnsi="Times New Roman"/>
          <w:sz w:val="28"/>
          <w:szCs w:val="28"/>
        </w:rPr>
        <w:tab/>
        <w:t>начало строительства помещения школы бокса</w:t>
      </w:r>
      <w:r>
        <w:rPr>
          <w:rFonts w:ascii="Times New Roman" w:hAnsi="Times New Roman"/>
          <w:sz w:val="28"/>
          <w:szCs w:val="28"/>
        </w:rPr>
        <w:tab/>
        <w:t>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</w:t>
      </w:r>
      <w:r>
        <w:rPr>
          <w:rFonts w:ascii="Times New Roman" w:hAnsi="Times New Roman"/>
          <w:sz w:val="28"/>
          <w:szCs w:val="28"/>
        </w:rPr>
        <w:tab/>
        <w:t xml:space="preserve">проведение отборочных соревнований и участие в </w:t>
      </w:r>
      <w:r>
        <w:rPr>
          <w:rFonts w:ascii="Times New Roman" w:hAnsi="Times New Roman"/>
          <w:sz w:val="28"/>
          <w:szCs w:val="28"/>
          <w:lang w:val="en-US"/>
        </w:rPr>
        <w:t>XII</w:t>
      </w:r>
      <w:r>
        <w:rPr>
          <w:rFonts w:ascii="Times New Roman" w:hAnsi="Times New Roman"/>
          <w:sz w:val="28"/>
          <w:szCs w:val="28"/>
        </w:rPr>
        <w:t>-х летних сельских спортивных играх Воронежской области.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B8D7977" w14:textId="44F2381A" w:rsidR="00DF44EB" w:rsidRDefault="00DF44EB" w:rsidP="00DF44EB">
      <w:pPr>
        <w:ind w:firstLine="567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noProof/>
          <w:color w:val="2F5496" w:themeColor="accent1" w:themeShade="BF"/>
        </w:rPr>
        <w:drawing>
          <wp:anchor distT="0" distB="0" distL="114300" distR="114300" simplePos="0" relativeHeight="251663360" behindDoc="0" locked="0" layoutInCell="1" allowOverlap="1" wp14:anchorId="4188379F" wp14:editId="12C78715">
            <wp:simplePos x="0" y="0"/>
            <wp:positionH relativeFrom="column">
              <wp:posOffset>672465</wp:posOffset>
            </wp:positionH>
            <wp:positionV relativeFrom="paragraph">
              <wp:posOffset>114148</wp:posOffset>
            </wp:positionV>
            <wp:extent cx="533400" cy="518160"/>
            <wp:effectExtent l="0" t="0" r="0" b="0"/>
            <wp:wrapNone/>
            <wp:docPr id="12800" name="Picture 1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" name="Picture 1280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bookmarkStart w:id="2" w:name="_Hlk159337787"/>
    </w:p>
    <w:p w14:paraId="0D79A6EC" w14:textId="0C23654F" w:rsidR="00DF44EB" w:rsidRDefault="00DF44EB" w:rsidP="00DF44EB">
      <w:pPr>
        <w:ind w:firstLine="708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t>ЖИЛИЩНО-КОММУНАЛЬНЫЙ КОМПЛЕКС</w:t>
      </w:r>
    </w:p>
    <w:p w14:paraId="0F05534D" w14:textId="77777777" w:rsidR="00DF44EB" w:rsidRPr="00C17413" w:rsidRDefault="00DF44EB" w:rsidP="00DF44EB">
      <w:pPr>
        <w:ind w:firstLine="708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</w:p>
    <w:p w14:paraId="5A5960DA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4734">
        <w:rPr>
          <w:rFonts w:ascii="Times New Roman" w:eastAsia="Times New Roman" w:hAnsi="Times New Roman"/>
          <w:sz w:val="28"/>
          <w:szCs w:val="28"/>
        </w:rPr>
        <w:t>Постоянного внимания и максимальной степени ответственности требует от местной власти исполнение полномочий, связанных с созданием условий для предоставления качественных услуг населению в области жилищно-коммунального хозяйства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1E567A8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88498AA" wp14:editId="1E3C9DC8">
            <wp:simplePos x="0" y="0"/>
            <wp:positionH relativeFrom="margin">
              <wp:align>left</wp:align>
            </wp:positionH>
            <wp:positionV relativeFrom="paragraph">
              <wp:posOffset>686435</wp:posOffset>
            </wp:positionV>
            <wp:extent cx="164592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250" y="21367"/>
                <wp:lineTo x="2125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5" cy="21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734">
        <w:rPr>
          <w:rFonts w:ascii="Times New Roman" w:eastAsia="Calibri" w:hAnsi="Times New Roman"/>
          <w:sz w:val="28"/>
          <w:szCs w:val="28"/>
        </w:rPr>
        <w:t>В настоящее время на территории района расположено 411 многоквартирных жилых домов общей площадью 1,2 млн кв. м. Управление многоквартирными домами осуществляют 7 управляющих организаций и 11 ТСЖ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48C6776A" w14:textId="77777777" w:rsidR="00DF44EB" w:rsidRPr="00694734" w:rsidRDefault="00DF44EB" w:rsidP="00DF44EB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рамках региональн</w:t>
      </w:r>
      <w:r>
        <w:rPr>
          <w:rFonts w:ascii="Times New Roman" w:eastAsia="Calibri" w:hAnsi="Times New Roman"/>
          <w:sz w:val="28"/>
          <w:szCs w:val="28"/>
        </w:rPr>
        <w:t>ой</w:t>
      </w:r>
      <w:r w:rsidRPr="00694734">
        <w:rPr>
          <w:rFonts w:ascii="Times New Roman" w:eastAsia="Calibri" w:hAnsi="Times New Roman"/>
          <w:sz w:val="28"/>
          <w:szCs w:val="28"/>
        </w:rPr>
        <w:t xml:space="preserve"> программ</w:t>
      </w:r>
      <w:r>
        <w:rPr>
          <w:rFonts w:ascii="Times New Roman" w:eastAsia="Calibri" w:hAnsi="Times New Roman"/>
          <w:sz w:val="28"/>
          <w:szCs w:val="28"/>
        </w:rPr>
        <w:t>ы</w:t>
      </w:r>
      <w:r w:rsidRPr="00694734">
        <w:rPr>
          <w:rFonts w:ascii="Times New Roman" w:eastAsia="Calibri" w:hAnsi="Times New Roman"/>
          <w:sz w:val="28"/>
          <w:szCs w:val="28"/>
        </w:rPr>
        <w:t xml:space="preserve"> капитального ремонта общего имущества многоквартирных домов в Воронежской области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выполнены работы по подготовке проектно-сметной документации для проведения капитального ремонта 29 многоквартирных домов на сумму 998,5 тыс. руб. </w:t>
      </w:r>
    </w:p>
    <w:p w14:paraId="00E0001E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94734">
        <w:rPr>
          <w:rFonts w:ascii="Times New Roman" w:eastAsia="Calibri" w:hAnsi="Times New Roman"/>
          <w:bCs/>
          <w:sz w:val="28"/>
          <w:szCs w:val="28"/>
        </w:rPr>
        <w:t>В 2023 г</w:t>
      </w:r>
      <w:r>
        <w:rPr>
          <w:rFonts w:ascii="Times New Roman" w:eastAsia="Calibri" w:hAnsi="Times New Roman"/>
          <w:bCs/>
          <w:sz w:val="28"/>
          <w:szCs w:val="28"/>
        </w:rPr>
        <w:t>.</w:t>
      </w:r>
      <w:r w:rsidRPr="00694734">
        <w:rPr>
          <w:rFonts w:ascii="Times New Roman" w:eastAsia="Calibri" w:hAnsi="Times New Roman"/>
          <w:bCs/>
          <w:sz w:val="28"/>
          <w:szCs w:val="28"/>
        </w:rPr>
        <w:t xml:space="preserve"> была </w:t>
      </w:r>
      <w:r>
        <w:rPr>
          <w:rFonts w:ascii="Times New Roman" w:eastAsia="Calibri" w:hAnsi="Times New Roman"/>
          <w:bCs/>
          <w:sz w:val="28"/>
          <w:szCs w:val="28"/>
        </w:rPr>
        <w:t>при</w:t>
      </w:r>
      <w:r w:rsidRPr="00694734">
        <w:rPr>
          <w:rFonts w:ascii="Times New Roman" w:eastAsia="Calibri" w:hAnsi="Times New Roman"/>
          <w:bCs/>
          <w:sz w:val="28"/>
          <w:szCs w:val="28"/>
        </w:rPr>
        <w:t xml:space="preserve"> реализаци</w:t>
      </w:r>
      <w:r>
        <w:rPr>
          <w:rFonts w:ascii="Times New Roman" w:eastAsia="Calibri" w:hAnsi="Times New Roman"/>
          <w:bCs/>
          <w:sz w:val="28"/>
          <w:szCs w:val="28"/>
        </w:rPr>
        <w:t>и</w:t>
      </w:r>
      <w:r w:rsidRPr="00694734">
        <w:rPr>
          <w:rFonts w:ascii="Times New Roman" w:eastAsia="Calibri" w:hAnsi="Times New Roman"/>
          <w:bCs/>
          <w:sz w:val="28"/>
          <w:szCs w:val="28"/>
        </w:rPr>
        <w:t xml:space="preserve"> региональной программы «Обеспечение устойчивого сокращения непригодного для проживания жилищного фонда» проведены мероприятия по переселению граждан из аварийных домов в двух поселениях Россошанского района: в городском поселении - город Россошь и </w:t>
      </w:r>
      <w:proofErr w:type="spellStart"/>
      <w:r w:rsidRPr="00694734">
        <w:rPr>
          <w:rFonts w:ascii="Times New Roman" w:eastAsia="Calibri" w:hAnsi="Times New Roman"/>
          <w:bCs/>
          <w:sz w:val="28"/>
          <w:szCs w:val="28"/>
        </w:rPr>
        <w:t>Новопостояловском</w:t>
      </w:r>
      <w:proofErr w:type="spellEnd"/>
      <w:r w:rsidRPr="00694734">
        <w:rPr>
          <w:rFonts w:ascii="Times New Roman" w:eastAsia="Calibri" w:hAnsi="Times New Roman"/>
          <w:bCs/>
          <w:sz w:val="28"/>
          <w:szCs w:val="28"/>
        </w:rPr>
        <w:t xml:space="preserve"> сельском поселении. </w:t>
      </w:r>
    </w:p>
    <w:p w14:paraId="2C7133E0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94734">
        <w:rPr>
          <w:rFonts w:ascii="Times New Roman" w:eastAsia="Calibri" w:hAnsi="Times New Roman"/>
          <w:bCs/>
          <w:sz w:val="28"/>
          <w:szCs w:val="28"/>
        </w:rPr>
        <w:t>В городском поселении - город Россошь в построенный многоквартирный дом, расположенный по адресу: г. Россошь, ул. Ленина, д. 4 переселены жители 5</w:t>
      </w: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bCs/>
          <w:sz w:val="28"/>
          <w:szCs w:val="28"/>
        </w:rPr>
        <w:t>аварийных домов. Объ</w:t>
      </w:r>
      <w:r>
        <w:rPr>
          <w:rFonts w:ascii="Times New Roman" w:eastAsia="Calibri" w:hAnsi="Times New Roman"/>
          <w:bCs/>
          <w:sz w:val="28"/>
          <w:szCs w:val="28"/>
        </w:rPr>
        <w:t>ё</w:t>
      </w:r>
      <w:r w:rsidRPr="00694734">
        <w:rPr>
          <w:rFonts w:ascii="Times New Roman" w:eastAsia="Calibri" w:hAnsi="Times New Roman"/>
          <w:bCs/>
          <w:sz w:val="28"/>
          <w:szCs w:val="28"/>
        </w:rPr>
        <w:t>м денежных средств на реализацию программы составил 114,4 млн ру</w:t>
      </w:r>
      <w:r>
        <w:rPr>
          <w:rFonts w:ascii="Times New Roman" w:eastAsia="Calibri" w:hAnsi="Times New Roman"/>
          <w:bCs/>
          <w:sz w:val="28"/>
          <w:szCs w:val="28"/>
        </w:rPr>
        <w:t>б.</w:t>
      </w:r>
    </w:p>
    <w:p w14:paraId="0DDFDBF7" w14:textId="77777777" w:rsidR="00DF44EB" w:rsidRPr="00F43F00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94734">
        <w:rPr>
          <w:rFonts w:ascii="Times New Roman" w:eastAsia="Calibri" w:hAnsi="Times New Roman"/>
          <w:bCs/>
          <w:sz w:val="28"/>
          <w:szCs w:val="28"/>
        </w:rPr>
        <w:t xml:space="preserve">В </w:t>
      </w:r>
      <w:proofErr w:type="spellStart"/>
      <w:r w:rsidRPr="00694734">
        <w:rPr>
          <w:rFonts w:ascii="Times New Roman" w:eastAsia="Calibri" w:hAnsi="Times New Roman"/>
          <w:bCs/>
          <w:sz w:val="28"/>
          <w:szCs w:val="28"/>
        </w:rPr>
        <w:t>Новопостояловском</w:t>
      </w:r>
      <w:proofErr w:type="spellEnd"/>
      <w:r w:rsidRPr="00694734">
        <w:rPr>
          <w:rFonts w:ascii="Times New Roman" w:eastAsia="Calibri" w:hAnsi="Times New Roman"/>
          <w:bCs/>
          <w:sz w:val="28"/>
          <w:szCs w:val="28"/>
        </w:rPr>
        <w:t xml:space="preserve"> сельском поселении собственникам помещений аварийного дома, расположенного по адресу: пос. Начало, д. 4</w:t>
      </w: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bCs/>
          <w:sz w:val="28"/>
          <w:szCs w:val="28"/>
        </w:rPr>
        <w:t>выплачена денежная компенсация на приобретени</w:t>
      </w:r>
      <w:r>
        <w:rPr>
          <w:rFonts w:ascii="Times New Roman" w:eastAsia="Calibri" w:hAnsi="Times New Roman"/>
          <w:bCs/>
          <w:sz w:val="28"/>
          <w:szCs w:val="28"/>
        </w:rPr>
        <w:t>е</w:t>
      </w:r>
      <w:r w:rsidRPr="00694734">
        <w:rPr>
          <w:rFonts w:ascii="Times New Roman" w:eastAsia="Calibri" w:hAnsi="Times New Roman"/>
          <w:bCs/>
          <w:sz w:val="28"/>
          <w:szCs w:val="28"/>
        </w:rPr>
        <w:t xml:space="preserve"> нового жилья. Объ</w:t>
      </w:r>
      <w:r>
        <w:rPr>
          <w:rFonts w:ascii="Times New Roman" w:eastAsia="Calibri" w:hAnsi="Times New Roman"/>
          <w:bCs/>
          <w:sz w:val="28"/>
          <w:szCs w:val="28"/>
        </w:rPr>
        <w:t>ё</w:t>
      </w:r>
      <w:r w:rsidRPr="00694734">
        <w:rPr>
          <w:rFonts w:ascii="Times New Roman" w:eastAsia="Calibri" w:hAnsi="Times New Roman"/>
          <w:bCs/>
          <w:sz w:val="28"/>
          <w:szCs w:val="28"/>
        </w:rPr>
        <w:t>м денежных средств на реализацию программы составил 8,3 млн руб.</w:t>
      </w:r>
    </w:p>
    <w:p w14:paraId="60064B90" w14:textId="77777777" w:rsidR="00DF44EB" w:rsidRPr="003712C2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712C2">
        <w:rPr>
          <w:rFonts w:ascii="Times New Roman" w:eastAsia="Calibri" w:hAnsi="Times New Roman"/>
          <w:bCs/>
          <w:sz w:val="28"/>
          <w:szCs w:val="28"/>
        </w:rPr>
        <w:t>В 2023 г</w:t>
      </w:r>
      <w:r>
        <w:rPr>
          <w:rFonts w:ascii="Times New Roman" w:eastAsia="Calibri" w:hAnsi="Times New Roman"/>
          <w:bCs/>
          <w:sz w:val="28"/>
          <w:szCs w:val="28"/>
        </w:rPr>
        <w:t>.</w:t>
      </w:r>
      <w:r w:rsidRPr="003712C2">
        <w:rPr>
          <w:rFonts w:ascii="Times New Roman" w:eastAsia="Calibri" w:hAnsi="Times New Roman"/>
          <w:bCs/>
          <w:sz w:val="28"/>
          <w:szCs w:val="28"/>
        </w:rPr>
        <w:t xml:space="preserve"> в рамках реализации регионального проекта «Формирование комфортной городской среды» национального проекта «Жиль</w:t>
      </w:r>
      <w:r>
        <w:rPr>
          <w:rFonts w:ascii="Times New Roman" w:eastAsia="Calibri" w:hAnsi="Times New Roman"/>
          <w:bCs/>
          <w:sz w:val="28"/>
          <w:szCs w:val="28"/>
        </w:rPr>
        <w:t>ё</w:t>
      </w:r>
      <w:r w:rsidRPr="003712C2">
        <w:rPr>
          <w:rFonts w:ascii="Times New Roman" w:eastAsia="Calibri" w:hAnsi="Times New Roman"/>
          <w:bCs/>
          <w:sz w:val="28"/>
          <w:szCs w:val="28"/>
        </w:rPr>
        <w:t xml:space="preserve"> и городская среда» благоустроена общественная территория по объекту «Обустройство </w:t>
      </w:r>
      <w:proofErr w:type="spellStart"/>
      <w:r w:rsidRPr="003712C2">
        <w:rPr>
          <w:rFonts w:ascii="Times New Roman" w:eastAsia="Calibri" w:hAnsi="Times New Roman"/>
          <w:bCs/>
          <w:sz w:val="28"/>
          <w:szCs w:val="28"/>
        </w:rPr>
        <w:t>велопешеходной</w:t>
      </w:r>
      <w:proofErr w:type="spellEnd"/>
      <w:r w:rsidRPr="003712C2">
        <w:rPr>
          <w:rFonts w:ascii="Times New Roman" w:eastAsia="Calibri" w:hAnsi="Times New Roman"/>
          <w:bCs/>
          <w:sz w:val="28"/>
          <w:szCs w:val="28"/>
        </w:rPr>
        <w:t xml:space="preserve"> зоны и сквера по ул. Пролетарская, 64а в г. Россош</w:t>
      </w:r>
      <w:r>
        <w:rPr>
          <w:rFonts w:ascii="Times New Roman" w:eastAsia="Calibri" w:hAnsi="Times New Roman"/>
          <w:bCs/>
          <w:sz w:val="28"/>
          <w:szCs w:val="28"/>
        </w:rPr>
        <w:t>и»</w:t>
      </w:r>
      <w:r w:rsidRPr="003712C2">
        <w:rPr>
          <w:rFonts w:ascii="Times New Roman" w:eastAsia="Calibri" w:hAnsi="Times New Roman"/>
          <w:bCs/>
          <w:sz w:val="28"/>
          <w:szCs w:val="28"/>
        </w:rPr>
        <w:t>.</w:t>
      </w:r>
    </w:p>
    <w:p w14:paraId="6C8DB7AD" w14:textId="77777777" w:rsidR="00DF44EB" w:rsidRPr="003712C2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712C2">
        <w:rPr>
          <w:rFonts w:ascii="Times New Roman" w:eastAsia="Calibri" w:hAnsi="Times New Roman"/>
          <w:bCs/>
          <w:sz w:val="28"/>
          <w:szCs w:val="28"/>
        </w:rPr>
        <w:t>Начаты работы по комплексному обустройству центральной площади в городе Россош</w:t>
      </w:r>
      <w:r>
        <w:rPr>
          <w:rFonts w:ascii="Times New Roman" w:eastAsia="Calibri" w:hAnsi="Times New Roman"/>
          <w:bCs/>
          <w:sz w:val="28"/>
          <w:szCs w:val="28"/>
        </w:rPr>
        <w:t>и</w:t>
      </w:r>
      <w:r w:rsidRPr="003712C2">
        <w:rPr>
          <w:rFonts w:ascii="Times New Roman" w:eastAsia="Calibri" w:hAnsi="Times New Roman"/>
          <w:bCs/>
          <w:sz w:val="28"/>
          <w:szCs w:val="28"/>
        </w:rPr>
        <w:t xml:space="preserve">. </w:t>
      </w:r>
    </w:p>
    <w:p w14:paraId="13CC60A3" w14:textId="77777777" w:rsidR="00DF44EB" w:rsidRPr="00694734" w:rsidRDefault="00DF44EB" w:rsidP="00DF44EB">
      <w:pPr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14:paraId="22A3F933" w14:textId="77777777" w:rsidR="00DF44EB" w:rsidRPr="00E80F14" w:rsidRDefault="00DF44EB" w:rsidP="00DF44EB">
      <w:pPr>
        <w:rPr>
          <w:rFonts w:ascii="Times New Roman" w:eastAsia="Calibri" w:hAnsi="Times New Roman"/>
          <w:b/>
          <w:bCs/>
          <w:color w:val="2F5496" w:themeColor="accent1" w:themeShade="BF"/>
          <w:sz w:val="28"/>
          <w:szCs w:val="28"/>
        </w:rPr>
      </w:pPr>
      <w:r w:rsidRPr="00E80F14">
        <w:rPr>
          <w:rFonts w:ascii="Times New Roman" w:eastAsia="Calibri" w:hAnsi="Times New Roman"/>
          <w:b/>
          <w:bCs/>
          <w:color w:val="2F5496" w:themeColor="accent1" w:themeShade="BF"/>
          <w:sz w:val="28"/>
          <w:szCs w:val="28"/>
        </w:rPr>
        <w:t>* Теплоснабжение</w:t>
      </w:r>
    </w:p>
    <w:p w14:paraId="079BE4E9" w14:textId="77777777" w:rsidR="00DF44EB" w:rsidRPr="00694734" w:rsidRDefault="00DF44EB" w:rsidP="00DF44EB">
      <w:pPr>
        <w:spacing w:line="276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14:paraId="02A967C9" w14:textId="77777777" w:rsidR="00DF44EB" w:rsidRPr="00694734" w:rsidRDefault="00DF44EB" w:rsidP="00DF44EB">
      <w:pPr>
        <w:spacing w:line="276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Организация систем теплоснабжения является сложной задачей, так как требует значительных вложений и является социально значимым сектором теплоэнергетического комплекса. Основной проблемой отрасли на сегодня является высокий износ сетей теплоснабжения.</w:t>
      </w:r>
    </w:p>
    <w:p w14:paraId="37FF32C8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color w:val="000000"/>
          <w:sz w:val="28"/>
          <w:szCs w:val="28"/>
        </w:rPr>
        <w:t>Теплоснабжающими предприятиями района проведен</w:t>
      </w:r>
      <w:r>
        <w:rPr>
          <w:rFonts w:ascii="Times New Roman" w:eastAsia="Calibri" w:hAnsi="Times New Roman"/>
          <w:color w:val="000000"/>
          <w:sz w:val="28"/>
          <w:szCs w:val="28"/>
        </w:rPr>
        <w:t>ы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>работы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 по ремонту </w:t>
      </w:r>
      <w:r w:rsidRPr="00694734">
        <w:rPr>
          <w:rFonts w:ascii="Times New Roman" w:eastAsia="Calibri" w:hAnsi="Times New Roman"/>
          <w:sz w:val="28"/>
          <w:szCs w:val="28"/>
        </w:rPr>
        <w:t>сетей теплоснабжения и горячего водоснабжения, выполнены плановые мероприятия по ремонту котельных. В общей сложности на объекты теплоснабжения района было израсходовано более 24,5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средств </w:t>
      </w:r>
      <w:r w:rsidRPr="00694734">
        <w:rPr>
          <w:rFonts w:ascii="Times New Roman" w:eastAsia="Calibri" w:hAnsi="Times New Roman"/>
          <w:sz w:val="28"/>
          <w:szCs w:val="28"/>
        </w:rPr>
        <w:lastRenderedPageBreak/>
        <w:t xml:space="preserve">предприятий, областного и местных бюджетов, в том числе в сельских поселениях силами МУП «Теплосеть» было выполнено работ на 2,8 млн руб. </w:t>
      </w:r>
    </w:p>
    <w:p w14:paraId="544BF54E" w14:textId="77777777" w:rsidR="00DF44EB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На подготовку жилищного фонда и объектов инженерной инфраструктуры к осенне-зимнему периоду 2023-2024 годов израсходовано более 80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, в том числе на закупку угля 11,27 млн руб. Это средства бюджетов и предприятий.  </w:t>
      </w:r>
    </w:p>
    <w:p w14:paraId="010E893B" w14:textId="77777777" w:rsidR="00DF44EB" w:rsidRPr="00694734" w:rsidRDefault="00DF44EB" w:rsidP="00DF44EB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25B35262" w14:textId="77777777" w:rsidR="00DF44EB" w:rsidRPr="00E80F14" w:rsidRDefault="00DF44EB" w:rsidP="00DF44EB">
      <w:pPr>
        <w:spacing w:after="200"/>
        <w:contextualSpacing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* Водоснабжение</w:t>
      </w:r>
    </w:p>
    <w:p w14:paraId="6B6C4B0C" w14:textId="77777777" w:rsidR="00DF44EB" w:rsidRPr="00694734" w:rsidRDefault="00DF44EB" w:rsidP="00DF44EB">
      <w:pPr>
        <w:spacing w:after="200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348801B6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Обеспечение населения чистой питьевой водой является важнейшей задачей всех уровней власти. Но с каждым годом увеличивается степень износа инженерных систем, вместе с этим</w:t>
      </w:r>
      <w:r>
        <w:rPr>
          <w:rFonts w:ascii="Times New Roman" w:eastAsia="Calibri" w:hAnsi="Times New Roman"/>
          <w:sz w:val="28"/>
          <w:szCs w:val="28"/>
        </w:rPr>
        <w:t xml:space="preserve"> –</w:t>
      </w:r>
      <w:r w:rsidRPr="00694734">
        <w:rPr>
          <w:rFonts w:ascii="Times New Roman" w:eastAsia="Calibri" w:hAnsi="Times New Roman"/>
          <w:sz w:val="28"/>
          <w:szCs w:val="28"/>
        </w:rPr>
        <w:t xml:space="preserve"> затраты на их эксплуатацию и текущий ремонт. </w:t>
      </w:r>
    </w:p>
    <w:p w14:paraId="60B66607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8139789" wp14:editId="1E1B8DCF">
            <wp:simplePos x="0" y="0"/>
            <wp:positionH relativeFrom="margin">
              <wp:posOffset>1905</wp:posOffset>
            </wp:positionH>
            <wp:positionV relativeFrom="paragraph">
              <wp:posOffset>237490</wp:posOffset>
            </wp:positionV>
            <wp:extent cx="174053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277" y="21446"/>
                <wp:lineTo x="2127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734">
        <w:rPr>
          <w:rFonts w:ascii="Times New Roman" w:eastAsia="Calibri" w:hAnsi="Times New Roman"/>
          <w:sz w:val="28"/>
          <w:szCs w:val="28"/>
        </w:rPr>
        <w:t>Для улучшения качества водоснабжения в насел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нных пунктах сельских поселений были проведены мероприятия по проведению ремонта объектов водоснабжения. Так в с. Тернов</w:t>
      </w:r>
      <w:r>
        <w:rPr>
          <w:rFonts w:ascii="Times New Roman" w:eastAsia="Calibri" w:hAnsi="Times New Roman"/>
          <w:sz w:val="28"/>
          <w:szCs w:val="28"/>
        </w:rPr>
        <w:t>ке</w:t>
      </w:r>
      <w:r w:rsidRPr="00694734">
        <w:rPr>
          <w:rFonts w:ascii="Times New Roman" w:eastAsia="Calibri" w:hAnsi="Times New Roman"/>
          <w:sz w:val="28"/>
          <w:szCs w:val="28"/>
        </w:rPr>
        <w:t xml:space="preserve"> в рамках развития инициативного бюджетирования провед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 xml:space="preserve">н текущий ремонт инженерных сетей и сооружений системы водоснабжения. Стоимость работ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694734">
        <w:rPr>
          <w:rFonts w:ascii="Times New Roman" w:eastAsia="Calibri" w:hAnsi="Times New Roman"/>
          <w:sz w:val="28"/>
          <w:szCs w:val="28"/>
        </w:rPr>
        <w:t>3,4 млн руб. В с. Жилин</w:t>
      </w:r>
      <w:r>
        <w:rPr>
          <w:rFonts w:ascii="Times New Roman" w:eastAsia="Calibri" w:hAnsi="Times New Roman"/>
          <w:sz w:val="28"/>
          <w:szCs w:val="28"/>
        </w:rPr>
        <w:t>о</w:t>
      </w:r>
      <w:r w:rsidRPr="00694734">
        <w:rPr>
          <w:rFonts w:ascii="Times New Roman" w:eastAsia="Calibri" w:hAnsi="Times New Roman"/>
          <w:sz w:val="28"/>
          <w:szCs w:val="28"/>
        </w:rPr>
        <w:t xml:space="preserve"> в рамках проекта АНО «Образ Будущего» установлена </w:t>
      </w:r>
      <w:r>
        <w:rPr>
          <w:rFonts w:ascii="Times New Roman" w:eastAsia="Calibri" w:hAnsi="Times New Roman"/>
          <w:sz w:val="28"/>
          <w:szCs w:val="28"/>
        </w:rPr>
        <w:t>б</w:t>
      </w:r>
      <w:r w:rsidRPr="00694734">
        <w:rPr>
          <w:rFonts w:ascii="Times New Roman" w:eastAsia="Calibri" w:hAnsi="Times New Roman"/>
          <w:sz w:val="28"/>
          <w:szCs w:val="28"/>
        </w:rPr>
        <w:t xml:space="preserve">ашня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Рожновского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на общую сумму 1,2 млн руб.</w:t>
      </w:r>
    </w:p>
    <w:p w14:paraId="5074FC40" w14:textId="77777777" w:rsidR="00DF44EB" w:rsidRPr="00694734" w:rsidRDefault="00DF44EB" w:rsidP="00DF44EB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В рамках федерального проекта «Чистая вода» в городском поселении </w:t>
      </w:r>
      <w:r>
        <w:rPr>
          <w:rFonts w:ascii="Times New Roman" w:eastAsia="Calibri" w:hAnsi="Times New Roman"/>
          <w:sz w:val="28"/>
          <w:szCs w:val="28"/>
        </w:rPr>
        <w:t>-</w:t>
      </w:r>
      <w:r w:rsidRPr="00694734">
        <w:rPr>
          <w:rFonts w:ascii="Times New Roman" w:eastAsia="Calibri" w:hAnsi="Times New Roman"/>
          <w:sz w:val="28"/>
          <w:szCs w:val="28"/>
        </w:rPr>
        <w:t xml:space="preserve"> город Россошь с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реализуется мероприятие п</w:t>
      </w:r>
      <w:r>
        <w:rPr>
          <w:rFonts w:ascii="Times New Roman" w:eastAsia="Calibri" w:hAnsi="Times New Roman"/>
          <w:sz w:val="28"/>
          <w:szCs w:val="28"/>
        </w:rPr>
        <w:t>р</w:t>
      </w:r>
      <w:r w:rsidRPr="00694734"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екта</w:t>
      </w:r>
      <w:r w:rsidRPr="00694734">
        <w:rPr>
          <w:rFonts w:ascii="Times New Roman" w:eastAsia="Calibri" w:hAnsi="Times New Roman"/>
          <w:sz w:val="28"/>
          <w:szCs w:val="28"/>
        </w:rPr>
        <w:t xml:space="preserve"> «Реконструкции системы водоснабжения с установкой станции очистки воды в г. Россош</w:t>
      </w:r>
      <w:r>
        <w:rPr>
          <w:rFonts w:ascii="Times New Roman" w:eastAsia="Calibri" w:hAnsi="Times New Roman"/>
          <w:sz w:val="28"/>
          <w:szCs w:val="28"/>
        </w:rPr>
        <w:t>и</w:t>
      </w:r>
      <w:r w:rsidRPr="00694734">
        <w:rPr>
          <w:rFonts w:ascii="Times New Roman" w:eastAsia="Calibri" w:hAnsi="Times New Roman"/>
          <w:sz w:val="28"/>
          <w:szCs w:val="28"/>
        </w:rPr>
        <w:t>» (1</w:t>
      </w:r>
      <w:r>
        <w:rPr>
          <w:rFonts w:ascii="Times New Roman" w:eastAsia="Calibri" w:hAnsi="Times New Roman"/>
          <w:sz w:val="28"/>
          <w:szCs w:val="28"/>
        </w:rPr>
        <w:t xml:space="preserve">-й </w:t>
      </w:r>
      <w:r w:rsidRPr="00694734">
        <w:rPr>
          <w:rFonts w:ascii="Times New Roman" w:eastAsia="Calibri" w:hAnsi="Times New Roman"/>
          <w:sz w:val="28"/>
          <w:szCs w:val="28"/>
        </w:rPr>
        <w:t xml:space="preserve">этап). Окончание выполнения работ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694734">
        <w:rPr>
          <w:rFonts w:ascii="Times New Roman" w:eastAsia="Calibri" w:hAnsi="Times New Roman"/>
          <w:sz w:val="28"/>
          <w:szCs w:val="28"/>
        </w:rPr>
        <w:t xml:space="preserve"> 01.11.2024 г. Это позволит улучшить качество услуги холодного водоснабжения в части уменьшения показателя ж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 xml:space="preserve">сткости воды. </w:t>
      </w:r>
    </w:p>
    <w:p w14:paraId="32FDF7B2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Из федерального, областного и местного бюджетов на строительство объекта (1</w:t>
      </w:r>
      <w:r>
        <w:rPr>
          <w:rFonts w:ascii="Times New Roman" w:eastAsia="Calibri" w:hAnsi="Times New Roman"/>
          <w:sz w:val="28"/>
          <w:szCs w:val="28"/>
        </w:rPr>
        <w:t>-й</w:t>
      </w:r>
      <w:r w:rsidRPr="00694734">
        <w:rPr>
          <w:rFonts w:ascii="Times New Roman" w:eastAsia="Calibri" w:hAnsi="Times New Roman"/>
          <w:sz w:val="28"/>
          <w:szCs w:val="28"/>
        </w:rPr>
        <w:t xml:space="preserve"> этап) выделено 180,6 млн руб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54143656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МУП «Теплосеть» проведены ремонтные работы на сетях водоснабжения в сельских поселениях на сумму 11,3 млн руб.</w:t>
      </w:r>
    </w:p>
    <w:p w14:paraId="267576CE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ООО «Россошанские коммунальные системы» в отчетном году решало задачи по ликвидации 83 аварий (79 аварийных ситуаций на 1-й и 2-й нитках водовода, 4 аварии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694734">
        <w:rPr>
          <w:rFonts w:ascii="Times New Roman" w:eastAsia="Calibri" w:hAnsi="Times New Roman"/>
          <w:sz w:val="28"/>
          <w:szCs w:val="28"/>
        </w:rPr>
        <w:t xml:space="preserve">на сетях водоотведения). </w:t>
      </w:r>
    </w:p>
    <w:p w14:paraId="035B9674" w14:textId="77777777" w:rsidR="00DF44EB" w:rsidRPr="00694734" w:rsidRDefault="00DF44EB" w:rsidP="00DF44E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Согласно утвержденной в 2020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инвестиционной программе на содержание и ремонт объектов и сетей холодного водоснабжения и водоотведения ООО «РКС» освоило инвестиций в сумме 38,1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(17,6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по водоснабжению и 20,5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по водоотведению). </w:t>
      </w:r>
    </w:p>
    <w:p w14:paraId="6BA79CE8" w14:textId="77777777" w:rsidR="00DF44EB" w:rsidRDefault="00DF44EB" w:rsidP="00DF44EB">
      <w:pPr>
        <w:jc w:val="both"/>
        <w:rPr>
          <w:rFonts w:ascii="Times New Roman" w:eastAsia="Calibri" w:hAnsi="Times New Roman"/>
          <w:b/>
          <w:spacing w:val="3"/>
          <w:sz w:val="28"/>
          <w:szCs w:val="28"/>
        </w:rPr>
      </w:pPr>
    </w:p>
    <w:p w14:paraId="183B5609" w14:textId="77777777" w:rsidR="00DF44EB" w:rsidRPr="00E80F14" w:rsidRDefault="00DF44EB" w:rsidP="00DF44EB">
      <w:pPr>
        <w:jc w:val="both"/>
        <w:rPr>
          <w:rFonts w:ascii="Times New Roman" w:eastAsia="Calibri" w:hAnsi="Times New Roman"/>
          <w:b/>
          <w:color w:val="2F5496" w:themeColor="accent1" w:themeShade="BF"/>
          <w:spacing w:val="3"/>
          <w:sz w:val="28"/>
          <w:szCs w:val="28"/>
        </w:rPr>
      </w:pPr>
      <w:r w:rsidRPr="00E80F14">
        <w:rPr>
          <w:rFonts w:ascii="Times New Roman" w:eastAsia="Calibri" w:hAnsi="Times New Roman"/>
          <w:b/>
          <w:color w:val="2F5496" w:themeColor="accent1" w:themeShade="BF"/>
          <w:spacing w:val="3"/>
          <w:sz w:val="28"/>
          <w:szCs w:val="28"/>
        </w:rPr>
        <w:lastRenderedPageBreak/>
        <w:t>* Электроснабжение</w:t>
      </w:r>
    </w:p>
    <w:p w14:paraId="37606485" w14:textId="77777777" w:rsidR="00DF44EB" w:rsidRPr="00370B26" w:rsidRDefault="00DF44EB" w:rsidP="00DF44EB">
      <w:pPr>
        <w:jc w:val="both"/>
        <w:rPr>
          <w:rFonts w:ascii="Times New Roman" w:eastAsia="Calibri" w:hAnsi="Times New Roman"/>
          <w:color w:val="FF0000"/>
          <w:sz w:val="28"/>
          <w:szCs w:val="28"/>
        </w:rPr>
      </w:pPr>
    </w:p>
    <w:p w14:paraId="07FD2693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Электроснабжение сельских поселений осуществляется по сетям филиала ПАО «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Россети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Центр»-«Воронежэнерго» и МУП г. Россошь «Городские электрические сети». Общая протяжённость сетей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694734">
        <w:rPr>
          <w:rFonts w:ascii="Times New Roman" w:eastAsia="Calibri" w:hAnsi="Times New Roman"/>
          <w:sz w:val="28"/>
          <w:szCs w:val="28"/>
        </w:rPr>
        <w:t>около 2,5 тыс. км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 w:rsidRPr="00694734">
        <w:rPr>
          <w:rFonts w:ascii="Times New Roman" w:eastAsia="Calibri" w:hAnsi="Times New Roman"/>
          <w:sz w:val="28"/>
          <w:szCs w:val="28"/>
        </w:rPr>
        <w:t>За минувший год специалисты МУП г. Россошь «ГЭС» за сч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т собственных средств провели мероприятия по ремонту и реконструкции объектов электроснабжения на общую сумму 7</w:t>
      </w:r>
      <w:r>
        <w:rPr>
          <w:rFonts w:ascii="Times New Roman" w:eastAsia="Calibri" w:hAnsi="Times New Roman"/>
          <w:sz w:val="28"/>
          <w:szCs w:val="28"/>
        </w:rPr>
        <w:t>,6 млн</w:t>
      </w:r>
      <w:r w:rsidRPr="00694734">
        <w:rPr>
          <w:rFonts w:ascii="Times New Roman" w:eastAsia="Calibri" w:hAnsi="Times New Roman"/>
          <w:sz w:val="28"/>
          <w:szCs w:val="28"/>
        </w:rPr>
        <w:t xml:space="preserve"> руб. В рамках инвестиционной программы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за сч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 xml:space="preserve">т собственных средств выполнены мероприятия по созданию и развитию информационно-вычислительного комплекса верхнего уровня, по приобретению 20 силовых трансформаторов на 6 и 10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кВ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на общую сумму </w:t>
      </w:r>
      <w:r>
        <w:rPr>
          <w:rFonts w:ascii="Times New Roman" w:eastAsia="Calibri" w:hAnsi="Times New Roman"/>
          <w:sz w:val="28"/>
          <w:szCs w:val="28"/>
        </w:rPr>
        <w:t>21,9 млн</w:t>
      </w:r>
      <w:r w:rsidRPr="00694734">
        <w:rPr>
          <w:rFonts w:ascii="Times New Roman" w:eastAsia="Calibri" w:hAnsi="Times New Roman"/>
          <w:sz w:val="28"/>
          <w:szCs w:val="28"/>
        </w:rPr>
        <w:t xml:space="preserve"> ру</w:t>
      </w:r>
      <w:r>
        <w:rPr>
          <w:rFonts w:ascii="Times New Roman" w:eastAsia="Calibri" w:hAnsi="Times New Roman"/>
          <w:sz w:val="28"/>
          <w:szCs w:val="28"/>
        </w:rPr>
        <w:t>б</w:t>
      </w:r>
      <w:r w:rsidRPr="00694734">
        <w:rPr>
          <w:rFonts w:ascii="Times New Roman" w:eastAsia="Calibri" w:hAnsi="Times New Roman"/>
          <w:sz w:val="28"/>
          <w:szCs w:val="28"/>
        </w:rPr>
        <w:t>.</w:t>
      </w:r>
    </w:p>
    <w:p w14:paraId="15BD8A3B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694734">
        <w:rPr>
          <w:rFonts w:ascii="Times New Roman" w:eastAsia="Calibri" w:hAnsi="Times New Roman"/>
          <w:color w:val="000000"/>
          <w:sz w:val="28"/>
          <w:szCs w:val="28"/>
        </w:rPr>
        <w:t>Россошанским РЭС филиала ПАО «</w:t>
      </w:r>
      <w:proofErr w:type="spellStart"/>
      <w:r w:rsidRPr="00694734">
        <w:rPr>
          <w:rFonts w:ascii="Times New Roman" w:eastAsia="Calibri" w:hAnsi="Times New Roman"/>
          <w:color w:val="000000"/>
          <w:sz w:val="28"/>
          <w:szCs w:val="28"/>
        </w:rPr>
        <w:t>Россети</w:t>
      </w:r>
      <w:proofErr w:type="spellEnd"/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 Центр»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– 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«Воронежэнерго» проведены работы по капитальному ремонту </w:t>
      </w:r>
      <w:r w:rsidRPr="00694734">
        <w:rPr>
          <w:rFonts w:ascii="Times New Roman" w:eastAsia="Calibri" w:hAnsi="Times New Roman"/>
          <w:sz w:val="28"/>
          <w:szCs w:val="28"/>
        </w:rPr>
        <w:t>электросетей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 и трансформаторных подстанций на сумму 5,0 млн руб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, технологическим присоединениям на сумму 12,3 млн руб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, а также техническому обслуживанию электрооборудования </w:t>
      </w:r>
      <w:r>
        <w:rPr>
          <w:rFonts w:ascii="Times New Roman" w:eastAsia="Calibri" w:hAnsi="Times New Roman"/>
          <w:color w:val="000000"/>
          <w:sz w:val="28"/>
          <w:szCs w:val="28"/>
        </w:rPr>
        <w:t>–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 1</w:t>
      </w:r>
      <w:r>
        <w:rPr>
          <w:rFonts w:ascii="Times New Roman" w:eastAsia="Calibri" w:hAnsi="Times New Roman"/>
          <w:color w:val="000000"/>
          <w:sz w:val="28"/>
          <w:szCs w:val="28"/>
        </w:rPr>
        <w:t>,</w:t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2 млн руб.</w:t>
      </w:r>
    </w:p>
    <w:p w14:paraId="236CAF16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сельских поселениях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дополнительно установлено 169 светильников уличного освещения.</w:t>
      </w:r>
    </w:p>
    <w:p w14:paraId="1B859492" w14:textId="77777777" w:rsidR="00DF44EB" w:rsidRPr="00694734" w:rsidRDefault="00DF44EB" w:rsidP="00DF44E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4734">
        <w:rPr>
          <w:rFonts w:ascii="Times New Roman" w:eastAsia="Times New Roman" w:hAnsi="Times New Roman"/>
          <w:sz w:val="28"/>
          <w:szCs w:val="28"/>
        </w:rPr>
        <w:t>На 3</w:t>
      </w:r>
      <w:r>
        <w:rPr>
          <w:rFonts w:ascii="Times New Roman" w:eastAsia="Times New Roman" w:hAnsi="Times New Roman"/>
          <w:sz w:val="28"/>
          <w:szCs w:val="28"/>
        </w:rPr>
        <w:t>1.12.2023 г.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 общее количество размещ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94734">
        <w:rPr>
          <w:rFonts w:ascii="Times New Roman" w:eastAsia="Times New Roman" w:hAnsi="Times New Roman"/>
          <w:sz w:val="28"/>
          <w:szCs w:val="28"/>
        </w:rPr>
        <w:t>нных на территории района светильников составляет 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637 шт., в том числе в сельских поселениях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94734">
        <w:rPr>
          <w:rFonts w:ascii="Times New Roman" w:eastAsia="Times New Roman" w:hAnsi="Times New Roman"/>
          <w:sz w:val="28"/>
          <w:szCs w:val="28"/>
        </w:rPr>
        <w:t>006 светильников. Доля освещенных частей улиц по району составляет 95%.</w:t>
      </w:r>
    </w:p>
    <w:p w14:paraId="6EA153A4" w14:textId="77777777" w:rsidR="00DF44EB" w:rsidRDefault="00DF44EB" w:rsidP="00DF44E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4734">
        <w:rPr>
          <w:rFonts w:ascii="Times New Roman" w:eastAsia="Times New Roman" w:hAnsi="Times New Roman"/>
          <w:sz w:val="28"/>
          <w:szCs w:val="28"/>
        </w:rPr>
        <w:t>Доля протяж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94734">
        <w:rPr>
          <w:rFonts w:ascii="Times New Roman" w:eastAsia="Times New Roman" w:hAnsi="Times New Roman"/>
          <w:sz w:val="28"/>
          <w:szCs w:val="28"/>
        </w:rPr>
        <w:t>нности освещ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94734">
        <w:rPr>
          <w:rFonts w:ascii="Times New Roman" w:eastAsia="Times New Roman" w:hAnsi="Times New Roman"/>
          <w:sz w:val="28"/>
          <w:szCs w:val="28"/>
        </w:rPr>
        <w:t>нных частей улиц в общей протяж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94734">
        <w:rPr>
          <w:rFonts w:ascii="Times New Roman" w:eastAsia="Times New Roman" w:hAnsi="Times New Roman"/>
          <w:sz w:val="28"/>
          <w:szCs w:val="28"/>
        </w:rPr>
        <w:t>нности на территории городского поселения</w:t>
      </w:r>
      <w:r>
        <w:rPr>
          <w:rFonts w:ascii="Times New Roman" w:eastAsia="Times New Roman" w:hAnsi="Times New Roman"/>
          <w:sz w:val="28"/>
          <w:szCs w:val="28"/>
        </w:rPr>
        <w:t xml:space="preserve"> - 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город Россошь составляет 100% (количество действующих светильников </w:t>
      </w: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694734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631). </w:t>
      </w:r>
    </w:p>
    <w:p w14:paraId="3E12BA08" w14:textId="77777777" w:rsidR="00DF44EB" w:rsidRPr="00C17413" w:rsidRDefault="00DF44EB" w:rsidP="00DF44E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F779DB2" w14:textId="77777777" w:rsidR="00DF44EB" w:rsidRPr="00E80F14" w:rsidRDefault="00DF44EB" w:rsidP="00DF44EB">
      <w:pPr>
        <w:autoSpaceDE w:val="0"/>
        <w:autoSpaceDN w:val="0"/>
        <w:adjustRightInd w:val="0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</w:rPr>
        <w:t>* Газоснабжение</w:t>
      </w:r>
    </w:p>
    <w:p w14:paraId="5AE998DE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E9A695E" w14:textId="77777777" w:rsidR="00DF44EB" w:rsidRPr="00694734" w:rsidRDefault="00DF44EB" w:rsidP="00DF44EB">
      <w:pPr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          В 2023 г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Pr="00694734">
        <w:rPr>
          <w:rFonts w:ascii="Times New Roman" w:eastAsia="Calibri" w:hAnsi="Times New Roman"/>
          <w:sz w:val="28"/>
          <w:szCs w:val="28"/>
        </w:rPr>
        <w:t xml:space="preserve">в границах Россошанского муниципального района введено в эксплуатацию вновь построенных газораспределительных сетей 23,5 км, в том числе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внутрипоселковых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6,7 км сетей. В рамках программы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догазификации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за период действия программы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 xml:space="preserve">заключено более 370 договоров на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догазификацию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с собственниками домовладений, выполнено работ по подключению более 260.  Данная работа будет продолжена и в текущем году.</w:t>
      </w:r>
    </w:p>
    <w:p w14:paraId="14C92A7F" w14:textId="77777777" w:rsidR="00DF44EB" w:rsidRPr="00694734" w:rsidRDefault="00DF44EB" w:rsidP="00DF44EB">
      <w:pPr>
        <w:spacing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Продолжается проектирование робот по реконструкции ГРС «Россошь» для увеличения е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 xml:space="preserve"> производительности. </w:t>
      </w:r>
    </w:p>
    <w:p w14:paraId="046FFA78" w14:textId="221C0B87" w:rsidR="00DF44EB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На 2024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запланированы работы по проектированию строительства газораспределительных сетей х.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Перещепное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Россошанского муниципального района протяженностью 5,5 км.</w:t>
      </w:r>
    </w:p>
    <w:p w14:paraId="28F2FEE7" w14:textId="77777777" w:rsidR="008A068C" w:rsidRDefault="008A068C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56E88723" w14:textId="77777777" w:rsidR="00DF44EB" w:rsidRDefault="00DF44EB" w:rsidP="00DF44EB">
      <w:pPr>
        <w:widowControl w:val="0"/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</w:p>
    <w:p w14:paraId="319536BD" w14:textId="77777777" w:rsidR="00DF44EB" w:rsidRPr="00E80F14" w:rsidRDefault="00DF44EB" w:rsidP="00DF44EB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color w:val="2F5496" w:themeColor="accent1" w:themeShade="BF"/>
          <w:sz w:val="28"/>
          <w:szCs w:val="28"/>
        </w:rPr>
      </w:pPr>
      <w:r w:rsidRPr="00E80F14">
        <w:rPr>
          <w:rFonts w:ascii="Times New Roman" w:hAnsi="Times New Roman"/>
          <w:b/>
          <w:color w:val="2F5496" w:themeColor="accent1" w:themeShade="BF"/>
          <w:sz w:val="28"/>
          <w:szCs w:val="28"/>
        </w:rPr>
        <w:lastRenderedPageBreak/>
        <w:t>* Приобретение техники</w:t>
      </w:r>
      <w:r w:rsidRPr="00E80F14">
        <w:rPr>
          <w:rFonts w:ascii="Times New Roman" w:eastAsia="Times New Roman" w:hAnsi="Times New Roman"/>
          <w:color w:val="2F5496" w:themeColor="accent1" w:themeShade="BF"/>
          <w:sz w:val="28"/>
          <w:szCs w:val="28"/>
        </w:rPr>
        <w:t xml:space="preserve"> </w:t>
      </w:r>
    </w:p>
    <w:p w14:paraId="4461AF27" w14:textId="77777777" w:rsidR="00DF44EB" w:rsidRDefault="00DF44EB" w:rsidP="00DF44EB">
      <w:pPr>
        <w:widowControl w:val="0"/>
        <w:autoSpaceDE w:val="0"/>
        <w:autoSpaceDN w:val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14:paraId="7289315F" w14:textId="13B120D3" w:rsidR="00DF44EB" w:rsidRDefault="00DF44EB" w:rsidP="00DF44EB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B73E44F" wp14:editId="6ABEB073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32397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134" y="21301"/>
                <wp:lineTo x="2113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78" cy="19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734">
        <w:rPr>
          <w:rFonts w:ascii="Times New Roman" w:eastAsia="Times New Roman" w:hAnsi="Times New Roman"/>
          <w:sz w:val="28"/>
          <w:szCs w:val="28"/>
        </w:rPr>
        <w:t>В 2023 г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694734">
        <w:rPr>
          <w:rFonts w:ascii="Times New Roman" w:eastAsia="Times New Roman" w:hAnsi="Times New Roman"/>
          <w:sz w:val="28"/>
          <w:szCs w:val="28"/>
        </w:rPr>
        <w:t>для нужд муниципальных предприятий было приобретено три единицы коммунальной специализированной техники: автомобиль на базе ГАЗ-А22R35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94734">
        <w:rPr>
          <w:rFonts w:ascii="Times New Roman" w:eastAsia="Times New Roman" w:hAnsi="Times New Roman"/>
          <w:sz w:val="28"/>
          <w:szCs w:val="28"/>
        </w:rPr>
        <w:t>(Газель) для МУП «Теплосеть», машина уборочная, комбинированная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 на шасси КАМАЗ и трактор </w:t>
      </w:r>
      <w:proofErr w:type="spellStart"/>
      <w:r w:rsidRPr="00694734">
        <w:rPr>
          <w:rFonts w:ascii="Times New Roman" w:eastAsia="Times New Roman" w:hAnsi="Times New Roman"/>
          <w:sz w:val="28"/>
          <w:szCs w:val="28"/>
        </w:rPr>
        <w:t>Беларус</w:t>
      </w:r>
      <w:proofErr w:type="spellEnd"/>
      <w:r w:rsidRPr="00694734">
        <w:rPr>
          <w:rFonts w:ascii="Times New Roman" w:eastAsia="Times New Roman" w:hAnsi="Times New Roman"/>
          <w:sz w:val="28"/>
          <w:szCs w:val="28"/>
        </w:rPr>
        <w:t xml:space="preserve"> 82.1 для МБУ </w:t>
      </w:r>
      <w:proofErr w:type="spellStart"/>
      <w:r w:rsidRPr="00694734">
        <w:rPr>
          <w:rFonts w:ascii="Times New Roman" w:eastAsia="Times New Roman" w:hAnsi="Times New Roman"/>
          <w:sz w:val="28"/>
          <w:szCs w:val="28"/>
        </w:rPr>
        <w:t>г.п.г</w:t>
      </w:r>
      <w:proofErr w:type="spellEnd"/>
      <w:r w:rsidRPr="00694734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45FBD617" w14:textId="0D4505FD" w:rsidR="00DF44EB" w:rsidRPr="00DF44EB" w:rsidRDefault="00DF44EB" w:rsidP="00DF44EB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94734">
        <w:rPr>
          <w:rFonts w:ascii="Times New Roman" w:eastAsia="Times New Roman" w:hAnsi="Times New Roman"/>
          <w:sz w:val="28"/>
          <w:szCs w:val="28"/>
        </w:rPr>
        <w:t>Россошь «Городское благоустройство». Также было приобретено специализированное оборудование: косилка КРН-2.1, триммеры, бензиновые помпа и пила. Оборудование передано в МУП «Теплосеть» для пополнения материальной базы аварийных брига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694734">
        <w:rPr>
          <w:rFonts w:ascii="Times New Roman" w:eastAsia="Times New Roman" w:hAnsi="Times New Roman"/>
          <w:sz w:val="28"/>
          <w:szCs w:val="28"/>
        </w:rPr>
        <w:t>. Всего на приобретение коммунальной специализированной техники и оборудования было направлено 12,3 млн руб</w:t>
      </w:r>
      <w:r>
        <w:rPr>
          <w:rFonts w:ascii="Times New Roman" w:eastAsia="Times New Roman" w:hAnsi="Times New Roman"/>
          <w:sz w:val="28"/>
          <w:szCs w:val="28"/>
        </w:rPr>
        <w:t>. –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 средства областного и местного бюджетов.</w:t>
      </w:r>
    </w:p>
    <w:p w14:paraId="69510F83" w14:textId="77777777" w:rsidR="00DF44EB" w:rsidRPr="00694734" w:rsidRDefault="00DF44EB" w:rsidP="00DF44EB">
      <w:pPr>
        <w:widowControl w:val="0"/>
        <w:autoSpaceDE w:val="0"/>
        <w:autoSpaceDN w:val="0"/>
        <w:jc w:val="both"/>
        <w:rPr>
          <w:rFonts w:ascii="Times New Roman" w:eastAsia="Calibri" w:hAnsi="Times New Roman"/>
          <w:sz w:val="28"/>
          <w:szCs w:val="28"/>
        </w:rPr>
      </w:pPr>
    </w:p>
    <w:p w14:paraId="65CD08A7" w14:textId="77777777" w:rsidR="00DF44EB" w:rsidRPr="00E80F14" w:rsidRDefault="00DF44EB" w:rsidP="00DF44EB">
      <w:pPr>
        <w:spacing w:after="200"/>
        <w:contextualSpacing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* Обращение с ТКО</w:t>
      </w:r>
    </w:p>
    <w:p w14:paraId="05D1D65F" w14:textId="77777777" w:rsidR="00DF44EB" w:rsidRPr="00694734" w:rsidRDefault="00DF44EB" w:rsidP="00DF44EB">
      <w:pPr>
        <w:spacing w:after="200" w:line="276" w:lineRule="auto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E19BCF9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  <w:shd w:val="clear" w:color="auto" w:fill="FFFFFF"/>
        </w:rPr>
        <w:t>Важная составляющая качества жизни населения – это сбор и утилизация твёрдых коммунальных отходов</w:t>
      </w:r>
      <w:r w:rsidRPr="00694734">
        <w:rPr>
          <w:rFonts w:ascii="Times New Roman" w:eastAsia="Calibri" w:hAnsi="Times New Roman"/>
          <w:sz w:val="28"/>
          <w:szCs w:val="28"/>
        </w:rPr>
        <w:t xml:space="preserve">. </w:t>
      </w:r>
    </w:p>
    <w:p w14:paraId="1C737AB8" w14:textId="77777777" w:rsidR="00DF44EB" w:rsidRPr="00694734" w:rsidRDefault="00DF44EB" w:rsidP="00DF44EB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94734">
        <w:rPr>
          <w:rFonts w:ascii="Times New Roman" w:eastAsia="Calibri" w:hAnsi="Times New Roman"/>
          <w:kern w:val="24"/>
          <w:sz w:val="28"/>
          <w:szCs w:val="28"/>
        </w:rPr>
        <w:t xml:space="preserve">В </w:t>
      </w:r>
      <w:r w:rsidRPr="00694734">
        <w:rPr>
          <w:rFonts w:ascii="Times New Roman" w:eastAsia="Calibri" w:hAnsi="Times New Roman"/>
          <w:bCs/>
          <w:sz w:val="28"/>
          <w:szCs w:val="28"/>
        </w:rPr>
        <w:t xml:space="preserve">рамках государственной программы </w:t>
      </w:r>
      <w:r w:rsidRPr="00694734">
        <w:rPr>
          <w:rFonts w:ascii="Times New Roman" w:eastAsia="Times New Roman" w:hAnsi="Times New Roman"/>
          <w:sz w:val="28"/>
          <w:szCs w:val="28"/>
        </w:rPr>
        <w:t>Воронежской области «Обеспечение качественными жилищно-коммунальными услугами населения Воронежской области» не территории тр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94734">
        <w:rPr>
          <w:rFonts w:ascii="Times New Roman" w:eastAsia="Times New Roman" w:hAnsi="Times New Roman"/>
          <w:sz w:val="28"/>
          <w:szCs w:val="28"/>
        </w:rPr>
        <w:t>х сельских поселений района в 2023 г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 обустроено 38 площадок </w:t>
      </w:r>
      <w:r w:rsidRPr="00694734">
        <w:rPr>
          <w:rFonts w:ascii="Times New Roman" w:eastAsia="Calibri" w:hAnsi="Times New Roman"/>
          <w:bCs/>
          <w:sz w:val="28"/>
          <w:szCs w:val="28"/>
        </w:rPr>
        <w:t>накопления</w:t>
      </w:r>
      <w:r w:rsidRPr="00694734">
        <w:rPr>
          <w:rFonts w:ascii="Times New Roman" w:eastAsia="Calibri" w:hAnsi="Times New Roman"/>
          <w:sz w:val="28"/>
          <w:szCs w:val="28"/>
        </w:rPr>
        <w:t xml:space="preserve"> тв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рдых коммунальных отходов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 xml:space="preserve">на общую сумму 1,8 млн руб. </w:t>
      </w:r>
      <w:r>
        <w:rPr>
          <w:rFonts w:ascii="Times New Roman" w:eastAsia="Calibri" w:hAnsi="Times New Roman"/>
          <w:sz w:val="28"/>
          <w:szCs w:val="28"/>
        </w:rPr>
        <w:t>В</w:t>
      </w:r>
      <w:r w:rsidRPr="0069473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Новопостояловском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сельском поселении обустроены подъездные пути к 1</w:t>
      </w:r>
      <w:r>
        <w:rPr>
          <w:rFonts w:ascii="Times New Roman" w:eastAsia="Calibri" w:hAnsi="Times New Roman"/>
          <w:sz w:val="28"/>
          <w:szCs w:val="28"/>
        </w:rPr>
        <w:t>6</w:t>
      </w:r>
      <w:r w:rsidRPr="00694734">
        <w:rPr>
          <w:rFonts w:ascii="Times New Roman" w:eastAsia="Calibri" w:hAnsi="Times New Roman"/>
          <w:sz w:val="28"/>
          <w:szCs w:val="28"/>
        </w:rPr>
        <w:t xml:space="preserve"> площадкам ТКО на сумму 0,3 млн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ру</w:t>
      </w:r>
      <w:r>
        <w:rPr>
          <w:rFonts w:ascii="Times New Roman" w:eastAsia="Calibri" w:hAnsi="Times New Roman"/>
          <w:sz w:val="28"/>
          <w:szCs w:val="28"/>
        </w:rPr>
        <w:t xml:space="preserve">б. </w:t>
      </w:r>
    </w:p>
    <w:p w14:paraId="1537ABA7" w14:textId="77777777" w:rsidR="00DF44EB" w:rsidRPr="004C4878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На сегодня на территории района всего оборудовано 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081 контейнерных площадок с общим количество</w:t>
      </w:r>
      <w:r>
        <w:rPr>
          <w:rFonts w:ascii="Times New Roman" w:eastAsia="Calibri" w:hAnsi="Times New Roman"/>
          <w:sz w:val="28"/>
          <w:szCs w:val="28"/>
        </w:rPr>
        <w:t>м</w:t>
      </w:r>
      <w:r w:rsidRPr="00694734">
        <w:rPr>
          <w:rFonts w:ascii="Times New Roman" w:eastAsia="Calibri" w:hAnsi="Times New Roman"/>
          <w:sz w:val="28"/>
          <w:szCs w:val="28"/>
        </w:rPr>
        <w:t xml:space="preserve"> установленных контейнеров для накопления ТКО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694734">
        <w:rPr>
          <w:rFonts w:ascii="Times New Roman" w:eastAsia="Calibri" w:hAnsi="Times New Roman"/>
          <w:sz w:val="28"/>
          <w:szCs w:val="28"/>
        </w:rPr>
        <w:t>2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166 шт. Продолжает оставаться отстрой проблема оснащени</w:t>
      </w:r>
      <w:r>
        <w:rPr>
          <w:rFonts w:ascii="Times New Roman" w:eastAsia="Calibri" w:hAnsi="Times New Roman"/>
          <w:sz w:val="28"/>
          <w:szCs w:val="28"/>
        </w:rPr>
        <w:t>я</w:t>
      </w:r>
      <w:r w:rsidRPr="00694734">
        <w:rPr>
          <w:rFonts w:ascii="Times New Roman" w:eastAsia="Calibri" w:hAnsi="Times New Roman"/>
          <w:sz w:val="28"/>
          <w:szCs w:val="28"/>
        </w:rPr>
        <w:t xml:space="preserve"> площадок ТКО контейнерами. На сегодня потребность в контейнерах составляет 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 xml:space="preserve">752 шт.  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  <w:t>З</w:t>
      </w:r>
      <w:r w:rsidRPr="00694734">
        <w:rPr>
          <w:rFonts w:ascii="Times New Roman" w:eastAsia="Calibri" w:hAnsi="Times New Roman"/>
          <w:sz w:val="28"/>
          <w:szCs w:val="28"/>
        </w:rPr>
        <w:t>авершено проектирование нового полигона тв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 xml:space="preserve">рдых коммунальных отходов, получено положительное заключение государственной экспертизы. Рассматриваются варианты строительства полигона в текущем году.  </w:t>
      </w:r>
      <w:r w:rsidRPr="00694734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</w:p>
    <w:p w14:paraId="13C0F219" w14:textId="77777777" w:rsidR="00DF44EB" w:rsidRPr="005D64CA" w:rsidRDefault="00DF44EB" w:rsidP="00DF44EB">
      <w:pPr>
        <w:spacing w:after="200" w:line="276" w:lineRule="auto"/>
        <w:ind w:firstLine="708"/>
        <w:contextualSpacing/>
        <w:rPr>
          <w:rFonts w:ascii="Times New Roman" w:eastAsia="Calibri" w:hAnsi="Times New Roman"/>
          <w:color w:val="000000"/>
          <w:sz w:val="28"/>
          <w:szCs w:val="28"/>
        </w:rPr>
      </w:pPr>
      <w:r w:rsidRPr="005D64CA">
        <w:rPr>
          <w:rFonts w:ascii="Times New Roman" w:eastAsia="Calibri" w:hAnsi="Times New Roman"/>
          <w:color w:val="000000"/>
          <w:sz w:val="28"/>
          <w:szCs w:val="28"/>
        </w:rPr>
        <w:t>Основными задачами в сфере ЖКХ на 2024 г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5D64CA">
        <w:rPr>
          <w:rFonts w:ascii="Times New Roman" w:eastAsia="Calibri" w:hAnsi="Times New Roman"/>
          <w:color w:val="000000"/>
          <w:sz w:val="28"/>
          <w:szCs w:val="28"/>
        </w:rPr>
        <w:t xml:space="preserve"> являются:</w:t>
      </w:r>
    </w:p>
    <w:p w14:paraId="6C14670C" w14:textId="77777777" w:rsidR="00DF44EB" w:rsidRPr="00694734" w:rsidRDefault="00DF44EB" w:rsidP="00DF44EB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- завершение работ по строительству объекта «Реконструкция системы водоснабжения с установкой станции очистки воды в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г. Россошь (1</w:t>
      </w:r>
      <w:r>
        <w:rPr>
          <w:rFonts w:ascii="Times New Roman" w:eastAsia="Calibri" w:hAnsi="Times New Roman"/>
          <w:sz w:val="28"/>
          <w:szCs w:val="28"/>
        </w:rPr>
        <w:t>-й</w:t>
      </w:r>
      <w:r w:rsidRPr="00694734">
        <w:rPr>
          <w:rFonts w:ascii="Times New Roman" w:eastAsia="Calibri" w:hAnsi="Times New Roman"/>
          <w:sz w:val="28"/>
          <w:szCs w:val="28"/>
        </w:rPr>
        <w:t xml:space="preserve"> этап)»</w:t>
      </w:r>
    </w:p>
    <w:p w14:paraId="65C21983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- замена и ремонт сетей водоснабжения и водоотведения в насел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нных пунктах района;</w:t>
      </w:r>
    </w:p>
    <w:p w14:paraId="6259B4FE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- продолжение работ по оснащению площадок ТКО контейнерами;</w:t>
      </w:r>
    </w:p>
    <w:p w14:paraId="26815E86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- увеличение доли освещ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нных улиц сельских насел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нных пунктов;</w:t>
      </w:r>
    </w:p>
    <w:p w14:paraId="4C1403E2" w14:textId="77777777" w:rsidR="00DF44EB" w:rsidRPr="00694734" w:rsidRDefault="00DF44EB" w:rsidP="00DF44E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- продолжение программы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догазификации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>;</w:t>
      </w:r>
    </w:p>
    <w:p w14:paraId="635634FC" w14:textId="77777777" w:rsidR="008743E0" w:rsidRDefault="00DF44EB" w:rsidP="00DF44EB">
      <w:pPr>
        <w:spacing w:after="200" w:line="276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lastRenderedPageBreak/>
        <w:t>- начало строительство полигона ТКО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       </w:t>
      </w:r>
    </w:p>
    <w:p w14:paraId="36E5E0B3" w14:textId="01BDA456" w:rsidR="00DF44EB" w:rsidRPr="004C4878" w:rsidRDefault="00DF44EB" w:rsidP="00DF44EB">
      <w:pPr>
        <w:spacing w:after="200" w:line="276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                                         </w:t>
      </w:r>
    </w:p>
    <w:p w14:paraId="2BEA0693" w14:textId="77777777" w:rsidR="00DF44EB" w:rsidRPr="00E80F14" w:rsidRDefault="00DF44EB" w:rsidP="00DF44EB">
      <w:pPr>
        <w:tabs>
          <w:tab w:val="left" w:pos="6237"/>
        </w:tabs>
        <w:autoSpaceDE w:val="0"/>
        <w:autoSpaceDN w:val="0"/>
        <w:adjustRightInd w:val="0"/>
        <w:spacing w:after="200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* Дорожное хозяйство</w:t>
      </w:r>
    </w:p>
    <w:p w14:paraId="4C0AFD2F" w14:textId="11C3906D" w:rsidR="00DF44EB" w:rsidRPr="00694734" w:rsidRDefault="008A068C" w:rsidP="00DF44EB">
      <w:pPr>
        <w:tabs>
          <w:tab w:val="left" w:pos="6237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723CCF4" wp14:editId="44DC8867">
            <wp:simplePos x="0" y="0"/>
            <wp:positionH relativeFrom="margin">
              <wp:posOffset>1905</wp:posOffset>
            </wp:positionH>
            <wp:positionV relativeFrom="paragraph">
              <wp:posOffset>763270</wp:posOffset>
            </wp:positionV>
            <wp:extent cx="1667510" cy="2223135"/>
            <wp:effectExtent l="0" t="0" r="8890" b="5715"/>
            <wp:wrapTight wrapText="bothSides">
              <wp:wrapPolygon edited="0">
                <wp:start x="0" y="0"/>
                <wp:lineTo x="0" y="21470"/>
                <wp:lineTo x="21468" y="21470"/>
                <wp:lineTo x="2146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694734">
        <w:rPr>
          <w:rFonts w:ascii="Times New Roman" w:eastAsia="Calibri" w:hAnsi="Times New Roman"/>
          <w:sz w:val="28"/>
          <w:szCs w:val="28"/>
        </w:rPr>
        <w:t>Общая протяжённость автомобильных дорог, проходящих по территории Россошанского муниципального района, составляет более 1</w:t>
      </w:r>
      <w:r w:rsidR="00DF44EB">
        <w:rPr>
          <w:rFonts w:ascii="Times New Roman" w:eastAsia="Calibri" w:hAnsi="Times New Roman"/>
          <w:sz w:val="28"/>
          <w:szCs w:val="28"/>
        </w:rPr>
        <w:t xml:space="preserve"> </w:t>
      </w:r>
      <w:r w:rsidR="00DF44EB" w:rsidRPr="00694734">
        <w:rPr>
          <w:rFonts w:ascii="Times New Roman" w:eastAsia="Calibri" w:hAnsi="Times New Roman"/>
          <w:sz w:val="28"/>
          <w:szCs w:val="28"/>
        </w:rPr>
        <w:t xml:space="preserve">300 км из них 26,8 – автодорога федерального значения, 442,1 км – автодороги общего пользования регионального значения. Протяжённость местных дорог, находящихся в собственности поселений, составляет 847,3 км. </w:t>
      </w:r>
    </w:p>
    <w:p w14:paraId="5C9FCE5D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было отремонтировано </w:t>
      </w:r>
      <w:r>
        <w:rPr>
          <w:rFonts w:ascii="Times New Roman" w:eastAsia="Calibri" w:hAnsi="Times New Roman"/>
          <w:sz w:val="28"/>
          <w:szCs w:val="28"/>
        </w:rPr>
        <w:t>27,5</w:t>
      </w:r>
      <w:r w:rsidRPr="00694734">
        <w:rPr>
          <w:rFonts w:ascii="Times New Roman" w:eastAsia="Calibri" w:hAnsi="Times New Roman"/>
          <w:sz w:val="28"/>
          <w:szCs w:val="28"/>
        </w:rPr>
        <w:t xml:space="preserve"> км дорог общего пользования местного значения, из них 21,2 км – в сельских поселениях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Pr="00694734">
        <w:rPr>
          <w:rFonts w:ascii="Times New Roman" w:eastAsia="Calibri" w:hAnsi="Times New Roman"/>
          <w:sz w:val="28"/>
          <w:szCs w:val="28"/>
        </w:rPr>
        <w:t>Отремонтировано 1,8 км тротуаров в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Россош</w:t>
      </w:r>
      <w:r>
        <w:rPr>
          <w:rFonts w:ascii="Times New Roman" w:eastAsia="Calibri" w:hAnsi="Times New Roman"/>
          <w:sz w:val="28"/>
          <w:szCs w:val="28"/>
        </w:rPr>
        <w:t>и.</w:t>
      </w:r>
    </w:p>
    <w:p w14:paraId="79BC9AE7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Всего в районе на ремонт дорог местного значения израсходовано более 160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средств областного и местных бюджетов. </w:t>
      </w:r>
    </w:p>
    <w:p w14:paraId="538F76F2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На дорогах регионального значения выполнен ремонт участка автомобильной дороги «Первомайское</w:t>
      </w:r>
      <w:r>
        <w:rPr>
          <w:rFonts w:ascii="Times New Roman" w:eastAsia="Calibri" w:hAnsi="Times New Roman"/>
          <w:sz w:val="28"/>
          <w:szCs w:val="28"/>
        </w:rPr>
        <w:t>-</w:t>
      </w:r>
      <w:r w:rsidRPr="00694734">
        <w:rPr>
          <w:rFonts w:ascii="Times New Roman" w:eastAsia="Calibri" w:hAnsi="Times New Roman"/>
          <w:sz w:val="28"/>
          <w:szCs w:val="28"/>
        </w:rPr>
        <w:t>Атамановка» протяж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нностью 6 км на общую сумму более 66 млн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и участок объездной дороги в городе Россош</w:t>
      </w:r>
      <w:r>
        <w:rPr>
          <w:rFonts w:ascii="Times New Roman" w:eastAsia="Calibri" w:hAnsi="Times New Roman"/>
          <w:sz w:val="28"/>
          <w:szCs w:val="28"/>
        </w:rPr>
        <w:t xml:space="preserve">и </w:t>
      </w:r>
      <w:r w:rsidRPr="00694734">
        <w:rPr>
          <w:rFonts w:ascii="Times New Roman" w:eastAsia="Calibri" w:hAnsi="Times New Roman"/>
          <w:sz w:val="28"/>
          <w:szCs w:val="28"/>
        </w:rPr>
        <w:t>по ул. Комбинатской протяж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нностью 6 км на сумму 85 млн руб.</w:t>
      </w:r>
    </w:p>
    <w:p w14:paraId="41D2F276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 В с.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Морозовк</w:t>
      </w:r>
      <w:r>
        <w:rPr>
          <w:rFonts w:ascii="Times New Roman" w:eastAsia="Calibri" w:hAnsi="Times New Roman"/>
          <w:sz w:val="28"/>
          <w:szCs w:val="28"/>
        </w:rPr>
        <w:t>е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в рамках развития инициативного бюджетирования и предоставления субсидии из областного бюджета произведено устройство тротуара по ул. Пролетарская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протяженностью 980 м на сумму 2,4 млн руб.  Также в рамках проекта АНО «Образ Будущего» на ул. Пролетарская установлены две автобусные остановки.</w:t>
      </w:r>
    </w:p>
    <w:p w14:paraId="54AC7CD2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текущем году планируется отремонтировать 27,5 км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местных дорог на сумму 170 млн руб. за сч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т средств областного и местного бюджетов. Обустроить три пешеходных перехода на дорогах регионального значения</w:t>
      </w:r>
      <w:r>
        <w:rPr>
          <w:rFonts w:ascii="Times New Roman" w:eastAsia="Calibri" w:hAnsi="Times New Roman"/>
          <w:sz w:val="28"/>
          <w:szCs w:val="28"/>
        </w:rPr>
        <w:t xml:space="preserve"> за счёт </w:t>
      </w:r>
      <w:r w:rsidRPr="00694734">
        <w:rPr>
          <w:rFonts w:ascii="Times New Roman" w:eastAsia="Calibri" w:hAnsi="Times New Roman"/>
          <w:sz w:val="28"/>
          <w:szCs w:val="28"/>
        </w:rPr>
        <w:t>средств областного бюджета.</w:t>
      </w:r>
    </w:p>
    <w:p w14:paraId="783D69F7" w14:textId="77777777" w:rsidR="00DF44EB" w:rsidRPr="00694734" w:rsidRDefault="00DF44EB" w:rsidP="00DF44E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67171539" w14:textId="77777777" w:rsidR="00DF44EB" w:rsidRPr="00E80F14" w:rsidRDefault="00DF44EB" w:rsidP="00DF44EB">
      <w:pPr>
        <w:autoSpaceDE w:val="0"/>
        <w:autoSpaceDN w:val="0"/>
        <w:adjustRightInd w:val="0"/>
        <w:spacing w:after="200"/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eastAsia="Calibri" w:hAnsi="Times New Roman"/>
          <w:b/>
          <w:color w:val="2F5496" w:themeColor="accent1" w:themeShade="BF"/>
          <w:sz w:val="28"/>
          <w:szCs w:val="28"/>
        </w:rPr>
        <w:t>* Пассажирские перевозки</w:t>
      </w:r>
    </w:p>
    <w:p w14:paraId="7B962C81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Охват пассажирскими перевозками населённых пунктов района составляет более 93%. Протяжённость автобусной маршрутной сети регулярных пассажирских перевозок в границах Россошанского района более 658 км. Существующая маршрутная сеть включает 10 городских и 20 пригородных маршрутов. 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перевезено немногим более 3,5 млн пассажиров. Просматривается тенденция на ежегодное снижение пассажиропотока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 xml:space="preserve">как на городских маршрутах, так и пригородных.  </w:t>
      </w:r>
    </w:p>
    <w:p w14:paraId="4B365A48" w14:textId="602926BC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A783D0B" wp14:editId="14DC3FD8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2289175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390" y="21431"/>
                <wp:lineTo x="2139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39" cy="14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734">
        <w:rPr>
          <w:rFonts w:ascii="Times New Roman" w:eastAsia="Calibri" w:hAnsi="Times New Roman"/>
          <w:sz w:val="28"/>
          <w:szCs w:val="28"/>
        </w:rPr>
        <w:t xml:space="preserve">В прошедшем году качество пассажирских перевозок, к сожалению, упало. В первую очередь это вызвано дефицитом водительского состава автотранспортных предприятий, а также отчасти состоянием транспортных средств. </w:t>
      </w:r>
    </w:p>
    <w:p w14:paraId="7F325B16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в рамках государственной программы «Развитие транспортной системы» получены 7 автобус</w:t>
      </w:r>
      <w:r>
        <w:rPr>
          <w:rFonts w:ascii="Times New Roman" w:eastAsia="Calibri" w:hAnsi="Times New Roman"/>
          <w:sz w:val="28"/>
          <w:szCs w:val="28"/>
        </w:rPr>
        <w:t>ов</w:t>
      </w:r>
      <w:r w:rsidRPr="00694734">
        <w:rPr>
          <w:rFonts w:ascii="Times New Roman" w:eastAsia="Calibri" w:hAnsi="Times New Roman"/>
          <w:sz w:val="28"/>
          <w:szCs w:val="28"/>
        </w:rPr>
        <w:t xml:space="preserve"> марки ПАЗ </w:t>
      </w:r>
      <w:r>
        <w:rPr>
          <w:rFonts w:ascii="Times New Roman" w:eastAsia="Calibri" w:hAnsi="Times New Roman"/>
          <w:sz w:val="28"/>
          <w:szCs w:val="28"/>
        </w:rPr>
        <w:t>для</w:t>
      </w:r>
      <w:r w:rsidRPr="00694734">
        <w:rPr>
          <w:rFonts w:ascii="Times New Roman" w:eastAsia="Calibri" w:hAnsi="Times New Roman"/>
          <w:sz w:val="28"/>
          <w:szCs w:val="28"/>
        </w:rPr>
        <w:t xml:space="preserve"> обслужива</w:t>
      </w:r>
      <w:r>
        <w:rPr>
          <w:rFonts w:ascii="Times New Roman" w:eastAsia="Calibri" w:hAnsi="Times New Roman"/>
          <w:sz w:val="28"/>
          <w:szCs w:val="28"/>
        </w:rPr>
        <w:t>ния</w:t>
      </w:r>
      <w:r w:rsidRPr="00694734">
        <w:rPr>
          <w:rFonts w:ascii="Times New Roman" w:eastAsia="Calibri" w:hAnsi="Times New Roman"/>
          <w:sz w:val="28"/>
          <w:szCs w:val="28"/>
        </w:rPr>
        <w:t xml:space="preserve"> маршрут</w:t>
      </w:r>
      <w:r>
        <w:rPr>
          <w:rFonts w:ascii="Times New Roman" w:eastAsia="Calibri" w:hAnsi="Times New Roman"/>
          <w:sz w:val="28"/>
          <w:szCs w:val="28"/>
        </w:rPr>
        <w:t>ов</w:t>
      </w:r>
      <w:r w:rsidRPr="00694734">
        <w:rPr>
          <w:rFonts w:ascii="Times New Roman" w:eastAsia="Calibri" w:hAnsi="Times New Roman"/>
          <w:sz w:val="28"/>
          <w:szCs w:val="28"/>
        </w:rPr>
        <w:t xml:space="preserve"> на пригородных пассажирских перевозках.</w:t>
      </w:r>
    </w:p>
    <w:p w14:paraId="49DD6084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На организацию пригородных пассажирских перевозок на территории района в текущем году выделено 15,5 млн руб</w:t>
      </w:r>
      <w:r>
        <w:rPr>
          <w:rFonts w:ascii="Times New Roman" w:eastAsia="Calibri" w:hAnsi="Times New Roman"/>
          <w:sz w:val="28"/>
          <w:szCs w:val="28"/>
        </w:rPr>
        <w:t>.,</w:t>
      </w:r>
      <w:r w:rsidRPr="00694734">
        <w:rPr>
          <w:rFonts w:ascii="Times New Roman" w:eastAsia="Calibri" w:hAnsi="Times New Roman"/>
          <w:sz w:val="28"/>
          <w:szCs w:val="28"/>
        </w:rPr>
        <w:t xml:space="preserve"> в том числе 13,3 млн руб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694734">
        <w:rPr>
          <w:rFonts w:ascii="Times New Roman" w:eastAsia="Calibri" w:hAnsi="Times New Roman"/>
          <w:sz w:val="28"/>
          <w:szCs w:val="28"/>
        </w:rPr>
        <w:t>из областного бюджета.</w:t>
      </w:r>
    </w:p>
    <w:p w14:paraId="4CCC75CE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Вопрос организации пригородных пассажирских перевозок находится на постоянном контроле администрации района. Прорабатываются меры по улучшению качества пассажирских перевозок и сохранению маршрутной сети.</w:t>
      </w:r>
    </w:p>
    <w:p w14:paraId="5AD02F1C" w14:textId="77777777" w:rsidR="00DF44EB" w:rsidRPr="00694734" w:rsidRDefault="00DF44EB" w:rsidP="00DF44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 xml:space="preserve">Одним из вопросов местного значения, находящихся в ведении органов местного самоуправления, является создание условий для обеспечения поселений услугами связи. </w:t>
      </w:r>
    </w:p>
    <w:p w14:paraId="7FAC25C0" w14:textId="77777777" w:rsidR="00DF44EB" w:rsidRPr="00694734" w:rsidRDefault="00DF44EB" w:rsidP="00DF44EB">
      <w:pPr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На территории района услуги беспроводной (сотовой) связи предоставляют операторы мобильной связи: «Мегафон», «Билайн», «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Tele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 2», «МТС».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94734">
        <w:rPr>
          <w:rFonts w:ascii="Times New Roman" w:eastAsia="Calibri" w:hAnsi="Times New Roman"/>
          <w:sz w:val="28"/>
          <w:szCs w:val="28"/>
        </w:rPr>
        <w:t>Услуги проводной телефонной связи предоставляет ПАО «Ростелеком»</w:t>
      </w:r>
      <w:r>
        <w:rPr>
          <w:rFonts w:ascii="Times New Roman" w:eastAsia="Calibri" w:hAnsi="Times New Roman"/>
          <w:sz w:val="28"/>
          <w:szCs w:val="28"/>
        </w:rPr>
        <w:t>.</w:t>
      </w:r>
    </w:p>
    <w:p w14:paraId="0A313C20" w14:textId="77777777" w:rsidR="00DF44EB" w:rsidRPr="00694734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ПАО «Ростелеком» было выполнено строительство новых волоконно-оптических сетей по технологии PON в городе Россош</w:t>
      </w:r>
      <w:r>
        <w:rPr>
          <w:rFonts w:ascii="Times New Roman" w:eastAsia="Calibri" w:hAnsi="Times New Roman"/>
          <w:sz w:val="28"/>
          <w:szCs w:val="28"/>
        </w:rPr>
        <w:t>и</w:t>
      </w:r>
      <w:r w:rsidRPr="00694734">
        <w:rPr>
          <w:rFonts w:ascii="Times New Roman" w:eastAsia="Calibri" w:hAnsi="Times New Roman"/>
          <w:sz w:val="28"/>
          <w:szCs w:val="28"/>
        </w:rPr>
        <w:t xml:space="preserve">, селе Новая Калитва, селе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Евстратовк</w:t>
      </w:r>
      <w:r>
        <w:rPr>
          <w:rFonts w:ascii="Times New Roman" w:eastAsia="Calibri" w:hAnsi="Times New Roman"/>
          <w:sz w:val="28"/>
          <w:szCs w:val="28"/>
        </w:rPr>
        <w:t>е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 xml:space="preserve">, хуторе Херсонский, хуторе </w:t>
      </w:r>
      <w:proofErr w:type="spellStart"/>
      <w:r w:rsidRPr="00694734">
        <w:rPr>
          <w:rFonts w:ascii="Times New Roman" w:eastAsia="Calibri" w:hAnsi="Times New Roman"/>
          <w:sz w:val="28"/>
          <w:szCs w:val="28"/>
        </w:rPr>
        <w:t>Кокаревк</w:t>
      </w:r>
      <w:r>
        <w:rPr>
          <w:rFonts w:ascii="Times New Roman" w:eastAsia="Calibri" w:hAnsi="Times New Roman"/>
          <w:sz w:val="28"/>
          <w:szCs w:val="28"/>
        </w:rPr>
        <w:t>е</w:t>
      </w:r>
      <w:proofErr w:type="spellEnd"/>
      <w:r w:rsidRPr="00694734">
        <w:rPr>
          <w:rFonts w:ascii="Times New Roman" w:eastAsia="Calibri" w:hAnsi="Times New Roman"/>
          <w:sz w:val="28"/>
          <w:szCs w:val="28"/>
        </w:rPr>
        <w:t>, поселке Молодежный.</w:t>
      </w:r>
    </w:p>
    <w:p w14:paraId="1DDC5764" w14:textId="77777777" w:rsidR="00DF44EB" w:rsidRPr="00694734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Все насел</w:t>
      </w:r>
      <w:r>
        <w:rPr>
          <w:rFonts w:ascii="Times New Roman" w:eastAsia="Calibri" w:hAnsi="Times New Roman"/>
          <w:sz w:val="28"/>
          <w:szCs w:val="28"/>
        </w:rPr>
        <w:t>ё</w:t>
      </w:r>
      <w:r w:rsidRPr="00694734">
        <w:rPr>
          <w:rFonts w:ascii="Times New Roman" w:eastAsia="Calibri" w:hAnsi="Times New Roman"/>
          <w:sz w:val="28"/>
          <w:szCs w:val="28"/>
        </w:rPr>
        <w:t>нные пункты Россошанского района охвачены волоконно- оптическими линиями связи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Pr="00694734">
        <w:rPr>
          <w:rFonts w:ascii="Times New Roman" w:eastAsia="Calibri" w:hAnsi="Times New Roman"/>
          <w:sz w:val="28"/>
          <w:szCs w:val="28"/>
        </w:rPr>
        <w:t>Бесплатный доступ к сети интернет с использованием точек WI-FI предоставляется в 15 населенных пунктов.</w:t>
      </w:r>
    </w:p>
    <w:p w14:paraId="291160E9" w14:textId="77777777" w:rsidR="00DF44EB" w:rsidRPr="00694734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94734">
        <w:rPr>
          <w:rFonts w:ascii="Times New Roman" w:eastAsia="Calibri" w:hAnsi="Times New Roman"/>
          <w:sz w:val="28"/>
          <w:szCs w:val="28"/>
        </w:rPr>
        <w:t>В 2023 г</w:t>
      </w:r>
      <w:r>
        <w:rPr>
          <w:rFonts w:ascii="Times New Roman" w:eastAsia="Calibri" w:hAnsi="Times New Roman"/>
          <w:sz w:val="28"/>
          <w:szCs w:val="28"/>
        </w:rPr>
        <w:t>.</w:t>
      </w:r>
      <w:r w:rsidRPr="00694734">
        <w:rPr>
          <w:rFonts w:ascii="Times New Roman" w:eastAsia="Calibri" w:hAnsi="Times New Roman"/>
          <w:sz w:val="28"/>
          <w:szCs w:val="28"/>
        </w:rPr>
        <w:t xml:space="preserve"> в рамках </w:t>
      </w:r>
      <w:r w:rsidRPr="00694734">
        <w:rPr>
          <w:rFonts w:ascii="Times New Roman" w:eastAsia="Times New Roman" w:hAnsi="Times New Roman"/>
          <w:sz w:val="28"/>
          <w:szCs w:val="28"/>
        </w:rPr>
        <w:t>проекта «Устранение цифрового неравенства для насел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94734">
        <w:rPr>
          <w:rFonts w:ascii="Times New Roman" w:eastAsia="Times New Roman" w:hAnsi="Times New Roman"/>
          <w:sz w:val="28"/>
          <w:szCs w:val="28"/>
        </w:rPr>
        <w:t xml:space="preserve">нных пунктов с численностью населения от 100 до 500 человек» проведен высокоскоростной мобильный интернет в с. </w:t>
      </w:r>
      <w:proofErr w:type="spellStart"/>
      <w:r w:rsidRPr="00694734">
        <w:rPr>
          <w:rFonts w:ascii="Times New Roman" w:eastAsia="Times New Roman" w:hAnsi="Times New Roman"/>
          <w:sz w:val="28"/>
          <w:szCs w:val="28"/>
        </w:rPr>
        <w:t>Поддубное</w:t>
      </w:r>
      <w:proofErr w:type="spellEnd"/>
      <w:r w:rsidRPr="0069473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694734">
        <w:rPr>
          <w:rFonts w:ascii="Times New Roman" w:eastAsia="Times New Roman" w:hAnsi="Times New Roman"/>
          <w:sz w:val="28"/>
          <w:szCs w:val="28"/>
        </w:rPr>
        <w:t>Жилинского</w:t>
      </w:r>
      <w:proofErr w:type="spellEnd"/>
      <w:r w:rsidRPr="00694734">
        <w:rPr>
          <w:rFonts w:ascii="Times New Roman" w:eastAsia="Times New Roman" w:hAnsi="Times New Roman"/>
          <w:sz w:val="28"/>
          <w:szCs w:val="28"/>
        </w:rPr>
        <w:t xml:space="preserve"> сельского поселения. </w:t>
      </w:r>
    </w:p>
    <w:p w14:paraId="1ABF8C5C" w14:textId="77777777" w:rsidR="00DF44EB" w:rsidRPr="00527F3E" w:rsidRDefault="00DF44EB" w:rsidP="00DF44EB">
      <w:pPr>
        <w:spacing w:after="200" w:line="276" w:lineRule="auto"/>
        <w:ind w:firstLine="708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735EC2">
        <w:rPr>
          <w:rFonts w:ascii="Times New Roman" w:eastAsia="Calibri" w:hAnsi="Times New Roman"/>
          <w:color w:val="000000"/>
          <w:sz w:val="28"/>
          <w:szCs w:val="28"/>
        </w:rPr>
        <w:t>Основными задачами в сфере дорожного строительства и транспорта на 2024 г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735EC2">
        <w:rPr>
          <w:rFonts w:ascii="Times New Roman" w:eastAsia="Calibri" w:hAnsi="Times New Roman"/>
          <w:color w:val="000000"/>
          <w:sz w:val="28"/>
          <w:szCs w:val="28"/>
        </w:rPr>
        <w:t xml:space="preserve"> являются</w:t>
      </w:r>
      <w:r w:rsidRPr="00694734">
        <w:rPr>
          <w:rFonts w:ascii="Times New Roman" w:eastAsia="Calibri" w:hAnsi="Times New Roman"/>
          <w:b/>
          <w:color w:val="000000"/>
          <w:sz w:val="28"/>
          <w:szCs w:val="28"/>
        </w:rPr>
        <w:t>:</w:t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–</w:t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продолжение работ по ремонту дорог;</w:t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–</w:t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 xml:space="preserve">выполнение работ, направленных на повышение безопасности дорожного движения на территории поселений; </w:t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–</w:t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 w:rsidRPr="00694734">
        <w:rPr>
          <w:rFonts w:ascii="Times New Roman" w:eastAsia="Calibri" w:hAnsi="Times New Roman"/>
          <w:color w:val="000000"/>
          <w:sz w:val="28"/>
          <w:szCs w:val="28"/>
        </w:rPr>
        <w:t>улучшения качества в организации пассажирских перевозок на территории района.</w:t>
      </w:r>
    </w:p>
    <w:p w14:paraId="4178645D" w14:textId="77777777" w:rsidR="00DF44EB" w:rsidRDefault="00DF44EB" w:rsidP="00DF44EB">
      <w:pPr>
        <w:spacing w:after="200" w:line="276" w:lineRule="auto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noProof/>
          <w:color w:val="2F5496" w:themeColor="accent1" w:themeShade="BF"/>
        </w:rPr>
        <w:lastRenderedPageBreak/>
        <w:drawing>
          <wp:anchor distT="0" distB="0" distL="114300" distR="114300" simplePos="0" relativeHeight="251664384" behindDoc="0" locked="0" layoutInCell="1" allowOverlap="1" wp14:anchorId="3565DACE" wp14:editId="1F87E1E9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594360" cy="586740"/>
            <wp:effectExtent l="0" t="0" r="0" b="3810"/>
            <wp:wrapNone/>
            <wp:docPr id="11420" name="Picture 1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" name="Picture 1142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F0D71" w14:textId="77777777" w:rsidR="00DF44EB" w:rsidRPr="00C17413" w:rsidRDefault="00DF44EB" w:rsidP="00DF44EB">
      <w:pPr>
        <w:spacing w:after="200" w:line="276" w:lineRule="auto"/>
        <w:ind w:firstLine="708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t>ИМУЩЕСТВО И ГРАДОСТРОИТЕЛЬНАЯ ДЕЯТЕЛЬНОСТЬ</w:t>
      </w:r>
    </w:p>
    <w:p w14:paraId="50A370BB" w14:textId="77777777" w:rsidR="00DF44EB" w:rsidRDefault="00DF44EB" w:rsidP="00DF44EB">
      <w:pPr>
        <w:spacing w:line="276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2928971E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Существенным фактором повышения эффективности деятельности органов местного самоуправления является своевременный учёт и мониторинг движения муниципального имущества и земельных ресурсов.</w:t>
      </w:r>
    </w:p>
    <w:p w14:paraId="153A23EE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основных показателей эффективности управления имуществом и земельными ресурсами является получение неналоговых доходов в бюджет.</w:t>
      </w:r>
    </w:p>
    <w:p w14:paraId="7281269E" w14:textId="77777777" w:rsidR="00DF44EB" w:rsidRPr="00C20AE0" w:rsidRDefault="00DF44EB" w:rsidP="00DF44EB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от использования и распоряжения муниципальным имуществом и земельными участками в бюджет поступило 137,7 млн руб. Из них </w:t>
      </w:r>
      <w:r w:rsidRPr="00A73F0F">
        <w:rPr>
          <w:rFonts w:ascii="Times New Roman" w:hAnsi="Times New Roman"/>
          <w:sz w:val="28"/>
          <w:szCs w:val="28"/>
        </w:rPr>
        <w:t xml:space="preserve">за аренду земельных участков поступило </w:t>
      </w:r>
      <w:r>
        <w:rPr>
          <w:rFonts w:ascii="Times New Roman" w:hAnsi="Times New Roman"/>
          <w:sz w:val="28"/>
          <w:szCs w:val="28"/>
        </w:rPr>
        <w:t>68,8 млн</w:t>
      </w:r>
      <w:r w:rsidRPr="00A73F0F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 xml:space="preserve">. Общее поступление арендной платы за землю увеличилось на 20,4 млн руб. в связи с увеличением числа заключённых договоров аренды, а также в результате </w:t>
      </w:r>
      <w:r w:rsidRPr="0043342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AF26FA7" wp14:editId="01B22281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3749040" cy="1988820"/>
            <wp:effectExtent l="0" t="0" r="3810" b="11430"/>
            <wp:wrapTight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ight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изменения порядка определения размера арендной платы не расчётным путем, а на основании отчётов независимых оценщиков. Поступление от продажи земельных участков – 62,5 млн руб., что на 4,1 млн руб. меньше, чем в 2022 г.</w:t>
      </w:r>
    </w:p>
    <w:p w14:paraId="5FB36E56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использования и распоряжения муниципальным имуществом поступило 6,6 млн руб., что на 2,9 млн руб. меньше, чем в 2022 г. </w:t>
      </w:r>
      <w:r w:rsidRPr="000C610E">
        <w:rPr>
          <w:rFonts w:ascii="Times New Roman" w:hAnsi="Times New Roman"/>
          <w:sz w:val="28"/>
          <w:szCs w:val="28"/>
        </w:rPr>
        <w:t>От аренды имущества – 2,9 млн руб</w:t>
      </w:r>
      <w:r>
        <w:rPr>
          <w:rFonts w:ascii="Times New Roman" w:hAnsi="Times New Roman"/>
          <w:sz w:val="28"/>
          <w:szCs w:val="28"/>
        </w:rPr>
        <w:t>.</w:t>
      </w:r>
      <w:r w:rsidRPr="000C610E">
        <w:rPr>
          <w:rFonts w:ascii="Times New Roman" w:hAnsi="Times New Roman"/>
          <w:sz w:val="28"/>
          <w:szCs w:val="28"/>
        </w:rPr>
        <w:t>, что на 1,9 млн руб</w:t>
      </w:r>
      <w:r>
        <w:rPr>
          <w:rFonts w:ascii="Times New Roman" w:hAnsi="Times New Roman"/>
          <w:sz w:val="28"/>
          <w:szCs w:val="28"/>
        </w:rPr>
        <w:t>.</w:t>
      </w:r>
      <w:r w:rsidRPr="000C610E">
        <w:rPr>
          <w:rFonts w:ascii="Times New Roman" w:hAnsi="Times New Roman"/>
          <w:sz w:val="28"/>
          <w:szCs w:val="28"/>
        </w:rPr>
        <w:t xml:space="preserve"> больше </w:t>
      </w:r>
      <w:r>
        <w:rPr>
          <w:rFonts w:ascii="Times New Roman" w:hAnsi="Times New Roman"/>
          <w:sz w:val="28"/>
          <w:szCs w:val="28"/>
        </w:rPr>
        <w:t xml:space="preserve">уровня </w:t>
      </w:r>
      <w:r w:rsidRPr="000C610E">
        <w:rPr>
          <w:rFonts w:ascii="Times New Roman" w:hAnsi="Times New Roman"/>
          <w:sz w:val="28"/>
          <w:szCs w:val="28"/>
        </w:rPr>
        <w:t>прошлого года</w:t>
      </w:r>
      <w:r>
        <w:rPr>
          <w:rFonts w:ascii="Times New Roman" w:hAnsi="Times New Roman"/>
          <w:sz w:val="28"/>
          <w:szCs w:val="28"/>
        </w:rPr>
        <w:t>.</w:t>
      </w:r>
    </w:p>
    <w:p w14:paraId="019CCBA9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продажи имущества – 3,7 млн руб., что на 4,8 млн руб. меньше, чем в 2022 г. </w:t>
      </w:r>
    </w:p>
    <w:p w14:paraId="773DD3E1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67A33">
        <w:rPr>
          <w:rFonts w:ascii="Times New Roman" w:hAnsi="Times New Roman"/>
          <w:sz w:val="28"/>
          <w:szCs w:val="28"/>
        </w:rPr>
        <w:t xml:space="preserve">о итогам </w:t>
      </w:r>
      <w:r>
        <w:rPr>
          <w:rFonts w:ascii="Times New Roman" w:hAnsi="Times New Roman"/>
          <w:sz w:val="28"/>
          <w:szCs w:val="28"/>
        </w:rPr>
        <w:t>аукционов</w:t>
      </w:r>
      <w:r w:rsidRPr="00567A33">
        <w:rPr>
          <w:rFonts w:ascii="Times New Roman" w:hAnsi="Times New Roman"/>
          <w:sz w:val="28"/>
          <w:szCs w:val="28"/>
        </w:rPr>
        <w:t xml:space="preserve"> в бюджет дополнительно привлечено арендной платы </w:t>
      </w:r>
      <w:r>
        <w:rPr>
          <w:rFonts w:ascii="Times New Roman" w:hAnsi="Times New Roman"/>
          <w:sz w:val="28"/>
          <w:szCs w:val="28"/>
        </w:rPr>
        <w:t>7,4 млн</w:t>
      </w:r>
      <w:r w:rsidRPr="00567A33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9F65581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досудебного урегулирования вопроса о взыскании задолженности по арендным платежам погашена задолженность в сумме 4,0 млн руб., пени – 1,5 млн руб. По решениям судов оплачено задолженности по аренде 400 тыс. руб.</w:t>
      </w:r>
    </w:p>
    <w:p w14:paraId="1A3AF122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проделанной в течение года претензионной работы удалось сдержать рост недоимки по аренде за землю. </w:t>
      </w:r>
    </w:p>
    <w:p w14:paraId="624172D3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 г. было проведено 24 выездных контрольных обследования земельных участков. Объявлено 7 предостережений.</w:t>
      </w:r>
    </w:p>
    <w:p w14:paraId="03DF01D1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D54EA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 xml:space="preserve">23 г. активно проводилась </w:t>
      </w:r>
      <w:r w:rsidRPr="00ED54EA">
        <w:rPr>
          <w:rFonts w:ascii="Times New Roman" w:hAnsi="Times New Roman"/>
          <w:sz w:val="28"/>
          <w:szCs w:val="28"/>
        </w:rPr>
        <w:t>работа по постановке на уч</w:t>
      </w:r>
      <w:r>
        <w:rPr>
          <w:rFonts w:ascii="Times New Roman" w:hAnsi="Times New Roman"/>
          <w:sz w:val="28"/>
          <w:szCs w:val="28"/>
        </w:rPr>
        <w:t>ё</w:t>
      </w:r>
      <w:r w:rsidRPr="00ED54EA">
        <w:rPr>
          <w:rFonts w:ascii="Times New Roman" w:hAnsi="Times New Roman"/>
          <w:sz w:val="28"/>
          <w:szCs w:val="28"/>
        </w:rPr>
        <w:t xml:space="preserve">т льготных категорий граждан и предоставлению им в собственность бесплатно земельных </w:t>
      </w:r>
      <w:r>
        <w:rPr>
          <w:rFonts w:ascii="Times New Roman" w:hAnsi="Times New Roman"/>
          <w:sz w:val="28"/>
          <w:szCs w:val="28"/>
        </w:rPr>
        <w:t xml:space="preserve">участков. </w:t>
      </w:r>
    </w:p>
    <w:p w14:paraId="1D555764" w14:textId="77777777" w:rsidR="00DF44EB" w:rsidRPr="00C20AE0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01.01.2024 г. в очереди на получение земельных участков в собственность бесплатно стоит 998 человек. Из них многодетные граждане – 100, иные льготные категории – 898. Поскольку многодетные семьи имеют внеочередное право на получение земельного участка по отношению к другим льготным категориям, то и обеспечение земельными участками иных льготников не может быть осуществлено, пока не будут обеспечены многодетные граждане.  </w:t>
      </w:r>
    </w:p>
    <w:p w14:paraId="6E064E19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весь период действия закона Воронежской области «О регулировании земельных отношений на территории Воронежской области» (с 2008 года) многодетным гражданам предоставлено 586 земельных участков. </w:t>
      </w:r>
    </w:p>
    <w:p w14:paraId="02EF0CD2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в 2023 г. в очередь поставлено 30 многодетных семей. 13 семей получили земельные участки. Из них в городской черте – 7, в сельских поселениях – 6. </w:t>
      </w:r>
    </w:p>
    <w:p w14:paraId="27CB91F5" w14:textId="77777777" w:rsidR="00DF44EB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3" w:name="_Hlk94098623"/>
      <w:r>
        <w:rPr>
          <w:rFonts w:ascii="Times New Roman" w:hAnsi="Times New Roman"/>
          <w:sz w:val="28"/>
          <w:szCs w:val="28"/>
        </w:rPr>
        <w:t>В 2023 г. впервые единовременную денежную выплату взамен земельного участка в размере двухсот тысяч рублей получили 15 семей</w:t>
      </w:r>
      <w:bookmarkEnd w:id="3"/>
      <w:r>
        <w:rPr>
          <w:rFonts w:ascii="Times New Roman" w:hAnsi="Times New Roman"/>
          <w:sz w:val="28"/>
          <w:szCs w:val="28"/>
        </w:rPr>
        <w:t>.</w:t>
      </w:r>
    </w:p>
    <w:p w14:paraId="47AB2A4A" w14:textId="77777777" w:rsidR="00DF44EB" w:rsidRPr="00844FF2" w:rsidRDefault="00DF44EB" w:rsidP="00DF44EB">
      <w:pPr>
        <w:spacing w:line="276" w:lineRule="auto"/>
        <w:ind w:right="-143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В 20</w:t>
      </w:r>
      <w:r>
        <w:rPr>
          <w:rFonts w:ascii="Times New Roman" w:eastAsia="Times New Roman" w:hAnsi="Times New Roman"/>
          <w:sz w:val="28"/>
          <w:szCs w:val="28"/>
        </w:rPr>
        <w:t xml:space="preserve">24 </w:t>
      </w:r>
      <w:r w:rsidRPr="00844FF2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будет продолжена работа по улучшению качества управления и оптимизации имущественного комплекса Россошанского муниципального района. 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844FF2">
        <w:rPr>
          <w:rFonts w:ascii="Times New Roman" w:eastAsia="Times New Roman" w:hAnsi="Times New Roman"/>
          <w:sz w:val="28"/>
          <w:szCs w:val="28"/>
        </w:rPr>
        <w:t>сновными (ключевыми) задачами будут являться:</w:t>
      </w:r>
    </w:p>
    <w:p w14:paraId="0C8231E7" w14:textId="77777777" w:rsidR="00DF44EB" w:rsidRPr="00844FF2" w:rsidRDefault="00DF44EB" w:rsidP="008A068C">
      <w:pPr>
        <w:tabs>
          <w:tab w:val="left" w:pos="1134"/>
        </w:tabs>
        <w:spacing w:line="276" w:lineRule="auto"/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1)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844FF2">
        <w:rPr>
          <w:rFonts w:ascii="Times New Roman" w:eastAsia="Times New Roman" w:hAnsi="Times New Roman"/>
          <w:sz w:val="28"/>
          <w:szCs w:val="28"/>
        </w:rPr>
        <w:t xml:space="preserve">обеспечение получения максимально возможных </w:t>
      </w:r>
      <w:r>
        <w:rPr>
          <w:rFonts w:ascii="Times New Roman" w:eastAsia="Times New Roman" w:hAnsi="Times New Roman"/>
          <w:sz w:val="28"/>
          <w:szCs w:val="28"/>
        </w:rPr>
        <w:t>поступлений арендной платы за землю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– не менее </w:t>
      </w:r>
      <w:r>
        <w:rPr>
          <w:rFonts w:ascii="Times New Roman" w:eastAsia="Times New Roman" w:hAnsi="Times New Roman"/>
          <w:sz w:val="28"/>
          <w:szCs w:val="28"/>
        </w:rPr>
        <w:t>48,0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млн ру</w:t>
      </w:r>
      <w:r>
        <w:rPr>
          <w:rFonts w:ascii="Times New Roman" w:eastAsia="Times New Roman" w:hAnsi="Times New Roman"/>
          <w:sz w:val="28"/>
          <w:szCs w:val="28"/>
        </w:rPr>
        <w:t>б. и сокращение задолженности по арендной плате не менее 1,5 млн руб.</w:t>
      </w:r>
      <w:r w:rsidRPr="00844FF2">
        <w:rPr>
          <w:rFonts w:ascii="Times New Roman" w:eastAsia="Times New Roman" w:hAnsi="Times New Roman"/>
          <w:sz w:val="28"/>
          <w:szCs w:val="28"/>
        </w:rPr>
        <w:t>;</w:t>
      </w:r>
    </w:p>
    <w:p w14:paraId="79C1164C" w14:textId="77777777" w:rsidR="00DF44EB" w:rsidRPr="00844FF2" w:rsidRDefault="00DF44EB" w:rsidP="008A068C">
      <w:pPr>
        <w:tabs>
          <w:tab w:val="left" w:pos="1134"/>
        </w:tabs>
        <w:spacing w:line="276" w:lineRule="auto"/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2)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844FF2">
        <w:rPr>
          <w:rFonts w:ascii="Times New Roman" w:eastAsia="Times New Roman" w:hAnsi="Times New Roman"/>
          <w:sz w:val="28"/>
          <w:szCs w:val="28"/>
        </w:rPr>
        <w:t xml:space="preserve">реализация программы приватизации муниципального имущества </w:t>
      </w:r>
      <w:r>
        <w:rPr>
          <w:rFonts w:ascii="Times New Roman" w:eastAsia="Times New Roman" w:hAnsi="Times New Roman"/>
          <w:sz w:val="28"/>
          <w:szCs w:val="28"/>
        </w:rPr>
        <w:t>в количестве не менее 2 объектов;</w:t>
      </w:r>
    </w:p>
    <w:p w14:paraId="7F816854" w14:textId="77777777" w:rsidR="00DF44EB" w:rsidRPr="00844FF2" w:rsidRDefault="00DF44EB" w:rsidP="008A068C">
      <w:pPr>
        <w:tabs>
          <w:tab w:val="left" w:pos="1134"/>
        </w:tabs>
        <w:spacing w:line="276" w:lineRule="auto"/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3)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844FF2">
        <w:rPr>
          <w:rFonts w:ascii="Times New Roman" w:eastAsia="Times New Roman" w:hAnsi="Times New Roman"/>
          <w:sz w:val="28"/>
          <w:szCs w:val="28"/>
        </w:rPr>
        <w:t>в целях последующего вовлечения в хозяйственный оборот планируется проведение</w:t>
      </w:r>
      <w:r>
        <w:rPr>
          <w:rFonts w:ascii="Times New Roman" w:eastAsia="Times New Roman" w:hAnsi="Times New Roman"/>
          <w:sz w:val="28"/>
          <w:szCs w:val="28"/>
        </w:rPr>
        <w:t xml:space="preserve"> рейдовых осмотров в рамках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мероприятий муниципального земельного контроля;</w:t>
      </w:r>
    </w:p>
    <w:p w14:paraId="228C4F23" w14:textId="77777777" w:rsidR="00DF44EB" w:rsidRPr="00844FF2" w:rsidRDefault="00DF44EB" w:rsidP="008A068C">
      <w:pPr>
        <w:tabs>
          <w:tab w:val="left" w:pos="1134"/>
        </w:tabs>
        <w:spacing w:line="276" w:lineRule="auto"/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4)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844FF2">
        <w:rPr>
          <w:rFonts w:ascii="Times New Roman" w:eastAsia="Times New Roman" w:hAnsi="Times New Roman"/>
          <w:sz w:val="28"/>
          <w:szCs w:val="28"/>
        </w:rPr>
        <w:t>проведение полной инвентаризации земель сельскохозяйственного назначения в целях выявления неэффективно используемых земельных участков, и максимального вовлечения их в оборот;</w:t>
      </w:r>
    </w:p>
    <w:p w14:paraId="7BC4A57D" w14:textId="77777777" w:rsidR="00DF44EB" w:rsidRPr="00844FF2" w:rsidRDefault="00DF44EB" w:rsidP="008A068C">
      <w:pPr>
        <w:tabs>
          <w:tab w:val="left" w:pos="1134"/>
        </w:tabs>
        <w:spacing w:line="276" w:lineRule="auto"/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5)</w:t>
      </w:r>
      <w:r>
        <w:rPr>
          <w:rFonts w:ascii="Times New Roman" w:eastAsia="Times New Roman" w:hAnsi="Times New Roman"/>
          <w:sz w:val="28"/>
          <w:szCs w:val="28"/>
        </w:rPr>
        <w:tab/>
        <w:t xml:space="preserve">продолжение работы по </w:t>
      </w:r>
      <w:r w:rsidRPr="00844FF2">
        <w:rPr>
          <w:rFonts w:ascii="Times New Roman" w:eastAsia="Times New Roman" w:hAnsi="Times New Roman"/>
          <w:sz w:val="28"/>
          <w:szCs w:val="28"/>
        </w:rPr>
        <w:t>предоставлени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многодетным гр</w:t>
      </w:r>
      <w:r>
        <w:rPr>
          <w:rFonts w:ascii="Times New Roman" w:eastAsia="Times New Roman" w:hAnsi="Times New Roman"/>
          <w:sz w:val="28"/>
          <w:szCs w:val="28"/>
        </w:rPr>
        <w:t>ажданам земельных участков на безвозмездной основе.</w:t>
      </w:r>
    </w:p>
    <w:p w14:paraId="420D99F5" w14:textId="77777777" w:rsidR="00DF44EB" w:rsidRDefault="00DF44EB" w:rsidP="00DF44EB">
      <w:pPr>
        <w:tabs>
          <w:tab w:val="left" w:pos="567"/>
        </w:tabs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ED81510" w14:textId="7D3B8BCB" w:rsidR="00DF44EB" w:rsidRDefault="00DF44EB" w:rsidP="00DF44EB">
      <w:pPr>
        <w:tabs>
          <w:tab w:val="left" w:pos="567"/>
        </w:tabs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E80F14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Градостроительная деятельность</w:t>
      </w:r>
    </w:p>
    <w:p w14:paraId="706EE4A7" w14:textId="77777777" w:rsidR="008743E0" w:rsidRPr="00E80F14" w:rsidRDefault="008743E0" w:rsidP="00DF44EB">
      <w:pPr>
        <w:tabs>
          <w:tab w:val="left" w:pos="567"/>
        </w:tabs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</w:p>
    <w:p w14:paraId="62ACBE1C" w14:textId="77777777" w:rsidR="00DF44EB" w:rsidRPr="00856606" w:rsidRDefault="00DF44EB" w:rsidP="00DF44EB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Всего в Россошанском районе за 2023 г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введено в эксплуатацию 30,4 тыс. кв. м жилья, </w:t>
      </w:r>
      <w:r>
        <w:rPr>
          <w:rFonts w:ascii="Times New Roman" w:hAnsi="Times New Roman"/>
          <w:sz w:val="28"/>
          <w:szCs w:val="28"/>
        </w:rPr>
        <w:t>при плановом значении 28,2 тыс. кв. м, что на 7,0% больше плана 2023 г. и на 17%</w:t>
      </w:r>
      <w:r w:rsidRPr="00856606">
        <w:rPr>
          <w:rFonts w:ascii="Times New Roman" w:hAnsi="Times New Roman"/>
          <w:sz w:val="28"/>
          <w:szCs w:val="28"/>
        </w:rPr>
        <w:t xml:space="preserve"> больше, чем в 2022 г.</w:t>
      </w:r>
    </w:p>
    <w:p w14:paraId="180613F6" w14:textId="77777777" w:rsidR="00DF44EB" w:rsidRPr="00856606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        Введ</w:t>
      </w:r>
      <w:r>
        <w:rPr>
          <w:rFonts w:ascii="Times New Roman" w:hAnsi="Times New Roman"/>
          <w:sz w:val="28"/>
          <w:szCs w:val="28"/>
        </w:rPr>
        <w:t>ё</w:t>
      </w:r>
      <w:r w:rsidRPr="00856606">
        <w:rPr>
          <w:rFonts w:ascii="Times New Roman" w:hAnsi="Times New Roman"/>
          <w:sz w:val="28"/>
          <w:szCs w:val="28"/>
        </w:rPr>
        <w:t xml:space="preserve">нная площадь </w:t>
      </w:r>
      <w:r>
        <w:rPr>
          <w:rFonts w:ascii="Times New Roman" w:hAnsi="Times New Roman"/>
          <w:sz w:val="28"/>
          <w:szCs w:val="28"/>
        </w:rPr>
        <w:t>и</w:t>
      </w:r>
      <w:r w:rsidRPr="00856606">
        <w:rPr>
          <w:rFonts w:ascii="Times New Roman" w:hAnsi="Times New Roman"/>
          <w:sz w:val="28"/>
          <w:szCs w:val="28"/>
        </w:rPr>
        <w:t>ндивидуальных жилых домов составила 23,8 тыс.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60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</w:t>
      </w:r>
      <w:r w:rsidRPr="00856606">
        <w:rPr>
          <w:rFonts w:ascii="Times New Roman" w:hAnsi="Times New Roman"/>
          <w:sz w:val="28"/>
          <w:szCs w:val="28"/>
        </w:rPr>
        <w:t xml:space="preserve"> многоквартирных жилых дом</w:t>
      </w:r>
      <w:r>
        <w:rPr>
          <w:rFonts w:ascii="Times New Roman" w:hAnsi="Times New Roman"/>
          <w:sz w:val="28"/>
          <w:szCs w:val="28"/>
        </w:rPr>
        <w:t>ов</w:t>
      </w:r>
      <w:r w:rsidRPr="00856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856606">
        <w:rPr>
          <w:rFonts w:ascii="Times New Roman" w:hAnsi="Times New Roman"/>
          <w:sz w:val="28"/>
          <w:szCs w:val="28"/>
        </w:rPr>
        <w:t xml:space="preserve"> 6,6 тыс.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606">
        <w:rPr>
          <w:rFonts w:ascii="Times New Roman" w:hAnsi="Times New Roman"/>
          <w:sz w:val="28"/>
          <w:szCs w:val="28"/>
        </w:rPr>
        <w:t>м.</w:t>
      </w:r>
    </w:p>
    <w:p w14:paraId="03CFC1B7" w14:textId="77777777" w:rsidR="008A068C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        На территории Россошанского района построено 8 объектов производственного назначения общей площадью 1,5 тыс. кв. м, в том числе: зерносушильный узел в с. </w:t>
      </w:r>
      <w:proofErr w:type="spellStart"/>
      <w:r w:rsidRPr="00856606">
        <w:rPr>
          <w:rFonts w:ascii="Times New Roman" w:hAnsi="Times New Roman"/>
          <w:sz w:val="28"/>
          <w:szCs w:val="28"/>
        </w:rPr>
        <w:t>Евстратовк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; склад с административно-бытовыми </w:t>
      </w:r>
      <w:r w:rsidRPr="00856606">
        <w:rPr>
          <w:rFonts w:ascii="Times New Roman" w:hAnsi="Times New Roman"/>
          <w:sz w:val="28"/>
          <w:szCs w:val="28"/>
        </w:rPr>
        <w:lastRenderedPageBreak/>
        <w:t>помещениями в составе производственной базы по ул. Мира, 203б/1 в г. Россош</w:t>
      </w:r>
      <w:r>
        <w:rPr>
          <w:rFonts w:ascii="Times New Roman" w:hAnsi="Times New Roman"/>
          <w:sz w:val="28"/>
          <w:szCs w:val="28"/>
        </w:rPr>
        <w:t>и</w:t>
      </w:r>
      <w:r w:rsidRPr="00856606">
        <w:rPr>
          <w:rFonts w:ascii="Times New Roman" w:hAnsi="Times New Roman"/>
          <w:sz w:val="28"/>
          <w:szCs w:val="28"/>
        </w:rPr>
        <w:t>;  магазин-склад на пл. Октябрьская, 64 в г. Россош</w:t>
      </w:r>
      <w:r>
        <w:rPr>
          <w:rFonts w:ascii="Times New Roman" w:hAnsi="Times New Roman"/>
          <w:sz w:val="28"/>
          <w:szCs w:val="28"/>
        </w:rPr>
        <w:t>и</w:t>
      </w:r>
      <w:r w:rsidRPr="00856606">
        <w:rPr>
          <w:rFonts w:ascii="Times New Roman" w:hAnsi="Times New Roman"/>
          <w:sz w:val="28"/>
          <w:szCs w:val="28"/>
        </w:rPr>
        <w:t xml:space="preserve">; здание крытой автостоянки по ул. Первомайской, 42 в п. Начало; </w:t>
      </w:r>
      <w:proofErr w:type="spellStart"/>
      <w:r w:rsidRPr="00856606">
        <w:rPr>
          <w:rFonts w:ascii="Times New Roman" w:hAnsi="Times New Roman"/>
          <w:sz w:val="28"/>
          <w:szCs w:val="28"/>
        </w:rPr>
        <w:t>мелоотвал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 (IV и  V этапы) по ул. </w:t>
      </w:r>
      <w:proofErr w:type="spellStart"/>
      <w:r w:rsidRPr="00856606">
        <w:rPr>
          <w:rFonts w:ascii="Times New Roman" w:hAnsi="Times New Roman"/>
          <w:sz w:val="28"/>
          <w:szCs w:val="28"/>
        </w:rPr>
        <w:t>Химзаводской</w:t>
      </w:r>
      <w:proofErr w:type="spellEnd"/>
      <w:r w:rsidRPr="00856606">
        <w:rPr>
          <w:rFonts w:ascii="Times New Roman" w:hAnsi="Times New Roman"/>
          <w:sz w:val="28"/>
          <w:szCs w:val="28"/>
        </w:rPr>
        <w:t>, 2 в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606">
        <w:rPr>
          <w:rFonts w:ascii="Times New Roman" w:hAnsi="Times New Roman"/>
          <w:sz w:val="28"/>
          <w:szCs w:val="28"/>
        </w:rPr>
        <w:t>Россош</w:t>
      </w:r>
      <w:r>
        <w:rPr>
          <w:rFonts w:ascii="Times New Roman" w:hAnsi="Times New Roman"/>
          <w:sz w:val="28"/>
          <w:szCs w:val="28"/>
        </w:rPr>
        <w:t>и</w:t>
      </w:r>
      <w:r w:rsidRPr="00856606">
        <w:rPr>
          <w:rFonts w:ascii="Times New Roman" w:hAnsi="Times New Roman"/>
          <w:sz w:val="28"/>
          <w:szCs w:val="28"/>
        </w:rPr>
        <w:t xml:space="preserve"> и 2 системы мелиорации в с. Новая Калитва и с. </w:t>
      </w:r>
      <w:proofErr w:type="spellStart"/>
      <w:r w:rsidRPr="00856606">
        <w:rPr>
          <w:rFonts w:ascii="Times New Roman" w:hAnsi="Times New Roman"/>
          <w:sz w:val="28"/>
          <w:szCs w:val="28"/>
        </w:rPr>
        <w:t>Евстратовк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 w:rsidRPr="0085660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856606">
        <w:rPr>
          <w:rFonts w:ascii="Times New Roman" w:hAnsi="Times New Roman"/>
          <w:sz w:val="28"/>
          <w:szCs w:val="28"/>
        </w:rPr>
        <w:t>Администрацией Россошанского района постоянно проводятся информационно-разъяснительные консультации по порядку получения муниципальной услуги по вводу в эксплуатацию объектов капитального строительства и жилищного фонда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  </w:t>
      </w:r>
    </w:p>
    <w:p w14:paraId="3C388B66" w14:textId="15A55C39" w:rsidR="00DF44EB" w:rsidRPr="00856606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          </w:t>
      </w:r>
    </w:p>
    <w:p w14:paraId="6048A963" w14:textId="77777777" w:rsidR="00DF44EB" w:rsidRPr="002E342B" w:rsidRDefault="00DF44EB" w:rsidP="00DF44EB">
      <w:pPr>
        <w:shd w:val="clear" w:color="auto" w:fill="FFFFFF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2E342B"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* </w:t>
      </w:r>
      <w:r w:rsidRPr="002E342B">
        <w:rPr>
          <w:rFonts w:ascii="Times New Roman" w:hAnsi="Times New Roman"/>
          <w:b/>
          <w:color w:val="2F5496" w:themeColor="accent1" w:themeShade="BF"/>
          <w:sz w:val="28"/>
          <w:szCs w:val="28"/>
        </w:rPr>
        <w:t>Благоустройство</w:t>
      </w:r>
    </w:p>
    <w:p w14:paraId="5E9712EE" w14:textId="77777777" w:rsidR="00DF44EB" w:rsidRPr="00936C1F" w:rsidRDefault="00DF44EB" w:rsidP="00DF44EB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14:paraId="64BE17BD" w14:textId="77777777" w:rsidR="00DF44EB" w:rsidRPr="00856606" w:rsidRDefault="00DF44EB" w:rsidP="00DF44EB">
      <w:pPr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56606">
        <w:rPr>
          <w:rFonts w:ascii="Times New Roman" w:hAnsi="Times New Roman"/>
          <w:sz w:val="28"/>
          <w:szCs w:val="28"/>
        </w:rPr>
        <w:t>В 2023 г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на территории района за сч</w:t>
      </w:r>
      <w:r>
        <w:rPr>
          <w:rFonts w:ascii="Times New Roman" w:hAnsi="Times New Roman"/>
          <w:sz w:val="28"/>
          <w:szCs w:val="28"/>
        </w:rPr>
        <w:t>ё</w:t>
      </w:r>
      <w:r w:rsidRPr="00856606">
        <w:rPr>
          <w:rFonts w:ascii="Times New Roman" w:hAnsi="Times New Roman"/>
          <w:sz w:val="28"/>
          <w:szCs w:val="28"/>
        </w:rPr>
        <w:t>т участия в государственной программе Воронежской области «Содействие развитию муниципальных образований и местного самоуправления» в рамках инициативного бюджетирования реализованы проекты по обустройству тротуара в Морозовском сельском поселении, обустройству бульвара в Подгоренском сельском поселении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6606">
        <w:rPr>
          <w:rFonts w:ascii="Times New Roman" w:hAnsi="Times New Roman"/>
          <w:sz w:val="28"/>
          <w:szCs w:val="28"/>
        </w:rPr>
        <w:t xml:space="preserve">В городском поселении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56606">
        <w:rPr>
          <w:rFonts w:ascii="Times New Roman" w:hAnsi="Times New Roman"/>
          <w:sz w:val="28"/>
          <w:szCs w:val="28"/>
        </w:rPr>
        <w:t>город Россошь обустроено кладбище и площадка для выгула собак. Из областного бюджета на эти цели привлечено 11,9 млн руб.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253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2022 г. по инициативному бюджетированию было реализовано 3 проекта, и</w:t>
      </w:r>
      <w:r w:rsidRPr="00CE64BA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4BA">
        <w:rPr>
          <w:rFonts w:ascii="Times New Roman" w:hAnsi="Times New Roman"/>
          <w:sz w:val="28"/>
          <w:szCs w:val="28"/>
        </w:rPr>
        <w:t>областного бюджета</w:t>
      </w:r>
      <w:r>
        <w:rPr>
          <w:rFonts w:ascii="Times New Roman" w:hAnsi="Times New Roman"/>
          <w:sz w:val="28"/>
          <w:szCs w:val="28"/>
        </w:rPr>
        <w:t xml:space="preserve"> на эти цели привлечено</w:t>
      </w:r>
      <w:r w:rsidRPr="00CE64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8,1</w:t>
      </w:r>
      <w:r w:rsidRPr="00CE64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млн </w:t>
      </w:r>
      <w:r w:rsidRPr="00CE64BA">
        <w:rPr>
          <w:rFonts w:ascii="Times New Roman" w:hAnsi="Times New Roman"/>
          <w:sz w:val="28"/>
          <w:szCs w:val="28"/>
        </w:rPr>
        <w:t>руб.</w:t>
      </w:r>
    </w:p>
    <w:p w14:paraId="6BA1A159" w14:textId="77777777" w:rsidR="00DF44EB" w:rsidRPr="0099162E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9E25142" wp14:editId="536FD1FC">
            <wp:simplePos x="0" y="0"/>
            <wp:positionH relativeFrom="column">
              <wp:posOffset>-274955</wp:posOffset>
            </wp:positionH>
            <wp:positionV relativeFrom="paragraph">
              <wp:posOffset>563245</wp:posOffset>
            </wp:positionV>
            <wp:extent cx="2331085" cy="1748155"/>
            <wp:effectExtent l="5715" t="0" r="0" b="0"/>
            <wp:wrapTight wrapText="bothSides">
              <wp:wrapPolygon edited="0">
                <wp:start x="53" y="21671"/>
                <wp:lineTo x="21412" y="21671"/>
                <wp:lineTo x="21412" y="251"/>
                <wp:lineTo x="53" y="251"/>
                <wp:lineTo x="53" y="21671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08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606">
        <w:rPr>
          <w:rFonts w:ascii="Times New Roman" w:hAnsi="Times New Roman"/>
          <w:sz w:val="28"/>
          <w:szCs w:val="28"/>
        </w:rPr>
        <w:tab/>
        <w:t>По направлению «Создание, реконструкция и благоустройство военно-мемориальных комплексов и воинских захоронений» выполнен ремонт 4</w:t>
      </w:r>
      <w:r>
        <w:rPr>
          <w:rFonts w:ascii="Times New Roman" w:hAnsi="Times New Roman"/>
          <w:sz w:val="28"/>
          <w:szCs w:val="28"/>
        </w:rPr>
        <w:t xml:space="preserve">-х </w:t>
      </w:r>
      <w:r w:rsidRPr="00856606">
        <w:rPr>
          <w:rFonts w:ascii="Times New Roman" w:hAnsi="Times New Roman"/>
          <w:sz w:val="28"/>
          <w:szCs w:val="28"/>
        </w:rPr>
        <w:t xml:space="preserve">воинских захоронений, </w:t>
      </w:r>
      <w:r w:rsidRPr="006B253B">
        <w:rPr>
          <w:rFonts w:ascii="Times New Roman" w:hAnsi="Times New Roman"/>
          <w:sz w:val="28"/>
          <w:szCs w:val="28"/>
        </w:rPr>
        <w:t xml:space="preserve">3-х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B253B">
        <w:rPr>
          <w:rFonts w:ascii="Times New Roman" w:hAnsi="Times New Roman"/>
          <w:sz w:val="28"/>
          <w:szCs w:val="28"/>
        </w:rPr>
        <w:t>в г. Россош</w:t>
      </w:r>
      <w:r>
        <w:rPr>
          <w:rFonts w:ascii="Times New Roman" w:hAnsi="Times New Roman"/>
          <w:sz w:val="28"/>
          <w:szCs w:val="28"/>
        </w:rPr>
        <w:t>и</w:t>
      </w:r>
      <w:r w:rsidRPr="006B253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B253B">
        <w:rPr>
          <w:rFonts w:ascii="Times New Roman" w:hAnsi="Times New Roman"/>
          <w:sz w:val="28"/>
          <w:szCs w:val="28"/>
        </w:rPr>
        <w:t>Копёнкинском</w:t>
      </w:r>
      <w:proofErr w:type="spellEnd"/>
      <w:r w:rsidRPr="006B253B">
        <w:rPr>
          <w:rFonts w:ascii="Times New Roman" w:hAnsi="Times New Roman"/>
          <w:sz w:val="28"/>
          <w:szCs w:val="28"/>
        </w:rPr>
        <w:t xml:space="preserve"> сельском поселении</w:t>
      </w:r>
      <w:r w:rsidRPr="00856606">
        <w:rPr>
          <w:rFonts w:ascii="Times New Roman" w:hAnsi="Times New Roman"/>
          <w:sz w:val="28"/>
          <w:szCs w:val="28"/>
        </w:rPr>
        <w:t xml:space="preserve">. Из областного бюджета на эти цели привлечено 4,7 млн руб. </w:t>
      </w:r>
    </w:p>
    <w:p w14:paraId="32B7BE8E" w14:textId="77777777" w:rsidR="00DF44EB" w:rsidRPr="00856606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>На 2024 г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в рамках инициативного бюджетирования поселениями поданы и одобрены 6 заявок на обустройство территорий. Это обустройство сквера «Александровская слобода», обустройство территории у дома культуры с. Терновк</w:t>
      </w:r>
      <w:r>
        <w:rPr>
          <w:rFonts w:ascii="Times New Roman" w:hAnsi="Times New Roman"/>
          <w:sz w:val="28"/>
          <w:szCs w:val="28"/>
        </w:rPr>
        <w:t>е</w:t>
      </w:r>
      <w:r w:rsidRPr="00856606">
        <w:rPr>
          <w:rFonts w:ascii="Times New Roman" w:hAnsi="Times New Roman"/>
          <w:sz w:val="28"/>
          <w:szCs w:val="28"/>
        </w:rPr>
        <w:t>, обустройство центральной площади в с. Новая Калитва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B253B">
        <w:rPr>
          <w:rFonts w:ascii="Times New Roman" w:hAnsi="Times New Roman"/>
          <w:sz w:val="28"/>
          <w:szCs w:val="28"/>
        </w:rPr>
        <w:t>установ</w:t>
      </w:r>
      <w:r>
        <w:rPr>
          <w:rFonts w:ascii="Times New Roman" w:hAnsi="Times New Roman"/>
          <w:sz w:val="28"/>
          <w:szCs w:val="28"/>
        </w:rPr>
        <w:t>ка</w:t>
      </w:r>
      <w:r w:rsidRPr="006B253B">
        <w:rPr>
          <w:rFonts w:ascii="Times New Roman" w:hAnsi="Times New Roman"/>
          <w:sz w:val="28"/>
          <w:szCs w:val="28"/>
        </w:rPr>
        <w:t xml:space="preserve"> стел</w:t>
      </w:r>
      <w:r>
        <w:rPr>
          <w:rFonts w:ascii="Times New Roman" w:hAnsi="Times New Roman"/>
          <w:sz w:val="28"/>
          <w:szCs w:val="28"/>
        </w:rPr>
        <w:t>ы</w:t>
      </w:r>
      <w:r w:rsidRPr="006B253B">
        <w:rPr>
          <w:rFonts w:ascii="Times New Roman" w:hAnsi="Times New Roman"/>
          <w:sz w:val="28"/>
          <w:szCs w:val="28"/>
        </w:rPr>
        <w:t xml:space="preserve"> «Насел</w:t>
      </w:r>
      <w:r>
        <w:rPr>
          <w:rFonts w:ascii="Times New Roman" w:hAnsi="Times New Roman"/>
          <w:sz w:val="28"/>
          <w:szCs w:val="28"/>
        </w:rPr>
        <w:t>ё</w:t>
      </w:r>
      <w:r w:rsidRPr="006B253B">
        <w:rPr>
          <w:rFonts w:ascii="Times New Roman" w:hAnsi="Times New Roman"/>
          <w:sz w:val="28"/>
          <w:szCs w:val="28"/>
        </w:rPr>
        <w:t>нный пункт воинской доблести»</w:t>
      </w:r>
      <w:r w:rsidRPr="00856606">
        <w:rPr>
          <w:rFonts w:ascii="Times New Roman" w:hAnsi="Times New Roman"/>
          <w:sz w:val="28"/>
          <w:szCs w:val="28"/>
        </w:rPr>
        <w:t xml:space="preserve">, обустройство кладбищ х. Верхний Киев и х. </w:t>
      </w:r>
      <w:proofErr w:type="spellStart"/>
      <w:r w:rsidRPr="00856606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. Сумма субсидии из областного бюджета по этим объектам планируется 25,0 млн руб. </w:t>
      </w:r>
    </w:p>
    <w:p w14:paraId="4E1624BA" w14:textId="77777777" w:rsidR="00DF44EB" w:rsidRPr="00856606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Одобрены заявки городского поселения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56606">
        <w:rPr>
          <w:rFonts w:ascii="Times New Roman" w:hAnsi="Times New Roman"/>
          <w:sz w:val="28"/>
          <w:szCs w:val="28"/>
        </w:rPr>
        <w:t xml:space="preserve">город Россошь, </w:t>
      </w:r>
      <w:proofErr w:type="spellStart"/>
      <w:r w:rsidRPr="00856606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6606">
        <w:rPr>
          <w:rFonts w:ascii="Times New Roman" w:hAnsi="Times New Roman"/>
          <w:sz w:val="28"/>
          <w:szCs w:val="28"/>
        </w:rPr>
        <w:t>Новокалитвенского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56606">
        <w:rPr>
          <w:rFonts w:ascii="Times New Roman" w:hAnsi="Times New Roman"/>
          <w:sz w:val="28"/>
          <w:szCs w:val="28"/>
        </w:rPr>
        <w:t>Старокалитвенского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 сельских поселений на ремонт воинских захоронений. Средства областного бюджета составят </w:t>
      </w:r>
      <w:r>
        <w:rPr>
          <w:rFonts w:ascii="Times New Roman" w:hAnsi="Times New Roman"/>
          <w:sz w:val="28"/>
          <w:szCs w:val="28"/>
        </w:rPr>
        <w:t>19,7</w:t>
      </w:r>
      <w:r w:rsidRPr="00856606">
        <w:rPr>
          <w:rFonts w:ascii="Times New Roman" w:hAnsi="Times New Roman"/>
          <w:sz w:val="28"/>
          <w:szCs w:val="28"/>
        </w:rPr>
        <w:t xml:space="preserve"> млн руб.                              </w:t>
      </w:r>
    </w:p>
    <w:p w14:paraId="428BD6ED" w14:textId="03D7A477" w:rsidR="00DF44EB" w:rsidRDefault="00DF44EB" w:rsidP="00DF44EB">
      <w:pPr>
        <w:shd w:val="clear" w:color="auto" w:fill="FFFFFF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2CD1CA3" w14:textId="77777777" w:rsidR="008A068C" w:rsidRPr="00856606" w:rsidRDefault="008A068C" w:rsidP="00DF44EB">
      <w:pPr>
        <w:shd w:val="clear" w:color="auto" w:fill="FFFFFF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9C11665" w14:textId="77777777" w:rsidR="00DF44EB" w:rsidRPr="002E342B" w:rsidRDefault="00DF44EB" w:rsidP="00DF44EB">
      <w:pPr>
        <w:shd w:val="clear" w:color="auto" w:fill="FFFFFF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2E342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 Вовлечение граждан</w:t>
      </w:r>
    </w:p>
    <w:p w14:paraId="4F84E16E" w14:textId="77777777" w:rsidR="00DF44EB" w:rsidRPr="00856606" w:rsidRDefault="00DF44EB" w:rsidP="00DF44EB">
      <w:pPr>
        <w:shd w:val="clear" w:color="auto" w:fill="FFFFFF"/>
        <w:jc w:val="both"/>
        <w:rPr>
          <w:rFonts w:ascii="Times New Roman" w:hAnsi="Times New Roman"/>
          <w:b/>
          <w:i/>
          <w:sz w:val="28"/>
          <w:szCs w:val="28"/>
        </w:rPr>
      </w:pPr>
      <w:r w:rsidRPr="00856606">
        <w:rPr>
          <w:rFonts w:ascii="Times New Roman" w:hAnsi="Times New Roman"/>
          <w:b/>
          <w:i/>
          <w:sz w:val="28"/>
          <w:szCs w:val="28"/>
        </w:rPr>
        <w:t xml:space="preserve">       </w:t>
      </w:r>
    </w:p>
    <w:p w14:paraId="37C91067" w14:textId="77777777" w:rsidR="00DF44EB" w:rsidRPr="00856606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>Важной составляющей работы администрации является поддержка мнения населения по направлению деятельности. Население района вовлекается в согласование выбора территорий, дизайн-проектов, принятие конструктивных решений, кроме того, жители Россошанского района принимают активное участие в приёмке работ.</w:t>
      </w:r>
    </w:p>
    <w:p w14:paraId="37871849" w14:textId="77777777" w:rsidR="00DF44EB" w:rsidRPr="00856606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660C61D" wp14:editId="4D61A8F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7932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336" y="21242"/>
                <wp:lineTo x="21336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46" cy="16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606">
        <w:rPr>
          <w:rFonts w:ascii="Times New Roman" w:hAnsi="Times New Roman"/>
          <w:sz w:val="28"/>
          <w:szCs w:val="28"/>
        </w:rPr>
        <w:t>В 2023 г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из областного бюджета профинансирована эскиз</w:t>
      </w:r>
      <w:r>
        <w:rPr>
          <w:rFonts w:ascii="Times New Roman" w:hAnsi="Times New Roman"/>
          <w:sz w:val="28"/>
          <w:szCs w:val="28"/>
        </w:rPr>
        <w:t>-</w:t>
      </w:r>
      <w:r w:rsidRPr="00856606">
        <w:rPr>
          <w:rFonts w:ascii="Times New Roman" w:hAnsi="Times New Roman"/>
          <w:sz w:val="28"/>
          <w:szCs w:val="28"/>
        </w:rPr>
        <w:t>идея благоустройства «Бульвара танкистам 106-й» в селе Подгорно</w:t>
      </w:r>
      <w:r>
        <w:rPr>
          <w:rFonts w:ascii="Times New Roman" w:hAnsi="Times New Roman"/>
          <w:sz w:val="28"/>
          <w:szCs w:val="28"/>
        </w:rPr>
        <w:t>м</w:t>
      </w:r>
      <w:r w:rsidRPr="00856606">
        <w:rPr>
          <w:rFonts w:ascii="Times New Roman" w:hAnsi="Times New Roman"/>
          <w:sz w:val="28"/>
          <w:szCs w:val="28"/>
        </w:rPr>
        <w:t xml:space="preserve"> Россошанского района </w:t>
      </w:r>
      <w:r>
        <w:rPr>
          <w:rFonts w:ascii="Times New Roman" w:hAnsi="Times New Roman"/>
          <w:sz w:val="28"/>
          <w:szCs w:val="28"/>
        </w:rPr>
        <w:t>–</w:t>
      </w:r>
      <w:r w:rsidRPr="00856606">
        <w:rPr>
          <w:rFonts w:ascii="Times New Roman" w:hAnsi="Times New Roman"/>
          <w:sz w:val="28"/>
          <w:szCs w:val="28"/>
        </w:rPr>
        <w:t xml:space="preserve"> победител</w:t>
      </w:r>
      <w:r>
        <w:rPr>
          <w:rFonts w:ascii="Times New Roman" w:hAnsi="Times New Roman"/>
          <w:sz w:val="28"/>
          <w:szCs w:val="28"/>
        </w:rPr>
        <w:t>е</w:t>
      </w:r>
      <w:r w:rsidRPr="00856606">
        <w:rPr>
          <w:rFonts w:ascii="Times New Roman" w:hAnsi="Times New Roman"/>
          <w:sz w:val="28"/>
          <w:szCs w:val="28"/>
        </w:rPr>
        <w:t xml:space="preserve"> областного конкурса «Территория идей».</w:t>
      </w:r>
    </w:p>
    <w:p w14:paraId="54BB6C54" w14:textId="77777777" w:rsidR="00DF44EB" w:rsidRPr="00856606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>Областной конкурс «Территория идей» проводится с 2019 г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856606">
        <w:rPr>
          <w:rFonts w:ascii="Times New Roman" w:hAnsi="Times New Roman"/>
          <w:sz w:val="28"/>
          <w:szCs w:val="28"/>
        </w:rPr>
        <w:t xml:space="preserve">при содействии администрации активными гражданами ежегодно подаются заявки на участие в конкурсе. </w:t>
      </w:r>
    </w:p>
    <w:p w14:paraId="3537BB1E" w14:textId="77777777" w:rsidR="00DF44EB" w:rsidRPr="00856606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В прошедшем году от Россошанского района в числе победителей оказались две эскиз-идеи. В номинации «Лучшая эскиз-идея обустройства территории у социального объекта или центральной площади» первое место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56606">
        <w:rPr>
          <w:rFonts w:ascii="Times New Roman" w:hAnsi="Times New Roman"/>
          <w:sz w:val="28"/>
          <w:szCs w:val="28"/>
        </w:rPr>
        <w:t xml:space="preserve">у эскиз-идеи обустройства территории у административного здания «У истоков зарождения села» в селе Старая Калитва Россошанского района. В номинации «Лучшая эскиз-идея обустройства парка или сквера» третье место у эскиз-идеи обустройства парка «Белый аист» в селе </w:t>
      </w:r>
      <w:proofErr w:type="spellStart"/>
      <w:r w:rsidRPr="00856606">
        <w:rPr>
          <w:rFonts w:ascii="Times New Roman" w:hAnsi="Times New Roman"/>
          <w:sz w:val="28"/>
          <w:szCs w:val="28"/>
        </w:rPr>
        <w:t>Евстратовк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 Россошанского района.</w:t>
      </w:r>
    </w:p>
    <w:p w14:paraId="36123741" w14:textId="77777777" w:rsidR="00DF44EB" w:rsidRPr="00856606" w:rsidRDefault="00DF44EB" w:rsidP="00DF44EB">
      <w:pPr>
        <w:ind w:firstLine="709"/>
        <w:jc w:val="both"/>
        <w:rPr>
          <w:rFonts w:ascii="Times New Roman" w:hAnsi="Times New Roman"/>
          <w:b/>
          <w:bCs/>
          <w:color w:val="000000"/>
          <w:sz w:val="29"/>
          <w:szCs w:val="29"/>
          <w:shd w:val="clear" w:color="auto" w:fill="FFFFFF"/>
        </w:rPr>
      </w:pPr>
    </w:p>
    <w:p w14:paraId="73DE8BC8" w14:textId="77777777" w:rsidR="00DF44EB" w:rsidRPr="002E342B" w:rsidRDefault="00DF44EB" w:rsidP="00DF44E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2E342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 Муниципальные услуги и градостроительная деятельность</w:t>
      </w:r>
    </w:p>
    <w:p w14:paraId="3BA56953" w14:textId="77777777" w:rsidR="00DF44EB" w:rsidRPr="00936C1F" w:rsidRDefault="00DF44EB" w:rsidP="00DF44E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3C65DC2" w14:textId="77777777" w:rsidR="00DF44EB" w:rsidRPr="002C3DAE" w:rsidRDefault="00DF44EB" w:rsidP="00DF44EB">
      <w:pPr>
        <w:pStyle w:val="a3"/>
        <w:spacing w:after="0" w:line="276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        </w:t>
      </w:r>
      <w:r w:rsidRPr="002C3DAE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действующим законодательством администрацией исполняется 7 муниципальных услуг в сфере градостроительной деятельности. </w:t>
      </w:r>
    </w:p>
    <w:p w14:paraId="7C07B5B0" w14:textId="77777777" w:rsidR="00DF44EB" w:rsidRPr="002C3DAE" w:rsidRDefault="00DF44EB" w:rsidP="00DF44EB">
      <w:pPr>
        <w:widowControl w:val="0"/>
        <w:autoSpaceDE w:val="0"/>
        <w:autoSpaceDN w:val="0"/>
        <w:spacing w:before="6" w:line="276" w:lineRule="auto"/>
        <w:jc w:val="both"/>
        <w:rPr>
          <w:rFonts w:ascii="Times New Roman" w:eastAsia="Times New Roman" w:hAnsi="Times New Roman"/>
          <w:sz w:val="28"/>
          <w:szCs w:val="28"/>
          <w:lang w:bidi="ru-RU"/>
        </w:rPr>
      </w:pP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        Нами постоянно ведется работа по сокращению сроков оказания услуг. Так в 2023 г</w:t>
      </w:r>
      <w:r>
        <w:rPr>
          <w:rFonts w:ascii="Times New Roman" w:eastAsia="Times New Roman" w:hAnsi="Times New Roman"/>
          <w:sz w:val="28"/>
          <w:szCs w:val="28"/>
          <w:lang w:bidi="ru-RU"/>
        </w:rPr>
        <w:t>.</w:t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минимально возможный срок оказания услуг по предоставлению разрешения на строительство и предоставлению разрешения на ввод в эксплуатацию объекта составил 4 рабочих дня при нормативном сроке 5 рабочих</w:t>
      </w:r>
      <w:r w:rsidRPr="002C3DAE">
        <w:rPr>
          <w:rFonts w:ascii="Times New Roman" w:eastAsia="Times New Roman" w:hAnsi="Times New Roman"/>
          <w:spacing w:val="5"/>
          <w:sz w:val="28"/>
          <w:szCs w:val="28"/>
          <w:lang w:bidi="ru-RU"/>
        </w:rPr>
        <w:t xml:space="preserve"> </w:t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>дней.</w:t>
      </w:r>
    </w:p>
    <w:p w14:paraId="4ED21573" w14:textId="77777777" w:rsidR="00DF44EB" w:rsidRPr="002C3DAE" w:rsidRDefault="00DF44EB" w:rsidP="00DF44EB">
      <w:pPr>
        <w:widowControl w:val="0"/>
        <w:autoSpaceDE w:val="0"/>
        <w:autoSpaceDN w:val="0"/>
        <w:spacing w:before="6" w:line="276" w:lineRule="auto"/>
        <w:jc w:val="both"/>
        <w:rPr>
          <w:rFonts w:ascii="Times New Roman" w:eastAsia="Times New Roman" w:hAnsi="Times New Roman"/>
          <w:sz w:val="28"/>
          <w:szCs w:val="28"/>
          <w:lang w:bidi="ru-RU"/>
        </w:rPr>
      </w:pP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bidi="ru-RU"/>
        </w:rPr>
        <w:tab/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>В 2023 г</w:t>
      </w:r>
      <w:r>
        <w:rPr>
          <w:rFonts w:ascii="Times New Roman" w:eastAsia="Times New Roman" w:hAnsi="Times New Roman"/>
          <w:sz w:val="28"/>
          <w:szCs w:val="28"/>
          <w:lang w:bidi="ru-RU"/>
        </w:rPr>
        <w:t>.</w:t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администрацией Россошанского муниципального района оказано 123 муниципальные услуги по различным направлениям градостроительной деятельности.</w:t>
      </w:r>
    </w:p>
    <w:p w14:paraId="6C8DC7FF" w14:textId="77777777" w:rsidR="00DF44EB" w:rsidRPr="002C3DAE" w:rsidRDefault="00DF44EB" w:rsidP="00DF44EB">
      <w:pPr>
        <w:widowControl w:val="0"/>
        <w:autoSpaceDE w:val="0"/>
        <w:autoSpaceDN w:val="0"/>
        <w:spacing w:before="6" w:line="276" w:lineRule="auto"/>
        <w:jc w:val="both"/>
        <w:rPr>
          <w:rFonts w:ascii="Times New Roman" w:eastAsia="Times New Roman" w:hAnsi="Times New Roman"/>
          <w:sz w:val="28"/>
          <w:szCs w:val="28"/>
          <w:lang w:bidi="ru-RU"/>
        </w:rPr>
      </w:pP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bidi="ru-RU"/>
        </w:rPr>
        <w:tab/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Постоянно ведется работа по наполнению государственной информационной системы Воронежской области «Обеспечение градостроительной деятельности Воронежской области», куда внесено 611 </w:t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lastRenderedPageBreak/>
        <w:t>градостроительных документов.</w:t>
      </w:r>
    </w:p>
    <w:p w14:paraId="163E7F12" w14:textId="77777777" w:rsidR="00DF44EB" w:rsidRPr="002C3DAE" w:rsidRDefault="00DF44EB" w:rsidP="00DF44EB">
      <w:pPr>
        <w:widowControl w:val="0"/>
        <w:autoSpaceDE w:val="0"/>
        <w:autoSpaceDN w:val="0"/>
        <w:spacing w:before="6" w:line="276" w:lineRule="auto"/>
        <w:jc w:val="both"/>
        <w:rPr>
          <w:rFonts w:ascii="Times New Roman" w:eastAsia="Times New Roman" w:hAnsi="Times New Roman"/>
          <w:sz w:val="28"/>
          <w:szCs w:val="28"/>
          <w:lang w:bidi="ru-RU"/>
        </w:rPr>
      </w:pP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bidi="ru-RU"/>
        </w:rPr>
        <w:tab/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>В 2023 г</w:t>
      </w:r>
      <w:r>
        <w:rPr>
          <w:rFonts w:ascii="Times New Roman" w:eastAsia="Times New Roman" w:hAnsi="Times New Roman"/>
          <w:sz w:val="28"/>
          <w:szCs w:val="28"/>
          <w:lang w:bidi="ru-RU"/>
        </w:rPr>
        <w:t>.</w:t>
      </w:r>
      <w:r w:rsidRPr="002C3DAE">
        <w:rPr>
          <w:rFonts w:ascii="Times New Roman" w:eastAsia="Times New Roman" w:hAnsi="Times New Roman"/>
          <w:sz w:val="28"/>
          <w:szCs w:val="28"/>
          <w:lang w:bidi="ru-RU"/>
        </w:rPr>
        <w:t xml:space="preserve"> проведено 6 заседаний Градостроительного Совета при администрации Россошанского района, на которых рассматривались проекты, влияющие на внешний облик населенных пунктов.   </w:t>
      </w:r>
    </w:p>
    <w:p w14:paraId="769D8BB6" w14:textId="77777777" w:rsidR="00DF44EB" w:rsidRPr="002C3DAE" w:rsidRDefault="00DF44EB" w:rsidP="00DF44EB">
      <w:pPr>
        <w:widowControl w:val="0"/>
        <w:autoSpaceDE w:val="0"/>
        <w:autoSpaceDN w:val="0"/>
        <w:spacing w:before="6" w:line="276" w:lineRule="auto"/>
        <w:ind w:firstLine="710"/>
        <w:jc w:val="both"/>
        <w:rPr>
          <w:rFonts w:ascii="Times New Roman" w:eastAsia="Times New Roman" w:hAnsi="Times New Roman"/>
          <w:sz w:val="28"/>
          <w:szCs w:val="28"/>
          <w:lang w:bidi="ru-RU"/>
        </w:rPr>
      </w:pPr>
      <w:r w:rsidRPr="002C3DAE">
        <w:rPr>
          <w:rFonts w:ascii="Times New Roman" w:eastAsia="Times New Roman" w:hAnsi="Times New Roman"/>
          <w:sz w:val="28"/>
          <w:szCs w:val="28"/>
          <w:lang w:bidi="ru-RU"/>
        </w:rPr>
        <w:t>Координируется работа поселений по внесению изменений в документы территориального планирования и градостроительного зонирования, во всех поселениях приняты новые Правила землепользования и застройки.</w:t>
      </w:r>
    </w:p>
    <w:p w14:paraId="1505AB79" w14:textId="77777777" w:rsidR="00DF44EB" w:rsidRPr="002C3DAE" w:rsidRDefault="00DF44EB" w:rsidP="00DF44EB">
      <w:pPr>
        <w:widowControl w:val="0"/>
        <w:autoSpaceDE w:val="0"/>
        <w:autoSpaceDN w:val="0"/>
        <w:spacing w:before="6" w:line="276" w:lineRule="auto"/>
        <w:ind w:firstLine="710"/>
        <w:jc w:val="both"/>
        <w:rPr>
          <w:rFonts w:ascii="Times New Roman" w:eastAsia="Times New Roman" w:hAnsi="Times New Roman"/>
          <w:sz w:val="28"/>
          <w:szCs w:val="28"/>
          <w:lang w:bidi="ru-RU"/>
        </w:rPr>
      </w:pPr>
      <w:r w:rsidRPr="002C3DAE">
        <w:rPr>
          <w:rFonts w:ascii="Times New Roman" w:eastAsia="Times New Roman" w:hAnsi="Times New Roman"/>
          <w:sz w:val="28"/>
          <w:szCs w:val="28"/>
          <w:lang w:bidi="ru-RU"/>
        </w:rPr>
        <w:t>На сегодняшний день завершена работа по внесению изменений в генеральные планы всех поселений. В 8 поселениях выполнены работы по установлению зон затопления, в ЕГРН внесены сведения об установленных зонах по 14 населенным пунктам.</w:t>
      </w:r>
    </w:p>
    <w:p w14:paraId="158FF93B" w14:textId="77777777" w:rsidR="00DF44EB" w:rsidRDefault="00DF44EB" w:rsidP="00DF44EB">
      <w:pPr>
        <w:pStyle w:val="a6"/>
        <w:spacing w:before="6"/>
        <w:ind w:left="0" w:firstLine="0"/>
      </w:pPr>
    </w:p>
    <w:p w14:paraId="26BCE408" w14:textId="4913DB5C" w:rsidR="00DF44EB" w:rsidRPr="00DF44EB" w:rsidRDefault="00DF44EB" w:rsidP="00DF44EB">
      <w:pPr>
        <w:pStyle w:val="a6"/>
        <w:spacing w:before="6"/>
        <w:ind w:left="0" w:firstLine="0"/>
        <w:rPr>
          <w:b/>
          <w:color w:val="2F5496" w:themeColor="accent1" w:themeShade="BF"/>
        </w:rPr>
      </w:pPr>
      <w:r w:rsidRPr="002E342B">
        <w:rPr>
          <w:color w:val="2F5496" w:themeColor="accent1" w:themeShade="BF"/>
        </w:rPr>
        <w:t xml:space="preserve">*  </w:t>
      </w:r>
      <w:r w:rsidRPr="002E342B">
        <w:rPr>
          <w:b/>
          <w:color w:val="2F5496" w:themeColor="accent1" w:themeShade="BF"/>
        </w:rPr>
        <w:t>Деятельность ТОС</w:t>
      </w:r>
    </w:p>
    <w:p w14:paraId="3784C6BF" w14:textId="77777777" w:rsidR="00DF44EB" w:rsidRPr="000C610E" w:rsidRDefault="00DF44EB" w:rsidP="00DF44EB">
      <w:pPr>
        <w:pStyle w:val="a6"/>
        <w:spacing w:before="6" w:line="276" w:lineRule="auto"/>
        <w:ind w:left="0" w:firstLine="708"/>
        <w:rPr>
          <w:b/>
        </w:rPr>
      </w:pPr>
      <w:r w:rsidRPr="00856606">
        <w:t xml:space="preserve">В районе организовано содействие органам ТОС в участии в заявочной компании на получение областной грантовой поддержки для реализации проектов, методическое сопровождение и контроль за реализацией проектов. </w:t>
      </w:r>
    </w:p>
    <w:p w14:paraId="7BC95DEE" w14:textId="77777777" w:rsidR="00DF44EB" w:rsidRPr="00856606" w:rsidRDefault="00DF44EB" w:rsidP="00DF44EB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конец</w:t>
      </w:r>
      <w:r w:rsidRPr="00856606">
        <w:rPr>
          <w:rFonts w:ascii="Times New Roman" w:hAnsi="Times New Roman"/>
          <w:sz w:val="28"/>
          <w:szCs w:val="28"/>
        </w:rPr>
        <w:t xml:space="preserve"> 2023 г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на территории Россошанского муниципального района действует 95 территориальных общественных самоуправлений. В организациях ТОС насчитывается более 16 тысяч человек.</w:t>
      </w:r>
    </w:p>
    <w:p w14:paraId="77257DC7" w14:textId="77777777" w:rsidR="00DF44EB" w:rsidRPr="00856606" w:rsidRDefault="00DF44EB" w:rsidP="00DF44EB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D48C507" wp14:editId="1160D71F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311400" cy="1681480"/>
            <wp:effectExtent l="0" t="0" r="0" b="0"/>
            <wp:wrapTight wrapText="bothSides">
              <wp:wrapPolygon edited="0">
                <wp:start x="0" y="0"/>
                <wp:lineTo x="0" y="21290"/>
                <wp:lineTo x="21363" y="21290"/>
                <wp:lineTo x="2136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39" cy="16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606">
        <w:rPr>
          <w:rFonts w:ascii="Times New Roman" w:hAnsi="Times New Roman"/>
          <w:sz w:val="28"/>
          <w:szCs w:val="28"/>
        </w:rPr>
        <w:t xml:space="preserve">          В 2023 г</w:t>
      </w:r>
      <w:r>
        <w:rPr>
          <w:rFonts w:ascii="Times New Roman" w:hAnsi="Times New Roman"/>
          <w:sz w:val="28"/>
          <w:szCs w:val="28"/>
        </w:rPr>
        <w:t>.</w:t>
      </w:r>
      <w:r w:rsidRPr="00856606">
        <w:rPr>
          <w:rFonts w:ascii="Times New Roman" w:hAnsi="Times New Roman"/>
          <w:sz w:val="28"/>
          <w:szCs w:val="28"/>
        </w:rPr>
        <w:t xml:space="preserve"> при поддержке Ассоциации «Совет муниципальных образований Воронежской области» и АНО «Образ Будущего» на реализацию общественно полезных проектов направлено 15,7 млн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606">
        <w:rPr>
          <w:rFonts w:ascii="Times New Roman" w:hAnsi="Times New Roman"/>
          <w:sz w:val="28"/>
          <w:szCs w:val="28"/>
        </w:rPr>
        <w:t xml:space="preserve">руб. областных средств. </w:t>
      </w:r>
    </w:p>
    <w:p w14:paraId="7457211E" w14:textId="3479590C" w:rsidR="00DF44EB" w:rsidRPr="00856606" w:rsidRDefault="00DF44EB" w:rsidP="00DF44EB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26F75CE" wp14:editId="52E2278B">
            <wp:simplePos x="0" y="0"/>
            <wp:positionH relativeFrom="column">
              <wp:posOffset>9525</wp:posOffset>
            </wp:positionH>
            <wp:positionV relativeFrom="paragraph">
              <wp:posOffset>494030</wp:posOffset>
            </wp:positionV>
            <wp:extent cx="2303780" cy="1640840"/>
            <wp:effectExtent l="0" t="0" r="1270" b="0"/>
            <wp:wrapTight wrapText="bothSides">
              <wp:wrapPolygon edited="0">
                <wp:start x="0" y="0"/>
                <wp:lineTo x="0" y="21316"/>
                <wp:lineTo x="21433" y="21316"/>
                <wp:lineTo x="2143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606">
        <w:rPr>
          <w:rFonts w:ascii="Times New Roman" w:hAnsi="Times New Roman"/>
          <w:sz w:val="28"/>
          <w:szCs w:val="28"/>
        </w:rPr>
        <w:t xml:space="preserve">          Указанные денежные средства направлены на реализацию 19 общественно полезных проектов по следующим направлениям: благоустройство детских, спортивных площадок, стадионов, парков и скверов, кладбищ, ремонт и текущее содержание уличного освещения, ремонт и благоустройство военно-мемориальных объектов, памятных знаков, дорог, установку остановочных павильонов для пассажирского транспорта, ремонт сельских домов культуры.</w:t>
      </w:r>
    </w:p>
    <w:p w14:paraId="4D9E7668" w14:textId="77777777" w:rsidR="00DF44EB" w:rsidRPr="00856606" w:rsidRDefault="00DF44EB" w:rsidP="00DF44EB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856606">
        <w:rPr>
          <w:rFonts w:ascii="Times New Roman" w:hAnsi="Times New Roman"/>
          <w:sz w:val="28"/>
          <w:szCs w:val="28"/>
        </w:rPr>
        <w:t>ТОСы</w:t>
      </w:r>
      <w:proofErr w:type="spellEnd"/>
      <w:r w:rsidRPr="00856606">
        <w:rPr>
          <w:rFonts w:ascii="Times New Roman" w:hAnsi="Times New Roman"/>
          <w:sz w:val="28"/>
          <w:szCs w:val="28"/>
        </w:rPr>
        <w:t xml:space="preserve"> занимают активную жизненную позицию. Проводят десятки самостоятельно организованных мероприятий. </w:t>
      </w:r>
    </w:p>
    <w:p w14:paraId="53314D05" w14:textId="77777777" w:rsidR="00DF44EB" w:rsidRDefault="00DF44EB" w:rsidP="00DF44EB">
      <w:pPr>
        <w:spacing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56606">
        <w:rPr>
          <w:rFonts w:ascii="Times New Roman" w:hAnsi="Times New Roman"/>
          <w:sz w:val="28"/>
          <w:szCs w:val="28"/>
        </w:rPr>
        <w:t xml:space="preserve">          В прошлом году в номинации «Лучший председатель ТОС» во Всероссийском конкурсе «Лучшая практика ТОС», который проводился Общенациональной ассоциацией ТОС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66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-е</w:t>
      </w:r>
      <w:r w:rsidRPr="00856606">
        <w:rPr>
          <w:rFonts w:ascii="Times New Roman" w:hAnsi="Times New Roman"/>
          <w:sz w:val="28"/>
          <w:szCs w:val="28"/>
        </w:rPr>
        <w:t xml:space="preserve"> место заняла председатель ТОС «Патриот» Россошанского района Ефимова Ольга Владимировна.</w:t>
      </w:r>
    </w:p>
    <w:p w14:paraId="60A69F36" w14:textId="77777777" w:rsidR="00DF44EB" w:rsidRDefault="00DF44EB" w:rsidP="00DF44E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14:paraId="20469297" w14:textId="77777777" w:rsidR="00DF44EB" w:rsidRDefault="00DF44EB" w:rsidP="00DF44EB">
      <w:pPr>
        <w:contextualSpacing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A339B2">
        <w:rPr>
          <w:rFonts w:ascii="Times New Roman" w:eastAsia="Calibri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 wp14:anchorId="68C8CABA" wp14:editId="7A162406">
                <wp:extent cx="537210" cy="563279"/>
                <wp:effectExtent l="0" t="0" r="0" b="0"/>
                <wp:docPr id="99001" name="Group 99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" cy="563279"/>
                          <a:chOff x="0" y="0"/>
                          <a:chExt cx="537210" cy="563279"/>
                        </a:xfrm>
                      </wpg:grpSpPr>
                      <wps:wsp>
                        <wps:cNvPr id="7122" name="Rectangle 7122"/>
                        <wps:cNvSpPr/>
                        <wps:spPr>
                          <a:xfrm>
                            <a:off x="6147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FEAD6" w14:textId="77777777" w:rsidR="00DF44EB" w:rsidRDefault="00DF44EB" w:rsidP="00DF44E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0" name="Picture 948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4"/>
                            <a:ext cx="537210" cy="5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C8CABA" id="Group 99001" o:spid="_x0000_s1029" style="width:42.3pt;height:44.35pt;mso-position-horizontal-relative:char;mso-position-vertical-relative:line" coordsize="5372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">
                <v:rect id="Rectangle 7122" o:spid="_x0000_s1030" style="position:absolute;left:61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i6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WgQx/B8E56AnD8AAAD//wMAUEsBAi0AFAAGAAgAAAAhANvh9svuAAAAhQEAABMAAAAAAAAA&#10;AAAAAAAAAAAAAFtDb250ZW50X1R5cGVzXS54bWxQSwECLQAUAAYACAAAACEAWvQsW78AAAAVAQAA&#10;CwAAAAAAAAAAAAAAAAAfAQAAX3JlbHMvLnJlbHNQSwECLQAUAAYACAAAACEA+bU4usYAAADdAAAA&#10;DwAAAAAAAAAAAAAAAAAHAgAAZHJzL2Rvd25yZXYueG1sUEsFBgAAAAADAAMAtwAAAPoCAAAAAA==&#10;" filled="f" stroked="f">
                  <v:textbox inset="0,0,0,0">
                    <w:txbxContent>
                      <w:p w14:paraId="6EEFEAD6" w14:textId="77777777" w:rsidR="00DF44EB" w:rsidRDefault="00DF44EB" w:rsidP="00DF44E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80" o:spid="_x0000_s1031" type="#_x0000_t75" style="position:absolute;top:267;width:537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">
                  <v:imagedata r:id="rId54" o:title=""/>
                </v:shape>
                <w10:anchorlock/>
              </v:group>
            </w:pict>
          </mc:Fallback>
        </mc:AlternateContent>
      </w:r>
      <w:r w:rsidRPr="00A90F48">
        <w:rPr>
          <w:rFonts w:ascii="Times New Roman" w:hAnsi="Times New Roman"/>
          <w:b/>
          <w:color w:val="2F5496" w:themeColor="accent1" w:themeShade="BF"/>
          <w:sz w:val="28"/>
          <w:szCs w:val="28"/>
        </w:rPr>
        <w:t>ЭКОЛОГИЯ И РАЗВИТИЕ ТУРИЗМА</w:t>
      </w:r>
    </w:p>
    <w:p w14:paraId="4E727615" w14:textId="77777777" w:rsidR="00DF44EB" w:rsidRDefault="00DF44EB" w:rsidP="00DF44EB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14:paraId="1828EB8F" w14:textId="77777777" w:rsidR="00DF44EB" w:rsidRPr="00067C8A" w:rsidRDefault="00DF44EB" w:rsidP="00DF44EB">
      <w:pPr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67C8A">
        <w:rPr>
          <w:rFonts w:ascii="Times New Roman" w:hAnsi="Times New Roman"/>
          <w:sz w:val="28"/>
          <w:szCs w:val="28"/>
        </w:rPr>
        <w:t>На протяжении 2023 г</w:t>
      </w:r>
      <w:r>
        <w:rPr>
          <w:rFonts w:ascii="Times New Roman" w:hAnsi="Times New Roman"/>
          <w:sz w:val="28"/>
          <w:szCs w:val="28"/>
        </w:rPr>
        <w:t>.</w:t>
      </w:r>
      <w:r w:rsidRPr="00067C8A">
        <w:rPr>
          <w:rFonts w:ascii="Times New Roman" w:hAnsi="Times New Roman"/>
          <w:sz w:val="28"/>
          <w:szCs w:val="28"/>
        </w:rPr>
        <w:t xml:space="preserve"> на территории Россошанского муниципального района проводились ряд мероприятий, направленных на улучшение экологической обстановки в Россошанском районе</w:t>
      </w:r>
    </w:p>
    <w:bookmarkEnd w:id="2"/>
    <w:p w14:paraId="3F1AC789" w14:textId="7455531E" w:rsidR="008A068C" w:rsidRDefault="008A068C" w:rsidP="008A068C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7CDBB3D6" wp14:editId="4E99138B">
            <wp:simplePos x="0" y="0"/>
            <wp:positionH relativeFrom="margin">
              <wp:posOffset>1524</wp:posOffset>
            </wp:positionH>
            <wp:positionV relativeFrom="paragraph">
              <wp:posOffset>4525187</wp:posOffset>
            </wp:positionV>
            <wp:extent cx="210248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333" y="21232"/>
                <wp:lineTo x="21333" y="0"/>
                <wp:lineTo x="0" y="0"/>
              </wp:wrapPolygon>
            </wp:wrapTight>
            <wp:docPr id="18817" name="Рисунок 26" descr="81Ve45yF1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Ve45yF1Sw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73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E70EDF2" wp14:editId="150554CC">
            <wp:simplePos x="0" y="0"/>
            <wp:positionH relativeFrom="column">
              <wp:posOffset>-56515</wp:posOffset>
            </wp:positionH>
            <wp:positionV relativeFrom="paragraph">
              <wp:posOffset>239395</wp:posOffset>
            </wp:positionV>
            <wp:extent cx="228600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420" y="21324"/>
                <wp:lineTo x="21420" y="0"/>
                <wp:lineTo x="0" y="0"/>
              </wp:wrapPolygon>
            </wp:wrapTight>
            <wp:docPr id="31" name="Рисунок 8" descr="7eAg_5Chq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Ag_5ChqOk.jpg"/>
                    <pic:cNvPicPr/>
                  </pic:nvPicPr>
                  <pic:blipFill>
                    <a:blip r:embed="rId56" cstate="print"/>
                    <a:srcRect b="178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067C8A">
        <w:rPr>
          <w:rFonts w:ascii="Times New Roman" w:hAnsi="Times New Roman"/>
          <w:sz w:val="28"/>
          <w:szCs w:val="28"/>
        </w:rPr>
        <w:t>В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067C8A">
        <w:rPr>
          <w:rFonts w:ascii="Times New Roman" w:hAnsi="Times New Roman"/>
          <w:sz w:val="28"/>
          <w:szCs w:val="28"/>
        </w:rPr>
        <w:t xml:space="preserve"> проводились экологические акции, субботники по уборке мест массового отдыха населения, а также особо охраняемых природных территорий, в которых принимали участие волонтеры, </w:t>
      </w:r>
      <w:r w:rsidR="00DF44EB" w:rsidRPr="00067C8A">
        <w:rPr>
          <w:rFonts w:ascii="Times New Roman" w:hAnsi="Times New Roman"/>
          <w:sz w:val="28"/>
          <w:szCs w:val="28"/>
          <w:shd w:val="clear" w:color="auto" w:fill="FFFFFF"/>
        </w:rPr>
        <w:t xml:space="preserve">активисты Молодежного клуба </w:t>
      </w:r>
      <w:r w:rsidR="00DF44EB">
        <w:rPr>
          <w:rFonts w:ascii="Times New Roman" w:hAnsi="Times New Roman"/>
          <w:sz w:val="28"/>
          <w:szCs w:val="28"/>
          <w:shd w:val="clear" w:color="auto" w:fill="FFFFFF"/>
        </w:rPr>
        <w:t>Российского географического общества</w:t>
      </w:r>
      <w:r w:rsidR="00DF44EB" w:rsidRPr="00067C8A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DF44EB" w:rsidRPr="00067C8A">
        <w:rPr>
          <w:rFonts w:ascii="Times New Roman" w:hAnsi="Times New Roman"/>
          <w:sz w:val="28"/>
          <w:szCs w:val="28"/>
        </w:rPr>
        <w:t>сотрудники организаций и просто неравнодушные жители.</w:t>
      </w:r>
      <w:r w:rsidR="00DF44EB" w:rsidRPr="00067C8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F44EB">
        <w:rPr>
          <w:rFonts w:ascii="Times New Roman" w:hAnsi="Times New Roman"/>
          <w:bCs/>
          <w:iCs/>
          <w:sz w:val="28"/>
          <w:szCs w:val="28"/>
        </w:rPr>
        <w:tab/>
      </w:r>
      <w:r w:rsidR="00DF44EB" w:rsidRPr="00067C8A">
        <w:rPr>
          <w:rFonts w:ascii="Times New Roman" w:hAnsi="Times New Roman"/>
          <w:bCs/>
          <w:iCs/>
          <w:sz w:val="28"/>
          <w:szCs w:val="28"/>
        </w:rPr>
        <w:t xml:space="preserve">08.04.2023 г. был проведен </w:t>
      </w:r>
      <w:proofErr w:type="spellStart"/>
      <w:r w:rsidR="00DF44EB" w:rsidRPr="00067C8A">
        <w:rPr>
          <w:rFonts w:ascii="Times New Roman" w:hAnsi="Times New Roman"/>
          <w:bCs/>
          <w:iCs/>
          <w:sz w:val="28"/>
          <w:szCs w:val="28"/>
        </w:rPr>
        <w:t>общерайонный</w:t>
      </w:r>
      <w:proofErr w:type="spellEnd"/>
      <w:r w:rsidR="00DF44EB" w:rsidRPr="00067C8A">
        <w:rPr>
          <w:rFonts w:ascii="Times New Roman" w:hAnsi="Times New Roman"/>
          <w:bCs/>
          <w:iCs/>
          <w:sz w:val="28"/>
          <w:szCs w:val="28"/>
        </w:rPr>
        <w:t xml:space="preserve"> субботник по уборке территории Россошанского района. </w:t>
      </w:r>
      <w:r w:rsidR="00DF44EB" w:rsidRPr="00067C8A">
        <w:rPr>
          <w:rFonts w:ascii="Times New Roman" w:hAnsi="Times New Roman"/>
          <w:sz w:val="28"/>
          <w:szCs w:val="28"/>
        </w:rPr>
        <w:t xml:space="preserve"> </w:t>
      </w:r>
      <w:r w:rsidR="00DF44EB" w:rsidRPr="00067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Экологическую инициативу поддержали </w:t>
      </w:r>
      <w:r w:rsidR="00DF44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более</w:t>
      </w:r>
      <w:r w:rsidR="00DF44EB" w:rsidRPr="00067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6 тысяч человек.</w:t>
      </w:r>
      <w:r w:rsidR="00DF44EB" w:rsidRPr="00067C8A">
        <w:rPr>
          <w:rFonts w:ascii="Times New Roman" w:hAnsi="Times New Roman"/>
          <w:sz w:val="28"/>
          <w:szCs w:val="28"/>
        </w:rPr>
        <w:t xml:space="preserve"> </w:t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067C8A">
        <w:rPr>
          <w:rFonts w:ascii="Times New Roman" w:hAnsi="Times New Roman"/>
          <w:sz w:val="28"/>
          <w:szCs w:val="28"/>
        </w:rPr>
        <w:t xml:space="preserve">В рамках проведенных акций «Сад Памяти», </w:t>
      </w:r>
      <w:r w:rsidR="00DF44EB">
        <w:rPr>
          <w:rFonts w:ascii="Times New Roman" w:hAnsi="Times New Roman"/>
          <w:sz w:val="28"/>
          <w:szCs w:val="28"/>
        </w:rPr>
        <w:t>«</w:t>
      </w:r>
      <w:r w:rsidR="00DF44EB" w:rsidRPr="00067C8A">
        <w:rPr>
          <w:rFonts w:ascii="Times New Roman" w:hAnsi="Times New Roman"/>
          <w:sz w:val="28"/>
          <w:szCs w:val="28"/>
        </w:rPr>
        <w:t>Зеленая Россия», областной экологической акции «Воронежская область – зеленый регион» с 01</w:t>
      </w:r>
      <w:r w:rsidR="00DF44EB">
        <w:rPr>
          <w:rFonts w:ascii="Times New Roman" w:hAnsi="Times New Roman"/>
          <w:sz w:val="28"/>
          <w:szCs w:val="28"/>
        </w:rPr>
        <w:t>.03.</w:t>
      </w:r>
      <w:r w:rsidR="00DF44EB" w:rsidRPr="00067C8A">
        <w:rPr>
          <w:rFonts w:ascii="Times New Roman" w:hAnsi="Times New Roman"/>
          <w:sz w:val="28"/>
          <w:szCs w:val="28"/>
        </w:rPr>
        <w:t>2023 г. на территории Россошанского района было высажено около 3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 w:rsidRPr="00067C8A">
        <w:rPr>
          <w:rFonts w:ascii="Times New Roman" w:hAnsi="Times New Roman"/>
          <w:sz w:val="28"/>
          <w:szCs w:val="28"/>
        </w:rPr>
        <w:t>700 сеянце</w:t>
      </w:r>
      <w:r w:rsidR="00DF44EB">
        <w:rPr>
          <w:rFonts w:ascii="Times New Roman" w:hAnsi="Times New Roman"/>
          <w:sz w:val="28"/>
          <w:szCs w:val="28"/>
        </w:rPr>
        <w:t>в</w:t>
      </w:r>
      <w:r w:rsidR="00DF44EB" w:rsidRPr="00067C8A">
        <w:rPr>
          <w:rFonts w:ascii="Times New Roman" w:hAnsi="Times New Roman"/>
          <w:sz w:val="28"/>
          <w:szCs w:val="28"/>
        </w:rPr>
        <w:t>, саженцев, а также деревьев закрытой корневой системой.</w:t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067C8A">
        <w:rPr>
          <w:rFonts w:ascii="Times New Roman" w:hAnsi="Times New Roman"/>
          <w:sz w:val="28"/>
          <w:szCs w:val="28"/>
        </w:rPr>
        <w:t>В рамках проекта «Родные берега» было реализовано 2 мероприятия («</w:t>
      </w:r>
      <w:proofErr w:type="spellStart"/>
      <w:r w:rsidR="00DF44EB" w:rsidRPr="00067C8A">
        <w:rPr>
          <w:rFonts w:ascii="Times New Roman" w:hAnsi="Times New Roman"/>
          <w:sz w:val="28"/>
          <w:szCs w:val="28"/>
        </w:rPr>
        <w:t>Экопикники</w:t>
      </w:r>
      <w:proofErr w:type="spellEnd"/>
      <w:r w:rsidR="00DF44EB" w:rsidRPr="00067C8A">
        <w:rPr>
          <w:rFonts w:ascii="Times New Roman" w:hAnsi="Times New Roman"/>
          <w:sz w:val="28"/>
          <w:szCs w:val="28"/>
        </w:rPr>
        <w:t>») по приведению в надлежащее состояние водоохранной полосы р. Дон и р. Черная Калитва. всего было собрано 235 мешков с мусором, которые были вывезены на полигон для дальнейшей утилизации.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>
        <w:rPr>
          <w:rFonts w:ascii="Times New Roman" w:hAnsi="Times New Roman"/>
          <w:sz w:val="28"/>
          <w:szCs w:val="28"/>
        </w:rPr>
        <w:tab/>
      </w:r>
      <w:r w:rsidR="00DF44EB" w:rsidRPr="00067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Уборку прибрежной территории организовали в виде квест-игры. Членами Молодёжного клуба РГО был организован показ </w:t>
      </w:r>
      <w:proofErr w:type="spellStart"/>
      <w:r w:rsidR="00DF44EB" w:rsidRPr="00067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минифильмов</w:t>
      </w:r>
      <w:proofErr w:type="spellEnd"/>
      <w:r w:rsidR="00DF44EB" w:rsidRPr="00067C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об экологии, загрязнении окружающей среды и переработке мусора.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>С апреля по октябрь 2023 г. на территории Россошанского района проводилась Всероссийская акция «Вода России», в которой приняли участие около 800 человек</w:t>
      </w:r>
      <w:r w:rsidR="00DF44EB">
        <w:rPr>
          <w:rStyle w:val="af"/>
          <w:rFonts w:ascii="Times New Roman" w:hAnsi="Times New Roman"/>
          <w:sz w:val="28"/>
          <w:szCs w:val="28"/>
        </w:rPr>
        <w:t>.</w:t>
      </w:r>
      <w:r w:rsidR="00DF44EB">
        <w:rPr>
          <w:rStyle w:val="af"/>
          <w:rFonts w:ascii="Times New Roman" w:hAnsi="Times New Roman"/>
          <w:sz w:val="28"/>
          <w:szCs w:val="28"/>
        </w:rPr>
        <w:t xml:space="preserve"> </w:t>
      </w:r>
      <w:r w:rsidR="00DF44EB">
        <w:rPr>
          <w:rStyle w:val="af"/>
          <w:rFonts w:ascii="Times New Roman" w:hAnsi="Times New Roman"/>
          <w:sz w:val="28"/>
          <w:szCs w:val="28"/>
        </w:rPr>
        <w:t xml:space="preserve">В 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>октябр</w:t>
      </w:r>
      <w:r w:rsidR="00DF44EB">
        <w:rPr>
          <w:rStyle w:val="af"/>
          <w:rFonts w:ascii="Times New Roman" w:hAnsi="Times New Roman"/>
          <w:sz w:val="28"/>
          <w:szCs w:val="28"/>
        </w:rPr>
        <w:t>е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 xml:space="preserve"> 2023 г</w:t>
      </w:r>
      <w:r w:rsidR="00DF44EB">
        <w:rPr>
          <w:rStyle w:val="af"/>
          <w:rFonts w:ascii="Times New Roman" w:hAnsi="Times New Roman"/>
          <w:sz w:val="28"/>
          <w:szCs w:val="28"/>
        </w:rPr>
        <w:t>.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 xml:space="preserve"> на особо охраняемой природной зоне в селе Еленов</w:t>
      </w:r>
      <w:r w:rsidR="00DF44EB">
        <w:rPr>
          <w:rStyle w:val="af"/>
          <w:rFonts w:ascii="Times New Roman" w:hAnsi="Times New Roman"/>
          <w:sz w:val="28"/>
          <w:szCs w:val="28"/>
        </w:rPr>
        <w:t>ке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 xml:space="preserve"> (хутор </w:t>
      </w:r>
      <w:proofErr w:type="spellStart"/>
      <w:r w:rsidR="00DF44EB" w:rsidRPr="00067C8A">
        <w:rPr>
          <w:rStyle w:val="af"/>
          <w:rFonts w:ascii="Times New Roman" w:hAnsi="Times New Roman"/>
          <w:sz w:val="28"/>
          <w:szCs w:val="28"/>
        </w:rPr>
        <w:t>Ржевск</w:t>
      </w:r>
      <w:proofErr w:type="spellEnd"/>
      <w:r w:rsidR="00DF44EB" w:rsidRPr="00067C8A">
        <w:rPr>
          <w:rStyle w:val="af"/>
          <w:rFonts w:ascii="Times New Roman" w:hAnsi="Times New Roman"/>
          <w:sz w:val="28"/>
          <w:szCs w:val="28"/>
        </w:rPr>
        <w:t>) прошла экологическая акция</w:t>
      </w:r>
      <w:r w:rsidR="00DF44EB">
        <w:rPr>
          <w:rStyle w:val="af"/>
          <w:rFonts w:ascii="Times New Roman" w:hAnsi="Times New Roman"/>
          <w:sz w:val="28"/>
          <w:szCs w:val="28"/>
        </w:rPr>
        <w:t>.</w:t>
      </w:r>
      <w:r w:rsidR="00DF44EB" w:rsidRPr="00067C8A">
        <w:rPr>
          <w:rFonts w:ascii="Times New Roman" w:hAnsi="Times New Roman"/>
          <w:i/>
        </w:rPr>
        <w:t xml:space="preserve"> </w:t>
      </w:r>
      <w:proofErr w:type="spellStart"/>
      <w:r w:rsidR="00DF44EB" w:rsidRPr="00067C8A">
        <w:rPr>
          <w:rStyle w:val="af"/>
          <w:rFonts w:ascii="Times New Roman" w:hAnsi="Times New Roman"/>
          <w:sz w:val="28"/>
          <w:szCs w:val="28"/>
        </w:rPr>
        <w:t>Экоактивисты</w:t>
      </w:r>
      <w:proofErr w:type="spellEnd"/>
      <w:r w:rsidR="00DF44EB" w:rsidRPr="00067C8A">
        <w:rPr>
          <w:rStyle w:val="af"/>
          <w:rFonts w:ascii="Times New Roman" w:hAnsi="Times New Roman"/>
          <w:sz w:val="28"/>
          <w:szCs w:val="28"/>
        </w:rPr>
        <w:t xml:space="preserve"> собрали 38 мешков мусора объемом 120 и 180 л. Отходы были отправлены на переработку и дальнейшую утилизацию.</w:t>
      </w:r>
      <w:r w:rsidR="00DF44EB">
        <w:rPr>
          <w:rStyle w:val="af"/>
          <w:rFonts w:ascii="Times New Roman" w:hAnsi="Times New Roman"/>
          <w:sz w:val="28"/>
          <w:szCs w:val="28"/>
        </w:rPr>
        <w:tab/>
      </w:r>
      <w:r w:rsidR="00DF44EB" w:rsidRPr="00067C8A">
        <w:rPr>
          <w:rStyle w:val="af"/>
          <w:rFonts w:ascii="Times New Roman" w:hAnsi="Times New Roman"/>
          <w:sz w:val="28"/>
          <w:szCs w:val="28"/>
        </w:rPr>
        <w:t>В 2023 г</w:t>
      </w:r>
      <w:r w:rsidR="00DF44EB">
        <w:rPr>
          <w:rStyle w:val="af"/>
          <w:rFonts w:ascii="Times New Roman" w:hAnsi="Times New Roman"/>
          <w:sz w:val="28"/>
          <w:szCs w:val="28"/>
        </w:rPr>
        <w:t>.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 xml:space="preserve"> ликвидирована несанкционированная свалка на </w:t>
      </w:r>
      <w:r w:rsidR="00DF44EB">
        <w:rPr>
          <w:rStyle w:val="af"/>
          <w:rFonts w:ascii="Times New Roman" w:hAnsi="Times New Roman"/>
          <w:sz w:val="28"/>
          <w:szCs w:val="28"/>
        </w:rPr>
        <w:t>особо охраняемой природной территории</w:t>
      </w:r>
      <w:r w:rsidR="00DF44EB" w:rsidRPr="00067C8A">
        <w:rPr>
          <w:rStyle w:val="af"/>
          <w:rFonts w:ascii="Times New Roman" w:hAnsi="Times New Roman"/>
          <w:sz w:val="28"/>
          <w:szCs w:val="28"/>
        </w:rPr>
        <w:t xml:space="preserve"> регионального значения «Верхний мел</w:t>
      </w:r>
      <w:r w:rsidR="00DF44EB">
        <w:rPr>
          <w:rStyle w:val="af"/>
          <w:rFonts w:ascii="Times New Roman" w:hAnsi="Times New Roman"/>
          <w:sz w:val="28"/>
          <w:szCs w:val="28"/>
        </w:rPr>
        <w:t>».</w:t>
      </w:r>
      <w:r w:rsidR="00DF44EB">
        <w:rPr>
          <w:rStyle w:val="af"/>
          <w:rFonts w:ascii="Times New Roman" w:hAnsi="Times New Roman"/>
          <w:sz w:val="28"/>
          <w:szCs w:val="28"/>
        </w:rPr>
        <w:tab/>
      </w:r>
      <w:r w:rsidR="00DF44EB" w:rsidRPr="00067C8A">
        <w:rPr>
          <w:rFonts w:ascii="Times New Roman" w:hAnsi="Times New Roman"/>
          <w:sz w:val="28"/>
          <w:szCs w:val="28"/>
        </w:rPr>
        <w:t xml:space="preserve">В Россошанском районе уже третий год проходит экологическая акция «Села батарейка». Акция направлена на сбор отслуживших свой срок </w:t>
      </w:r>
      <w:r w:rsidR="00DF44EB" w:rsidRPr="00067C8A">
        <w:rPr>
          <w:rFonts w:ascii="Times New Roman" w:hAnsi="Times New Roman"/>
          <w:sz w:val="28"/>
          <w:szCs w:val="28"/>
        </w:rPr>
        <w:lastRenderedPageBreak/>
        <w:t>элементов питания и их безопасную утилизацию</w:t>
      </w:r>
      <w:r w:rsidR="00DF44EB">
        <w:rPr>
          <w:rFonts w:ascii="Times New Roman" w:hAnsi="Times New Roman"/>
          <w:sz w:val="28"/>
          <w:szCs w:val="28"/>
        </w:rPr>
        <w:t xml:space="preserve">. </w:t>
      </w:r>
      <w:r w:rsidR="00DF44EB" w:rsidRPr="00067C8A">
        <w:rPr>
          <w:rFonts w:ascii="Times New Roman" w:hAnsi="Times New Roman"/>
          <w:sz w:val="28"/>
          <w:szCs w:val="28"/>
        </w:rPr>
        <w:t>В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067C8A">
        <w:rPr>
          <w:rFonts w:ascii="Times New Roman" w:hAnsi="Times New Roman"/>
          <w:sz w:val="28"/>
          <w:szCs w:val="28"/>
        </w:rPr>
        <w:t xml:space="preserve"> было собрано 1,4 т отработанных элементов питания</w:t>
      </w:r>
      <w:r w:rsidR="00DF44EB">
        <w:rPr>
          <w:rFonts w:ascii="Times New Roman" w:hAnsi="Times New Roman"/>
          <w:sz w:val="28"/>
          <w:szCs w:val="28"/>
        </w:rPr>
        <w:t>.</w:t>
      </w:r>
    </w:p>
    <w:p w14:paraId="6D21F39F" w14:textId="08629DDD" w:rsidR="00DF44EB" w:rsidRDefault="008A068C" w:rsidP="008A068C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38ECFBA" wp14:editId="0114AEC6">
            <wp:simplePos x="0" y="0"/>
            <wp:positionH relativeFrom="margin">
              <wp:posOffset>37719</wp:posOffset>
            </wp:positionH>
            <wp:positionV relativeFrom="paragraph">
              <wp:posOffset>279781</wp:posOffset>
            </wp:positionV>
            <wp:extent cx="1974850" cy="2156460"/>
            <wp:effectExtent l="0" t="0" r="635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35" name="Рисунок 34" descr="Аллея волонтеров. г. Россо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ея волонтеров. г. Россошь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067C8A">
        <w:rPr>
          <w:rFonts w:ascii="Times New Roman" w:hAnsi="Times New Roman"/>
          <w:sz w:val="28"/>
          <w:szCs w:val="28"/>
        </w:rPr>
        <w:t xml:space="preserve">С </w:t>
      </w:r>
      <w:r w:rsidR="00DF44EB">
        <w:rPr>
          <w:rFonts w:ascii="Times New Roman" w:hAnsi="Times New Roman"/>
          <w:sz w:val="28"/>
          <w:szCs w:val="28"/>
        </w:rPr>
        <w:t>октября 2023 г.</w:t>
      </w:r>
      <w:r w:rsidR="00DF44EB" w:rsidRPr="00067C8A">
        <w:rPr>
          <w:rFonts w:ascii="Times New Roman" w:hAnsi="Times New Roman"/>
          <w:sz w:val="28"/>
          <w:szCs w:val="28"/>
        </w:rPr>
        <w:t xml:space="preserve"> на территории Россошанского муниципального района </w:t>
      </w:r>
      <w:r w:rsidR="0013473D">
        <w:rPr>
          <w:rFonts w:ascii="Times New Roman" w:hAnsi="Times New Roman"/>
          <w:sz w:val="28"/>
          <w:szCs w:val="28"/>
        </w:rPr>
        <w:t>реали</w:t>
      </w:r>
      <w:r w:rsidR="00843996">
        <w:rPr>
          <w:rFonts w:ascii="Times New Roman" w:hAnsi="Times New Roman"/>
          <w:sz w:val="28"/>
          <w:szCs w:val="28"/>
        </w:rPr>
        <w:t>зуется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DF44EB" w:rsidRPr="00067C8A">
        <w:rPr>
          <w:rFonts w:ascii="Times New Roman" w:hAnsi="Times New Roman"/>
          <w:sz w:val="28"/>
          <w:szCs w:val="28"/>
        </w:rPr>
        <w:t xml:space="preserve">муниципальный проект «Аллеи волонтеров». За время реализации </w:t>
      </w:r>
      <w:r w:rsidR="00DF44EB" w:rsidRPr="00067C8A">
        <w:rPr>
          <w:rFonts w:ascii="Times New Roman" w:hAnsi="Times New Roman"/>
          <w:sz w:val="28"/>
          <w:szCs w:val="28"/>
          <w:lang w:val="en-US"/>
        </w:rPr>
        <w:t>I</w:t>
      </w:r>
      <w:r w:rsidR="00DF44EB" w:rsidRPr="00067C8A">
        <w:rPr>
          <w:rFonts w:ascii="Times New Roman" w:hAnsi="Times New Roman"/>
          <w:sz w:val="28"/>
          <w:szCs w:val="28"/>
        </w:rPr>
        <w:t xml:space="preserve"> этапа проекта «Аллеи волонтеров» было высажено 30 аллей на территории города и района.</w:t>
      </w:r>
      <w:r w:rsidR="00DF44EB">
        <w:rPr>
          <w:rFonts w:ascii="Times New Roman" w:hAnsi="Times New Roman"/>
          <w:sz w:val="28"/>
          <w:szCs w:val="28"/>
        </w:rPr>
        <w:tab/>
        <w:t xml:space="preserve"> </w:t>
      </w:r>
    </w:p>
    <w:p w14:paraId="74E17DF3" w14:textId="0D32CB72" w:rsidR="00DF44EB" w:rsidRDefault="008A068C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F44EB">
        <w:rPr>
          <w:rFonts w:ascii="Times New Roman" w:hAnsi="Times New Roman"/>
          <w:sz w:val="28"/>
          <w:szCs w:val="28"/>
        </w:rPr>
        <w:t>В</w:t>
      </w:r>
      <w:r w:rsidR="00DF44EB" w:rsidRPr="00067C8A">
        <w:rPr>
          <w:rFonts w:ascii="Times New Roman" w:hAnsi="Times New Roman"/>
          <w:sz w:val="28"/>
          <w:szCs w:val="28"/>
        </w:rPr>
        <w:t xml:space="preserve"> рамках </w:t>
      </w:r>
      <w:r w:rsidR="00DF44EB">
        <w:rPr>
          <w:rFonts w:ascii="Times New Roman" w:hAnsi="Times New Roman"/>
          <w:sz w:val="28"/>
          <w:szCs w:val="28"/>
        </w:rPr>
        <w:t xml:space="preserve">использования </w:t>
      </w:r>
      <w:r w:rsidR="00DF44EB" w:rsidRPr="00067C8A">
        <w:rPr>
          <w:rFonts w:ascii="Times New Roman" w:hAnsi="Times New Roman"/>
          <w:sz w:val="28"/>
          <w:szCs w:val="28"/>
        </w:rPr>
        <w:t>поступивших средств от платежей предприятий за негативное воздействие на экологию, в соответствии с перечнем мероприятий, указанных в</w:t>
      </w:r>
      <w:r w:rsidR="00DF44EB">
        <w:rPr>
          <w:rFonts w:ascii="Times New Roman" w:hAnsi="Times New Roman"/>
          <w:sz w:val="28"/>
          <w:szCs w:val="28"/>
        </w:rPr>
        <w:t xml:space="preserve"> </w:t>
      </w:r>
      <w:r w:rsidR="00DF44EB" w:rsidRPr="00067C8A">
        <w:rPr>
          <w:rFonts w:ascii="Times New Roman" w:hAnsi="Times New Roman"/>
          <w:sz w:val="28"/>
          <w:szCs w:val="28"/>
        </w:rPr>
        <w:t>Федерально</w:t>
      </w:r>
      <w:r w:rsidR="00DF44EB">
        <w:rPr>
          <w:rFonts w:ascii="Times New Roman" w:hAnsi="Times New Roman"/>
          <w:sz w:val="28"/>
          <w:szCs w:val="28"/>
        </w:rPr>
        <w:t>м</w:t>
      </w:r>
      <w:r w:rsidR="00DF44EB" w:rsidRPr="00067C8A">
        <w:rPr>
          <w:rFonts w:ascii="Times New Roman" w:hAnsi="Times New Roman"/>
          <w:sz w:val="28"/>
          <w:szCs w:val="28"/>
        </w:rPr>
        <w:t xml:space="preserve"> закон</w:t>
      </w:r>
      <w:r w:rsidR="00DF44EB">
        <w:rPr>
          <w:rFonts w:ascii="Times New Roman" w:hAnsi="Times New Roman"/>
          <w:sz w:val="28"/>
          <w:szCs w:val="28"/>
        </w:rPr>
        <w:t>е</w:t>
      </w:r>
      <w:r w:rsidR="00DF44EB" w:rsidRPr="00067C8A">
        <w:rPr>
          <w:rFonts w:ascii="Times New Roman" w:hAnsi="Times New Roman"/>
          <w:sz w:val="28"/>
          <w:szCs w:val="28"/>
        </w:rPr>
        <w:t xml:space="preserve"> «Об охране окружающей среды», в соответствии с планом мероприятий, утвержденным </w:t>
      </w:r>
      <w:r w:rsidR="00DF44EB">
        <w:rPr>
          <w:rFonts w:ascii="Times New Roman" w:hAnsi="Times New Roman"/>
          <w:sz w:val="28"/>
          <w:szCs w:val="28"/>
        </w:rPr>
        <w:t>М</w:t>
      </w:r>
      <w:r w:rsidR="00DF44EB" w:rsidRPr="00067C8A">
        <w:rPr>
          <w:rFonts w:ascii="Times New Roman" w:hAnsi="Times New Roman"/>
          <w:sz w:val="28"/>
          <w:szCs w:val="28"/>
        </w:rPr>
        <w:t>инистерством природных ресурсов и экологии Воронежской области, в 2023 г</w:t>
      </w:r>
      <w:r w:rsidR="00DF44EB">
        <w:rPr>
          <w:rFonts w:ascii="Times New Roman" w:hAnsi="Times New Roman"/>
          <w:sz w:val="28"/>
          <w:szCs w:val="28"/>
        </w:rPr>
        <w:t>.</w:t>
      </w:r>
      <w:r w:rsidR="00DF44EB" w:rsidRPr="00067C8A">
        <w:rPr>
          <w:rFonts w:ascii="Times New Roman" w:hAnsi="Times New Roman"/>
          <w:sz w:val="28"/>
          <w:szCs w:val="28"/>
        </w:rPr>
        <w:t xml:space="preserve"> был</w:t>
      </w:r>
      <w:r w:rsidR="00DF44EB">
        <w:rPr>
          <w:rFonts w:ascii="Times New Roman" w:hAnsi="Times New Roman"/>
          <w:sz w:val="28"/>
          <w:szCs w:val="28"/>
        </w:rPr>
        <w:t>а</w:t>
      </w:r>
      <w:r w:rsidR="00DF44EB" w:rsidRPr="00067C8A">
        <w:rPr>
          <w:rFonts w:ascii="Times New Roman" w:hAnsi="Times New Roman"/>
          <w:sz w:val="28"/>
          <w:szCs w:val="28"/>
        </w:rPr>
        <w:t xml:space="preserve"> ликвидирована несанкционированная свалка по адресу: г. Россошь, ул. Деповская (район полигона ТКО). Объем финансирования составил </w:t>
      </w:r>
      <w:r w:rsidR="00DF44EB">
        <w:rPr>
          <w:rFonts w:ascii="Times New Roman" w:hAnsi="Times New Roman"/>
          <w:sz w:val="28"/>
          <w:szCs w:val="28"/>
        </w:rPr>
        <w:t>11 млн</w:t>
      </w:r>
      <w:r w:rsidR="00DF44EB" w:rsidRPr="00067C8A">
        <w:rPr>
          <w:rFonts w:ascii="Times New Roman" w:hAnsi="Times New Roman"/>
          <w:sz w:val="28"/>
          <w:szCs w:val="28"/>
        </w:rPr>
        <w:t xml:space="preserve"> руб</w:t>
      </w:r>
      <w:r w:rsidR="00DF44EB">
        <w:rPr>
          <w:rFonts w:ascii="Times New Roman" w:hAnsi="Times New Roman"/>
          <w:sz w:val="28"/>
          <w:szCs w:val="28"/>
        </w:rPr>
        <w:t>.</w:t>
      </w:r>
    </w:p>
    <w:p w14:paraId="09A9CB8A" w14:textId="44CF85E8" w:rsidR="00DF44EB" w:rsidRDefault="00DF44EB" w:rsidP="00DF44EB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3B38F5">
        <w:rPr>
          <w:rFonts w:ascii="Times New Roman" w:eastAsia="Times New Roman" w:hAnsi="Times New Roman"/>
          <w:color w:val="1A1A1A"/>
          <w:sz w:val="28"/>
          <w:szCs w:val="28"/>
        </w:rPr>
        <w:t>Туристическая отрасль в районе претерпела существенные изменения за последние годы. Пандемия научила работать в зоне риска в условиях краткосрочного планирования. Специальная военная операция познакомила с новой категорией туристов – семьями военных. Актуализированы предложения под новый запрос. В итоге полная загрузка мест коллективного размещения, общественного питания, изменение режимов работы, меню, предложений бизнеса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и увеличения доходов в бюджет</w:t>
      </w:r>
      <w:r w:rsidRPr="003B38F5">
        <w:rPr>
          <w:rFonts w:ascii="Times New Roman" w:eastAsia="Times New Roman" w:hAnsi="Times New Roman"/>
          <w:color w:val="1A1A1A"/>
          <w:sz w:val="28"/>
          <w:szCs w:val="28"/>
        </w:rPr>
        <w:t xml:space="preserve">. </w:t>
      </w:r>
    </w:p>
    <w:p w14:paraId="51F23523" w14:textId="3A6A6AF9" w:rsidR="00DF44EB" w:rsidRPr="00184D7F" w:rsidRDefault="00DF44EB" w:rsidP="00DF44EB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84D7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период 2023 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184D7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7F480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ктуализированы реестры туристических объектов, туристических баз, туристических агентств, гостиниц, мест общественного питания и местных достопримечательносте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й</w:t>
      </w:r>
      <w:r w:rsidRPr="007F480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3ED6EE8" w14:textId="67102951" w:rsidR="00DF44EB" w:rsidRDefault="00DF44EB" w:rsidP="00DF44EB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184D7F">
        <w:rPr>
          <w:rFonts w:ascii="Times New Roman" w:eastAsia="Times New Roman" w:hAnsi="Times New Roman"/>
          <w:color w:val="1A1A1A"/>
          <w:sz w:val="28"/>
          <w:szCs w:val="28"/>
        </w:rPr>
        <w:t>В целях развития туристической инфраструктуры осуществляются консультации по мерам государственной, региональной и муниципальной поддержки.</w:t>
      </w:r>
    </w:p>
    <w:p w14:paraId="56C4A966" w14:textId="2125B0E3" w:rsidR="00DF44EB" w:rsidRPr="003E2C89" w:rsidRDefault="008A068C" w:rsidP="00DF44EB">
      <w:pPr>
        <w:pStyle w:val="a3"/>
        <w:shd w:val="clear" w:color="auto" w:fill="FFFFFF"/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46D2F20" wp14:editId="231C0FE3">
            <wp:simplePos x="0" y="0"/>
            <wp:positionH relativeFrom="margin">
              <wp:posOffset>-277495</wp:posOffset>
            </wp:positionH>
            <wp:positionV relativeFrom="paragraph">
              <wp:posOffset>323850</wp:posOffset>
            </wp:positionV>
            <wp:extent cx="2679065" cy="2047875"/>
            <wp:effectExtent l="0" t="8255" r="0" b="0"/>
            <wp:wrapTight wrapText="bothSides">
              <wp:wrapPolygon edited="0">
                <wp:start x="-67" y="21513"/>
                <wp:lineTo x="21436" y="21513"/>
                <wp:lineTo x="21436" y="214"/>
                <wp:lineTo x="-67" y="214"/>
                <wp:lineTo x="-67" y="21513"/>
              </wp:wrapPolygon>
            </wp:wrapTight>
            <wp:docPr id="18818" name="Рисунок 18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06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EB" w:rsidRPr="003E2C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рамках проведения областной Стратегической сессии по развитию туризма южного направления </w:t>
      </w:r>
      <w:r w:rsidR="00DF44EB" w:rsidRPr="00410E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Воронежской области</w:t>
      </w:r>
      <w:r w:rsidR="00DF4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(Павловск-Подгоренский-Россошь)</w:t>
      </w:r>
      <w:r w:rsidR="00DF44EB" w:rsidRPr="00410E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F4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r w:rsidR="00DF44EB" w:rsidRPr="00410E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 Павловск</w:t>
      </w:r>
      <w:r w:rsidR="00DF4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 в августе 2023 г.</w:t>
      </w:r>
      <w:r w:rsidR="00DF44EB" w:rsidRPr="00410E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были обсуждены перспективы, направления и стратегии развития кластера «Священный Дон». </w:t>
      </w:r>
      <w:r w:rsidR="00DF44E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</w:t>
      </w:r>
      <w:r w:rsidR="00DF44EB" w:rsidRPr="00410E4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афиксированы сильные и слабые стороны туристической инфраструктуры трех районов, которые легли в основу стратегии развития южного туристического кластера.</w:t>
      </w:r>
    </w:p>
    <w:p w14:paraId="51A39634" w14:textId="1E1F60BA" w:rsidR="00DF44EB" w:rsidRPr="00AF329F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lastRenderedPageBreak/>
        <w:t xml:space="preserve">Предпринимательское сообщество </w:t>
      </w:r>
      <w:r w:rsidRPr="00184D7F">
        <w:rPr>
          <w:rFonts w:ascii="Times New Roman" w:eastAsia="Times New Roman" w:hAnsi="Times New Roman"/>
          <w:color w:val="1A1A1A"/>
          <w:sz w:val="28"/>
          <w:szCs w:val="28"/>
        </w:rPr>
        <w:t>принимает участие в мероприятиях, направленных на популяризацию внутреннего туризма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. 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>В августе 2023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 xml:space="preserve">г. прошел финал X Всероссийского фестиваля-конкурса туристских видеопрезентаций "Диво России" в городе </w:t>
      </w:r>
      <w:r w:rsidR="008A068C">
        <w:rPr>
          <w:noProof/>
        </w:rPr>
        <w:drawing>
          <wp:anchor distT="0" distB="0" distL="114300" distR="114300" simplePos="0" relativeHeight="251681792" behindDoc="1" locked="0" layoutInCell="1" allowOverlap="1" wp14:anchorId="526D41B1" wp14:editId="4E114BB5">
            <wp:simplePos x="0" y="0"/>
            <wp:positionH relativeFrom="margin">
              <wp:posOffset>3935349</wp:posOffset>
            </wp:positionH>
            <wp:positionV relativeFrom="paragraph">
              <wp:posOffset>248971</wp:posOffset>
            </wp:positionV>
            <wp:extent cx="1945005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367" y="21474"/>
                <wp:lineTo x="21367" y="0"/>
                <wp:lineTo x="0" y="0"/>
              </wp:wrapPolygon>
            </wp:wrapTight>
            <wp:docPr id="18820" name="Рисунок 1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>Смоленске,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где </w:t>
      </w:r>
      <w:proofErr w:type="spellStart"/>
      <w:r>
        <w:rPr>
          <w:rFonts w:ascii="Times New Roman" w:eastAsia="Times New Roman" w:hAnsi="Times New Roman"/>
          <w:color w:val="1A1A1A"/>
          <w:sz w:val="28"/>
          <w:szCs w:val="28"/>
        </w:rPr>
        <w:t>россошанский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м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>узей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«Молочные берега»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1A1A1A"/>
          <w:sz w:val="28"/>
          <w:szCs w:val="28"/>
        </w:rPr>
        <w:t>занял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 xml:space="preserve"> 1 мест</w:t>
      </w:r>
      <w:r>
        <w:rPr>
          <w:rFonts w:ascii="Times New Roman" w:eastAsia="Times New Roman" w:hAnsi="Times New Roman"/>
          <w:color w:val="1A1A1A"/>
          <w:sz w:val="28"/>
          <w:szCs w:val="28"/>
        </w:rPr>
        <w:t>е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color w:val="1A1A1A"/>
          <w:sz w:val="28"/>
          <w:szCs w:val="28"/>
        </w:rPr>
        <w:t>ф</w:t>
      </w: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>инале конкурса.</w:t>
      </w:r>
      <w:r w:rsidRPr="00691455">
        <w:t xml:space="preserve"> </w:t>
      </w:r>
    </w:p>
    <w:p w14:paraId="0BC6352A" w14:textId="402D1F87" w:rsidR="00DF44EB" w:rsidRDefault="00DF44EB" w:rsidP="00DF44EB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AF329F">
        <w:rPr>
          <w:rFonts w:ascii="Times New Roman" w:eastAsia="Times New Roman" w:hAnsi="Times New Roman"/>
          <w:color w:val="1A1A1A"/>
          <w:sz w:val="28"/>
          <w:szCs w:val="28"/>
        </w:rPr>
        <w:t xml:space="preserve">Мы стремимся развить туризм в Россошанском районе до полноценного, конкурентоспособного сегмента экономики. Для этого необходимо провести мероприятия по брендированию территории, работу над увеличением мощностей точек коллективного размещения, общественного питания, развлечений и событий, рассмотреть возможности оказания мер поддержки для турбизнеса. </w:t>
      </w:r>
    </w:p>
    <w:p w14:paraId="1C4AE030" w14:textId="7F8751B9" w:rsidR="00843996" w:rsidRDefault="00843996" w:rsidP="00DF44EB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</w:p>
    <w:p w14:paraId="49260485" w14:textId="77777777" w:rsidR="00843996" w:rsidRDefault="00843996" w:rsidP="008A068C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</w:p>
    <w:p w14:paraId="4DF251CA" w14:textId="7C495AB5" w:rsidR="00DF44EB" w:rsidRPr="00C17413" w:rsidRDefault="00DF44EB" w:rsidP="00DF44EB">
      <w:pPr>
        <w:ind w:firstLine="567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rFonts w:ascii="Times New Roman" w:hAnsi="Times New Roman"/>
          <w:b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FBB8762" wp14:editId="48457A97">
            <wp:simplePos x="0" y="0"/>
            <wp:positionH relativeFrom="margin">
              <wp:posOffset>733425</wp:posOffset>
            </wp:positionH>
            <wp:positionV relativeFrom="paragraph">
              <wp:posOffset>5080</wp:posOffset>
            </wp:positionV>
            <wp:extent cx="563880" cy="502920"/>
            <wp:effectExtent l="0" t="0" r="7620" b="0"/>
            <wp:wrapNone/>
            <wp:docPr id="18836" name="Picture 1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" name="Picture 188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413">
        <w:rPr>
          <w:rFonts w:ascii="Times New Roman" w:hAnsi="Times New Roman"/>
          <w:b/>
          <w:noProof/>
          <w:color w:val="2F5496" w:themeColor="accent1" w:themeShade="BF"/>
          <w:sz w:val="28"/>
          <w:szCs w:val="28"/>
        </w:rPr>
        <w:t>АДМИНИСТРАТИВНОЕ УПРАВЛЕНИЕ</w:t>
      </w:r>
    </w:p>
    <w:p w14:paraId="6438A1CD" w14:textId="52884991" w:rsidR="00DF44EB" w:rsidRDefault="00DF44EB" w:rsidP="00DF44EB">
      <w:pPr>
        <w:ind w:firstLine="567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t xml:space="preserve">    И РАЗВИТИЕ ГРАЖДАНСКОГО ОБЩЕСТВА</w:t>
      </w:r>
    </w:p>
    <w:p w14:paraId="517B250E" w14:textId="77777777" w:rsidR="00843996" w:rsidRPr="00C17413" w:rsidRDefault="00843996" w:rsidP="00DF44EB">
      <w:pPr>
        <w:ind w:firstLine="567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</w:p>
    <w:p w14:paraId="6BA41321" w14:textId="77777777" w:rsidR="00DF44EB" w:rsidRPr="00815EAD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4EF8">
        <w:rPr>
          <w:rFonts w:ascii="Times New Roman" w:hAnsi="Times New Roman"/>
          <w:sz w:val="28"/>
          <w:szCs w:val="28"/>
          <w:shd w:val="clear" w:color="auto" w:fill="FFFFFF"/>
        </w:rPr>
        <w:t>Основы местного самоуправления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744EF8">
        <w:rPr>
          <w:rFonts w:ascii="Times New Roman" w:hAnsi="Times New Roman"/>
          <w:sz w:val="28"/>
          <w:szCs w:val="28"/>
          <w:shd w:val="clear" w:color="auto" w:fill="FFFFFF"/>
        </w:rPr>
        <w:t>это фундамент, на котором осуществляется муниципальное строительство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1874C6">
        <w:rPr>
          <w:rFonts w:ascii="Times New Roman" w:hAnsi="Times New Roman"/>
          <w:sz w:val="28"/>
          <w:szCs w:val="28"/>
        </w:rPr>
        <w:t>действует</w:t>
      </w:r>
      <w:r w:rsidRPr="001874C6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874C6">
        <w:rPr>
          <w:rFonts w:ascii="Times New Roman" w:hAnsi="Times New Roman"/>
          <w:sz w:val="28"/>
          <w:szCs w:val="28"/>
        </w:rPr>
        <w:t>на</w:t>
      </w:r>
      <w:r w:rsidRPr="001874C6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874C6">
        <w:rPr>
          <w:rFonts w:ascii="Times New Roman" w:hAnsi="Times New Roman"/>
          <w:sz w:val="28"/>
          <w:szCs w:val="28"/>
        </w:rPr>
        <w:t>ограниченной</w:t>
      </w:r>
      <w:r w:rsidRPr="001874C6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874C6">
        <w:rPr>
          <w:rFonts w:ascii="Times New Roman" w:hAnsi="Times New Roman"/>
          <w:sz w:val="28"/>
          <w:szCs w:val="28"/>
        </w:rPr>
        <w:t>терри</w:t>
      </w:r>
      <w:r w:rsidRPr="001874C6">
        <w:rPr>
          <w:rFonts w:ascii="Times New Roman" w:hAnsi="Times New Roman"/>
          <w:w w:val="95"/>
          <w:sz w:val="28"/>
          <w:szCs w:val="28"/>
        </w:rPr>
        <w:t>тории</w:t>
      </w:r>
      <w:r>
        <w:rPr>
          <w:rFonts w:ascii="Times New Roman" w:hAnsi="Times New Roman"/>
          <w:w w:val="95"/>
          <w:sz w:val="28"/>
          <w:szCs w:val="28"/>
        </w:rPr>
        <w:t xml:space="preserve"> – </w:t>
      </w:r>
      <w:r w:rsidRPr="001874C6">
        <w:rPr>
          <w:rFonts w:ascii="Times New Roman" w:hAnsi="Times New Roman"/>
          <w:sz w:val="28"/>
          <w:szCs w:val="28"/>
        </w:rPr>
        <w:t>район, город, пос</w:t>
      </w:r>
      <w:r>
        <w:rPr>
          <w:rFonts w:ascii="Times New Roman" w:hAnsi="Times New Roman"/>
          <w:sz w:val="28"/>
          <w:szCs w:val="28"/>
        </w:rPr>
        <w:t>ё</w:t>
      </w:r>
      <w:r w:rsidRPr="001874C6">
        <w:rPr>
          <w:rFonts w:ascii="Times New Roman" w:hAnsi="Times New Roman"/>
          <w:sz w:val="28"/>
          <w:szCs w:val="28"/>
        </w:rPr>
        <w:t xml:space="preserve">лок, село и т. п. Местное самоуправление  </w:t>
      </w:r>
      <w:r>
        <w:rPr>
          <w:rFonts w:ascii="Times New Roman" w:hAnsi="Times New Roman"/>
          <w:sz w:val="28"/>
          <w:szCs w:val="28"/>
        </w:rPr>
        <w:t>–</w:t>
      </w:r>
      <w:r w:rsidRPr="001874C6">
        <w:rPr>
          <w:rFonts w:ascii="Times New Roman" w:hAnsi="Times New Roman"/>
          <w:sz w:val="28"/>
          <w:szCs w:val="28"/>
        </w:rPr>
        <w:t xml:space="preserve"> это сложный процесс, который постоянно связан с оперативным решением поставленных задач, направленных на обеспечение качества жизни населения и достижения стратегических целей социально-экономического развития территории.</w:t>
      </w:r>
    </w:p>
    <w:p w14:paraId="107EDB24" w14:textId="77777777" w:rsidR="00DF44EB" w:rsidRPr="004C4878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Постоянно совершенствуется нормативная правовая база. В 2023 г. принято постановлений 1 473 – это 105,4% к 2022 г. и 760 распоряжений (117,3% к 2022 г.). Все правовые акты направлены на достижение социально-полезных результатов, таких, как социально-политическая стабильность, высокое качество жизни, безопасность населения, экологическое благополучие, экономический прогресс и т.д. Нормативные акты, затрагивающие интересы граждан, публиковались в «Официальном вестнике» и размещались на официальном сайте администрации района.</w:t>
      </w:r>
    </w:p>
    <w:p w14:paraId="6DA9BB2F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2573">
        <w:rPr>
          <w:rFonts w:ascii="Times New Roman" w:hAnsi="Times New Roman"/>
          <w:sz w:val="28"/>
          <w:szCs w:val="28"/>
        </w:rPr>
        <w:t>Документооборот в администрации района в 202</w:t>
      </w:r>
      <w:r>
        <w:rPr>
          <w:rFonts w:ascii="Times New Roman" w:hAnsi="Times New Roman"/>
          <w:sz w:val="28"/>
          <w:szCs w:val="28"/>
        </w:rPr>
        <w:t>3</w:t>
      </w:r>
      <w:r w:rsidRPr="009B2573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9B2573">
        <w:rPr>
          <w:rFonts w:ascii="Times New Roman" w:hAnsi="Times New Roman"/>
          <w:sz w:val="28"/>
          <w:szCs w:val="28"/>
        </w:rPr>
        <w:t xml:space="preserve"> составил </w:t>
      </w:r>
      <w:r w:rsidRPr="00E04802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4802">
        <w:rPr>
          <w:rFonts w:ascii="Times New Roman" w:hAnsi="Times New Roman"/>
          <w:sz w:val="28"/>
          <w:szCs w:val="28"/>
        </w:rPr>
        <w:t xml:space="preserve">988 </w:t>
      </w:r>
      <w:r>
        <w:rPr>
          <w:rFonts w:ascii="Times New Roman" w:hAnsi="Times New Roman"/>
          <w:sz w:val="28"/>
          <w:szCs w:val="28"/>
        </w:rPr>
        <w:t xml:space="preserve">экземпляров – это 123,9% к 2022 г. </w:t>
      </w:r>
      <w:r w:rsidRPr="00E84C47">
        <w:rPr>
          <w:rFonts w:ascii="Times New Roman" w:hAnsi="Times New Roman"/>
          <w:sz w:val="28"/>
          <w:szCs w:val="28"/>
        </w:rPr>
        <w:t>Подготовлено и вручено</w:t>
      </w:r>
      <w:r>
        <w:rPr>
          <w:rFonts w:ascii="Times New Roman" w:hAnsi="Times New Roman"/>
          <w:sz w:val="28"/>
          <w:szCs w:val="28"/>
        </w:rPr>
        <w:t xml:space="preserve"> 727 </w:t>
      </w:r>
      <w:r w:rsidRPr="00E84C47">
        <w:rPr>
          <w:rFonts w:ascii="Times New Roman" w:hAnsi="Times New Roman"/>
          <w:sz w:val="28"/>
          <w:szCs w:val="28"/>
        </w:rPr>
        <w:t>наградных материал</w:t>
      </w:r>
      <w:r>
        <w:rPr>
          <w:rFonts w:ascii="Times New Roman" w:hAnsi="Times New Roman"/>
          <w:sz w:val="28"/>
          <w:szCs w:val="28"/>
        </w:rPr>
        <w:t>ов</w:t>
      </w:r>
      <w:r w:rsidRPr="00E84C47">
        <w:rPr>
          <w:rFonts w:ascii="Times New Roman" w:hAnsi="Times New Roman"/>
          <w:sz w:val="28"/>
          <w:szCs w:val="28"/>
        </w:rPr>
        <w:t xml:space="preserve"> районного уровня (</w:t>
      </w:r>
      <w:r>
        <w:rPr>
          <w:rFonts w:ascii="Times New Roman" w:hAnsi="Times New Roman"/>
          <w:sz w:val="28"/>
          <w:szCs w:val="28"/>
        </w:rPr>
        <w:t>135,6</w:t>
      </w:r>
      <w:r w:rsidRPr="00E84C47">
        <w:rPr>
          <w:rFonts w:ascii="Times New Roman" w:hAnsi="Times New Roman"/>
          <w:sz w:val="28"/>
          <w:szCs w:val="28"/>
        </w:rPr>
        <w:t>% к 202</w:t>
      </w:r>
      <w:r>
        <w:rPr>
          <w:rFonts w:ascii="Times New Roman" w:hAnsi="Times New Roman"/>
          <w:sz w:val="28"/>
          <w:szCs w:val="28"/>
        </w:rPr>
        <w:t>2</w:t>
      </w:r>
      <w:r w:rsidRPr="00E84C4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E84C47">
        <w:rPr>
          <w:rFonts w:ascii="Times New Roman" w:hAnsi="Times New Roman"/>
          <w:sz w:val="28"/>
          <w:szCs w:val="28"/>
        </w:rPr>
        <w:t xml:space="preserve">), направлено ходатайств на награждение наградами и формами поощрения </w:t>
      </w:r>
      <w:r>
        <w:rPr>
          <w:rFonts w:ascii="Times New Roman" w:hAnsi="Times New Roman"/>
          <w:sz w:val="28"/>
          <w:szCs w:val="28"/>
        </w:rPr>
        <w:t>регионального</w:t>
      </w:r>
      <w:r w:rsidRPr="00E84C47">
        <w:rPr>
          <w:rFonts w:ascii="Times New Roman" w:hAnsi="Times New Roman"/>
          <w:sz w:val="28"/>
          <w:szCs w:val="28"/>
        </w:rPr>
        <w:t xml:space="preserve"> уровня </w:t>
      </w:r>
      <w:r>
        <w:rPr>
          <w:rFonts w:ascii="Times New Roman" w:hAnsi="Times New Roman"/>
          <w:sz w:val="28"/>
          <w:szCs w:val="28"/>
        </w:rPr>
        <w:t>203</w:t>
      </w:r>
      <w:r w:rsidRPr="00E84C4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169,2</w:t>
      </w:r>
      <w:r w:rsidRPr="00E84C47">
        <w:rPr>
          <w:rFonts w:ascii="Times New Roman" w:hAnsi="Times New Roman"/>
          <w:sz w:val="28"/>
          <w:szCs w:val="28"/>
        </w:rPr>
        <w:t>% к 202</w:t>
      </w:r>
      <w:r>
        <w:rPr>
          <w:rFonts w:ascii="Times New Roman" w:hAnsi="Times New Roman"/>
          <w:sz w:val="28"/>
          <w:szCs w:val="28"/>
        </w:rPr>
        <w:t xml:space="preserve">2 г.), 2 семьи представлены к награждению медалью «За любовь и верность» в связи с празднованием Дня семьи, любви и верности, 8 ходатайств направлено о награждении министерскими наградами. Семья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Халиковых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награждена государственной наградой – медалью ордена «Родительская слава». Направлено ходатайство о присвоении высшего звания Российской Федерации «Мать-героиня» Глущенко В.И. Благодарность Президента Российской Федерации в 2023 г. получили 3 жителя района.</w:t>
      </w:r>
    </w:p>
    <w:p w14:paraId="237EE260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уделяется повышению квалификации сотрудников. В 2023 г. 39 муниципальных служащих администрации района прошли обучение. Аттестацию прошли 13 муниципальных служащих.</w:t>
      </w:r>
    </w:p>
    <w:p w14:paraId="55BF50B8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21C0">
        <w:rPr>
          <w:rFonts w:ascii="Times New Roman" w:hAnsi="Times New Roman"/>
          <w:sz w:val="28"/>
          <w:szCs w:val="28"/>
        </w:rPr>
        <w:t>В администрации района в 202</w:t>
      </w:r>
      <w:r>
        <w:rPr>
          <w:rFonts w:ascii="Times New Roman" w:hAnsi="Times New Roman"/>
          <w:sz w:val="28"/>
          <w:szCs w:val="28"/>
        </w:rPr>
        <w:t>3</w:t>
      </w:r>
      <w:r w:rsidRPr="003F21C0">
        <w:rPr>
          <w:rFonts w:ascii="Times New Roman" w:hAnsi="Times New Roman"/>
          <w:sz w:val="28"/>
          <w:szCs w:val="28"/>
        </w:rPr>
        <w:t xml:space="preserve"> г. </w:t>
      </w:r>
      <w:r>
        <w:rPr>
          <w:rFonts w:ascii="Times New Roman" w:hAnsi="Times New Roman"/>
          <w:sz w:val="28"/>
          <w:szCs w:val="28"/>
        </w:rPr>
        <w:t>вели свою работу</w:t>
      </w:r>
      <w:r w:rsidRPr="003F21C0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81</w:t>
      </w:r>
      <w:r w:rsidRPr="003F21C0">
        <w:rPr>
          <w:rFonts w:ascii="Times New Roman" w:hAnsi="Times New Roman"/>
          <w:sz w:val="28"/>
          <w:szCs w:val="28"/>
        </w:rPr>
        <w:t xml:space="preserve"> постоянно действующ</w:t>
      </w:r>
      <w:r>
        <w:rPr>
          <w:rFonts w:ascii="Times New Roman" w:hAnsi="Times New Roman"/>
          <w:sz w:val="28"/>
          <w:szCs w:val="28"/>
        </w:rPr>
        <w:t>ая</w:t>
      </w:r>
      <w:r w:rsidRPr="003F21C0">
        <w:rPr>
          <w:rFonts w:ascii="Times New Roman" w:hAnsi="Times New Roman"/>
          <w:sz w:val="28"/>
          <w:szCs w:val="28"/>
        </w:rPr>
        <w:t xml:space="preserve"> комисси</w:t>
      </w:r>
      <w:r>
        <w:rPr>
          <w:rFonts w:ascii="Times New Roman" w:hAnsi="Times New Roman"/>
          <w:sz w:val="28"/>
          <w:szCs w:val="28"/>
        </w:rPr>
        <w:t>я</w:t>
      </w:r>
      <w:r w:rsidRPr="003F21C0">
        <w:rPr>
          <w:rFonts w:ascii="Times New Roman" w:hAnsi="Times New Roman"/>
          <w:sz w:val="28"/>
          <w:szCs w:val="28"/>
        </w:rPr>
        <w:t>, совет, рабоч</w:t>
      </w:r>
      <w:r>
        <w:rPr>
          <w:rFonts w:ascii="Times New Roman" w:hAnsi="Times New Roman"/>
          <w:sz w:val="28"/>
          <w:szCs w:val="28"/>
        </w:rPr>
        <w:t>ая</w:t>
      </w:r>
      <w:r w:rsidRPr="003F21C0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</w:t>
      </w:r>
      <w:r w:rsidRPr="003F21C0">
        <w:rPr>
          <w:rFonts w:ascii="Times New Roman" w:hAnsi="Times New Roman"/>
          <w:sz w:val="28"/>
          <w:szCs w:val="28"/>
        </w:rPr>
        <w:t xml:space="preserve"> и коллеги</w:t>
      </w:r>
      <w:r>
        <w:rPr>
          <w:rFonts w:ascii="Times New Roman" w:hAnsi="Times New Roman"/>
          <w:sz w:val="28"/>
          <w:szCs w:val="28"/>
        </w:rPr>
        <w:t>я</w:t>
      </w:r>
      <w:r w:rsidRPr="003F21C0">
        <w:rPr>
          <w:rFonts w:ascii="Times New Roman" w:hAnsi="Times New Roman"/>
          <w:sz w:val="28"/>
          <w:szCs w:val="28"/>
        </w:rPr>
        <w:t xml:space="preserve"> при главе администрации района. В 202</w:t>
      </w:r>
      <w:r>
        <w:rPr>
          <w:rFonts w:ascii="Times New Roman" w:hAnsi="Times New Roman"/>
          <w:sz w:val="28"/>
          <w:szCs w:val="28"/>
        </w:rPr>
        <w:t>3</w:t>
      </w:r>
      <w:r w:rsidRPr="003F21C0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3F21C0">
        <w:rPr>
          <w:rFonts w:ascii="Times New Roman" w:hAnsi="Times New Roman"/>
          <w:sz w:val="28"/>
          <w:szCs w:val="28"/>
        </w:rPr>
        <w:t xml:space="preserve"> продолжали активно действовать административная комиссия, антинаркотическая и антитеррористическая комиссии.</w:t>
      </w:r>
      <w:r>
        <w:rPr>
          <w:rFonts w:ascii="Times New Roman" w:hAnsi="Times New Roman"/>
          <w:sz w:val="28"/>
          <w:szCs w:val="28"/>
        </w:rPr>
        <w:t xml:space="preserve"> По итогам 2023 г. отмечена высокая эффективность работы административной комиссии Россошанского муниципального района, что позволило ей войти в пятёрку лучших в области. </w:t>
      </w:r>
    </w:p>
    <w:p w14:paraId="27888680" w14:textId="77777777" w:rsidR="00DF44EB" w:rsidRDefault="00DF44EB" w:rsidP="00DF44EB">
      <w:pPr>
        <w:spacing w:line="276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администрации района ведётся активная работа по улучшению качества предоставления государственных и муниципальных услуг.</w:t>
      </w:r>
      <w:r w:rsidRPr="004014BB">
        <w:t xml:space="preserve"> </w:t>
      </w:r>
    </w:p>
    <w:p w14:paraId="3B9CA64E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 г. в администрации Россошанского муниципального района предоставлялось 49 муниципальных услуг, из них 26 – это массовые социально значимые услуги.</w:t>
      </w:r>
    </w:p>
    <w:p w14:paraId="03A4D4F5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об услугах размещается в СМИ и на официальном сайте администрации Россошанского муниципального района в сети Интернет, также проводилась работа по приведению административных регламентов в соответствие действующему законодательству и типовым регламентам, разработанным правовым управлением Правительства Воронежской области.</w:t>
      </w:r>
    </w:p>
    <w:p w14:paraId="658A6D94" w14:textId="77777777" w:rsidR="00DF44EB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Ва</w:t>
      </w:r>
      <w:r w:rsidRPr="00815EAD">
        <w:rPr>
          <w:rFonts w:ascii="Times New Roman" w:eastAsia="Times New Roman" w:hAnsi="Times New Roman"/>
          <w:color w:val="1A1A1A"/>
          <w:sz w:val="28"/>
          <w:szCs w:val="28"/>
        </w:rPr>
        <w:t>жн</w:t>
      </w:r>
      <w:r>
        <w:rPr>
          <w:rFonts w:ascii="Times New Roman" w:eastAsia="Times New Roman" w:hAnsi="Times New Roman"/>
          <w:color w:val="1A1A1A"/>
          <w:sz w:val="28"/>
          <w:szCs w:val="28"/>
        </w:rPr>
        <w:t>ейшим показателем деятельности а</w:t>
      </w:r>
      <w:r w:rsidRPr="00815EAD">
        <w:rPr>
          <w:rFonts w:ascii="Times New Roman" w:eastAsia="Times New Roman" w:hAnsi="Times New Roman"/>
          <w:color w:val="1A1A1A"/>
          <w:sz w:val="28"/>
          <w:szCs w:val="28"/>
        </w:rPr>
        <w:t>дминистрации является умение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815EAD">
        <w:rPr>
          <w:rFonts w:ascii="Times New Roman" w:eastAsia="Times New Roman" w:hAnsi="Times New Roman"/>
          <w:color w:val="1A1A1A"/>
          <w:sz w:val="28"/>
          <w:szCs w:val="28"/>
        </w:rPr>
        <w:t>выстраивать диалог с гражданами, поэтому особое внимание уделяется работе с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815EAD">
        <w:rPr>
          <w:rFonts w:ascii="Times New Roman" w:eastAsia="Times New Roman" w:hAnsi="Times New Roman"/>
          <w:color w:val="1A1A1A"/>
          <w:sz w:val="28"/>
          <w:szCs w:val="28"/>
        </w:rPr>
        <w:t>их обращениями.</w:t>
      </w:r>
    </w:p>
    <w:p w14:paraId="0A9AB7E9" w14:textId="77777777" w:rsidR="00DF44EB" w:rsidRPr="00815EAD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15EAD">
        <w:rPr>
          <w:rFonts w:ascii="Times New Roman" w:hAnsi="Times New Roman"/>
          <w:sz w:val="28"/>
          <w:szCs w:val="28"/>
        </w:rPr>
        <w:t>В 2023 г</w:t>
      </w:r>
      <w:r>
        <w:rPr>
          <w:rFonts w:ascii="Times New Roman" w:hAnsi="Times New Roman"/>
          <w:sz w:val="28"/>
          <w:szCs w:val="28"/>
        </w:rPr>
        <w:t>.</w:t>
      </w:r>
      <w:r w:rsidRPr="00815EAD">
        <w:rPr>
          <w:rFonts w:ascii="Times New Roman" w:hAnsi="Times New Roman"/>
          <w:sz w:val="28"/>
          <w:szCs w:val="28"/>
        </w:rPr>
        <w:t xml:space="preserve"> в администрацию Россошанского муниципального района поступило 509 материалов, касающихся рассмотрения обращений граждан. </w:t>
      </w:r>
    </w:p>
    <w:p w14:paraId="6C8E23C2" w14:textId="77777777" w:rsidR="00DF44EB" w:rsidRPr="00AE00C4" w:rsidRDefault="00DF44EB" w:rsidP="00DF44EB">
      <w:pPr>
        <w:spacing w:line="276" w:lineRule="auto"/>
        <w:ind w:firstLine="709"/>
        <w:jc w:val="both"/>
        <w:rPr>
          <w:sz w:val="28"/>
          <w:szCs w:val="28"/>
        </w:rPr>
      </w:pPr>
      <w:r w:rsidRPr="00815EAD">
        <w:rPr>
          <w:rFonts w:ascii="Times New Roman" w:hAnsi="Times New Roman"/>
          <w:sz w:val="28"/>
          <w:szCs w:val="28"/>
        </w:rPr>
        <w:t xml:space="preserve">Количество обращений, поступивших от заявителей в электронном виде </w:t>
      </w:r>
      <w:r>
        <w:rPr>
          <w:rFonts w:ascii="Times New Roman" w:hAnsi="Times New Roman"/>
          <w:sz w:val="28"/>
          <w:szCs w:val="28"/>
        </w:rPr>
        <w:t>(</w:t>
      </w:r>
      <w:r w:rsidRPr="00815EAD">
        <w:rPr>
          <w:rFonts w:ascii="Times New Roman" w:hAnsi="Times New Roman"/>
          <w:sz w:val="28"/>
          <w:szCs w:val="28"/>
        </w:rPr>
        <w:t>на e-</w:t>
      </w:r>
      <w:proofErr w:type="spellStart"/>
      <w:r w:rsidRPr="00815EAD">
        <w:rPr>
          <w:rFonts w:ascii="Times New Roman" w:hAnsi="Times New Roman"/>
          <w:sz w:val="28"/>
          <w:szCs w:val="28"/>
        </w:rPr>
        <w:t>mail</w:t>
      </w:r>
      <w:proofErr w:type="spellEnd"/>
      <w:r w:rsidRPr="00815EAD">
        <w:rPr>
          <w:rFonts w:ascii="Times New Roman" w:hAnsi="Times New Roman"/>
          <w:sz w:val="28"/>
          <w:szCs w:val="28"/>
        </w:rPr>
        <w:t>: ross@govvrn.ru или с помощью сервиса «Интернет-при</w:t>
      </w:r>
      <w:r>
        <w:rPr>
          <w:rFonts w:ascii="Times New Roman" w:hAnsi="Times New Roman"/>
          <w:sz w:val="28"/>
          <w:szCs w:val="28"/>
        </w:rPr>
        <w:t>ё</w:t>
      </w:r>
      <w:r w:rsidRPr="00815EAD">
        <w:rPr>
          <w:rFonts w:ascii="Times New Roman" w:hAnsi="Times New Roman"/>
          <w:sz w:val="28"/>
          <w:szCs w:val="28"/>
        </w:rPr>
        <w:t xml:space="preserve">мная», размещенного на официальном сайте администрации </w:t>
      </w:r>
      <w:hyperlink r:id="rId61" w:history="1">
        <w:r w:rsidRPr="00815EAD">
          <w:rPr>
            <w:rFonts w:ascii="Times New Roman" w:hAnsi="Times New Roman"/>
            <w:sz w:val="28"/>
            <w:szCs w:val="28"/>
          </w:rPr>
          <w:t>https://www.rossadm.ru/internetpriemnaya.html</w:t>
        </w:r>
      </w:hyperlink>
      <w:r w:rsidRPr="00815EAD">
        <w:rPr>
          <w:rFonts w:ascii="Times New Roman" w:hAnsi="Times New Roman"/>
          <w:sz w:val="28"/>
          <w:szCs w:val="28"/>
        </w:rPr>
        <w:t>) в 2023 г</w:t>
      </w:r>
      <w:r>
        <w:rPr>
          <w:rFonts w:ascii="Times New Roman" w:hAnsi="Times New Roman"/>
          <w:sz w:val="28"/>
          <w:szCs w:val="28"/>
        </w:rPr>
        <w:t>.</w:t>
      </w:r>
      <w:r w:rsidRPr="00815E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815EAD">
        <w:rPr>
          <w:rFonts w:ascii="Times New Roman" w:hAnsi="Times New Roman"/>
          <w:sz w:val="28"/>
          <w:szCs w:val="28"/>
        </w:rPr>
        <w:t xml:space="preserve"> 62 обращения, что составило 27</w:t>
      </w:r>
      <w:r>
        <w:rPr>
          <w:rFonts w:ascii="Times New Roman" w:hAnsi="Times New Roman"/>
          <w:sz w:val="28"/>
          <w:szCs w:val="28"/>
        </w:rPr>
        <w:t>,</w:t>
      </w:r>
      <w:r w:rsidRPr="00815EAD">
        <w:rPr>
          <w:rFonts w:ascii="Times New Roman" w:hAnsi="Times New Roman"/>
          <w:sz w:val="28"/>
          <w:szCs w:val="28"/>
        </w:rPr>
        <w:t>68% от общего числа обращений, поступивших напрямую</w:t>
      </w:r>
      <w:r>
        <w:rPr>
          <w:rFonts w:ascii="Times New Roman" w:hAnsi="Times New Roman"/>
          <w:sz w:val="28"/>
          <w:szCs w:val="28"/>
        </w:rPr>
        <w:t>.</w:t>
      </w:r>
    </w:p>
    <w:p w14:paraId="23FEB992" w14:textId="77777777" w:rsidR="00DF44EB" w:rsidRPr="00815EAD" w:rsidRDefault="00DF44EB" w:rsidP="00DF44EB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815EAD">
        <w:rPr>
          <w:rFonts w:ascii="Times New Roman" w:hAnsi="Times New Roman"/>
          <w:sz w:val="28"/>
          <w:szCs w:val="28"/>
        </w:rPr>
        <w:t>раждане обращаются не только с бытовыми проблемами, в связи с трудными жизненными ситуациями, но и активно выступают с предложениями, направленными на социально-экономическое развитие и процветание Россошанского района.</w:t>
      </w:r>
    </w:p>
    <w:p w14:paraId="7E21E5AF" w14:textId="77777777" w:rsidR="00DF44EB" w:rsidRPr="00815EAD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15EAD">
        <w:rPr>
          <w:rFonts w:ascii="Times New Roman" w:hAnsi="Times New Roman"/>
          <w:sz w:val="28"/>
          <w:szCs w:val="28"/>
        </w:rPr>
        <w:t>Все поступившие обращения рассмотрены без нарушения сроков. Судебных исков на обжалование решений администрации района по обращениям граждан не поступало.</w:t>
      </w:r>
    </w:p>
    <w:p w14:paraId="75756DFF" w14:textId="77777777" w:rsidR="00DF44EB" w:rsidRPr="00815EAD" w:rsidRDefault="00DF44EB" w:rsidP="00DF44EB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15EAD">
        <w:rPr>
          <w:rFonts w:ascii="Times New Roman" w:hAnsi="Times New Roman"/>
          <w:sz w:val="28"/>
          <w:szCs w:val="28"/>
        </w:rPr>
        <w:lastRenderedPageBreak/>
        <w:t>Администрацией Россошанского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EAD">
        <w:rPr>
          <w:rFonts w:ascii="Times New Roman" w:hAnsi="Times New Roman"/>
          <w:sz w:val="28"/>
          <w:szCs w:val="28"/>
        </w:rPr>
        <w:t>на постоянной основе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EAD">
        <w:rPr>
          <w:rFonts w:ascii="Times New Roman" w:hAnsi="Times New Roman"/>
          <w:sz w:val="28"/>
          <w:szCs w:val="28"/>
        </w:rPr>
        <w:t xml:space="preserve">осуществляется </w:t>
      </w:r>
      <w:r>
        <w:rPr>
          <w:rFonts w:ascii="Times New Roman" w:hAnsi="Times New Roman"/>
          <w:sz w:val="28"/>
          <w:szCs w:val="28"/>
        </w:rPr>
        <w:t xml:space="preserve">активное </w:t>
      </w:r>
      <w:r w:rsidRPr="00815EAD">
        <w:rPr>
          <w:rFonts w:ascii="Times New Roman" w:hAnsi="Times New Roman"/>
          <w:sz w:val="28"/>
          <w:szCs w:val="28"/>
        </w:rPr>
        <w:t>взаимодействие со средствами массовой информации по освещению результатов работы с обращениями граждан</w:t>
      </w:r>
      <w:r>
        <w:rPr>
          <w:rFonts w:ascii="Times New Roman" w:hAnsi="Times New Roman"/>
          <w:sz w:val="28"/>
          <w:szCs w:val="28"/>
        </w:rPr>
        <w:t>.</w:t>
      </w:r>
      <w:r w:rsidRPr="00815EAD">
        <w:rPr>
          <w:rFonts w:ascii="Times New Roman" w:hAnsi="Times New Roman"/>
          <w:sz w:val="28"/>
          <w:szCs w:val="28"/>
        </w:rPr>
        <w:t xml:space="preserve"> Граждане активно используют информационные технологии для связи с органами власти. Вместе с тем, живое общение остаётся чрезвычайно важным при взаимодействии с населением, поскольку такой формат способствует решению одной из важнейших задач стратегического развития – становлению и развитию гражданского общества, вовлечению жителей нашего района в процессы местного самоуправления. </w:t>
      </w:r>
    </w:p>
    <w:p w14:paraId="3509C08E" w14:textId="77777777" w:rsidR="00DF44EB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4612">
        <w:rPr>
          <w:rFonts w:ascii="Times New Roman" w:hAnsi="Times New Roman"/>
          <w:sz w:val="28"/>
          <w:szCs w:val="28"/>
        </w:rPr>
        <w:t xml:space="preserve">Это приносит свои результаты и в повышении активности избирателей. </w:t>
      </w:r>
    </w:p>
    <w:p w14:paraId="522CD73C" w14:textId="77777777" w:rsidR="00DF44EB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4612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3</w:t>
      </w:r>
      <w:r w:rsidRPr="00784612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784612">
        <w:rPr>
          <w:rFonts w:ascii="Times New Roman" w:hAnsi="Times New Roman"/>
          <w:sz w:val="28"/>
          <w:szCs w:val="28"/>
        </w:rPr>
        <w:t xml:space="preserve"> на территории Россошанского района были организованы и успешно проведены </w:t>
      </w:r>
      <w:r>
        <w:rPr>
          <w:rFonts w:ascii="Times New Roman" w:hAnsi="Times New Roman"/>
          <w:sz w:val="28"/>
          <w:szCs w:val="28"/>
        </w:rPr>
        <w:t>три</w:t>
      </w:r>
      <w:r w:rsidRPr="00784612">
        <w:rPr>
          <w:rFonts w:ascii="Times New Roman" w:hAnsi="Times New Roman"/>
          <w:sz w:val="28"/>
          <w:szCs w:val="28"/>
        </w:rPr>
        <w:t xml:space="preserve"> избирательные кампании: </w:t>
      </w:r>
    </w:p>
    <w:p w14:paraId="1D49F5DC" w14:textId="77777777" w:rsidR="00DF44EB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4612">
        <w:rPr>
          <w:rFonts w:ascii="Times New Roman" w:hAnsi="Times New Roman"/>
          <w:sz w:val="28"/>
          <w:szCs w:val="28"/>
        </w:rPr>
        <w:t xml:space="preserve">1) выборы </w:t>
      </w:r>
      <w:r>
        <w:rPr>
          <w:rFonts w:ascii="Times New Roman" w:hAnsi="Times New Roman"/>
          <w:sz w:val="28"/>
          <w:szCs w:val="28"/>
        </w:rPr>
        <w:t>Губернатора Воронежской области</w:t>
      </w:r>
      <w:r w:rsidRPr="00784612">
        <w:rPr>
          <w:rFonts w:ascii="Times New Roman" w:hAnsi="Times New Roman"/>
          <w:sz w:val="28"/>
          <w:szCs w:val="28"/>
        </w:rPr>
        <w:t xml:space="preserve">; </w:t>
      </w:r>
    </w:p>
    <w:p w14:paraId="3969C354" w14:textId="77777777" w:rsidR="00DF44EB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4612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выборы депутатов в Совет народных депутатов Россошанского муниципального района Воронежской области;</w:t>
      </w:r>
    </w:p>
    <w:p w14:paraId="29772F28" w14:textId="77777777" w:rsidR="00DF44EB" w:rsidRDefault="00DF44EB" w:rsidP="00DF44E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784612">
        <w:rPr>
          <w:rFonts w:ascii="Times New Roman" w:hAnsi="Times New Roman"/>
          <w:sz w:val="28"/>
          <w:szCs w:val="28"/>
        </w:rPr>
        <w:t xml:space="preserve">дополнительные выборы депутатов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Шрамовского</w:t>
      </w:r>
      <w:proofErr w:type="spellEnd"/>
      <w:r w:rsidRPr="00784612">
        <w:rPr>
          <w:rFonts w:ascii="Times New Roman" w:hAnsi="Times New Roman"/>
          <w:sz w:val="28"/>
          <w:szCs w:val="28"/>
        </w:rPr>
        <w:t xml:space="preserve"> сельского поселения Россошанского муниципального района. </w:t>
      </w:r>
    </w:p>
    <w:p w14:paraId="5C58C980" w14:textId="77777777" w:rsidR="00DF44EB" w:rsidRDefault="00DF44EB" w:rsidP="00DF44EB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784612">
        <w:rPr>
          <w:rFonts w:ascii="Times New Roman" w:hAnsi="Times New Roman"/>
          <w:sz w:val="28"/>
          <w:szCs w:val="28"/>
        </w:rPr>
        <w:t xml:space="preserve">В ходе избирательной кампании жалоб, влияющих на результаты голосования, не поступало. </w:t>
      </w:r>
    </w:p>
    <w:p w14:paraId="553727A3" w14:textId="34CE7B84" w:rsidR="00DF44EB" w:rsidRDefault="00DF44EB" w:rsidP="00DF44E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момента начала СВО отдельным направлением работы администрации стало оказание гуманитарной помощи, что позволило сплотиться представителям предпринимательского сообщества, сельхозпроизводителям, представителям предприятий, организаций, объединений и общественности района в едином порыве. Продукты питания, бытовая техника, одежда, обувь, канцелярские товары, предметы первой необходимости, бытовая техника, средства личной гигиены и многое другое регулярно отправляются жителям новых субъектов РФ и военнослужащим в зоне СВО.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Созданный в районе благотворительный фонд «Отечество» тесно сотрудничает с инициативной группой г. Москвы и Московской области, которая на регулярной основе отправляет гуманитарные грузы жителям новых территорий РФ через Россошанский район.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Общий вес отправленной гуманитарной помощи составил сотни тонн. Объем помощи, оказанной Россошанским районом на данный момент исчисляется суммой более чем в 150 млн руб.</w:t>
      </w:r>
    </w:p>
    <w:p w14:paraId="7065366A" w14:textId="77777777" w:rsidR="008A068C" w:rsidRDefault="008A068C" w:rsidP="00DF44E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F886E2" w14:textId="77777777" w:rsidR="00DF44EB" w:rsidRPr="002E342B" w:rsidRDefault="00DF44EB" w:rsidP="00DF44EB">
      <w:pPr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2E342B">
        <w:rPr>
          <w:rFonts w:ascii="Times New Roman" w:hAnsi="Times New Roman"/>
          <w:b/>
          <w:color w:val="2F5496" w:themeColor="accent1" w:themeShade="BF"/>
          <w:sz w:val="28"/>
          <w:szCs w:val="28"/>
        </w:rPr>
        <w:t>* Проектная деятельность</w:t>
      </w:r>
    </w:p>
    <w:p w14:paraId="2E4AE964" w14:textId="77777777" w:rsidR="008743E0" w:rsidRDefault="00DF44EB" w:rsidP="008A068C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59E">
        <w:rPr>
          <w:rFonts w:ascii="Times New Roman" w:hAnsi="Times New Roman"/>
          <w:sz w:val="28"/>
          <w:szCs w:val="28"/>
        </w:rPr>
        <w:t>За последние годы проектно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6559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правление стало неотъемлемой частью системы управления администрации Россошанского района</w:t>
      </w:r>
      <w:r w:rsidRPr="0086559E">
        <w:rPr>
          <w:rFonts w:ascii="Times New Roman" w:hAnsi="Times New Roman"/>
          <w:sz w:val="28"/>
          <w:szCs w:val="28"/>
        </w:rPr>
        <w:t xml:space="preserve">. Проекты и работа с ними прочно вошли в практику </w:t>
      </w:r>
      <w:r>
        <w:rPr>
          <w:rFonts w:ascii="Times New Roman" w:hAnsi="Times New Roman"/>
          <w:sz w:val="28"/>
          <w:szCs w:val="28"/>
        </w:rPr>
        <w:t>муниципалитета.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Общий портфель проектов Россошанского района в минувшем году состоял из 24 проектов, охватывающих различные сферы деятельности. 7 проектов – муниципальные составляющие региональных проектов, реализуемые в рамках национальных. 16 – инициированы сотрудниками </w:t>
      </w:r>
      <w:r>
        <w:rPr>
          <w:rFonts w:ascii="Times New Roman" w:hAnsi="Times New Roman"/>
          <w:sz w:val="28"/>
          <w:szCs w:val="28"/>
        </w:rPr>
        <w:lastRenderedPageBreak/>
        <w:t>администрации и структурных подразделений района. 1 внешний проект реализуется БУЗ ВО «Россошанская РБ».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В минувшем году проектным офисом администрации продолжена работа по обеспечению деятельности Управляющий совета по реализации проектов при администрации Россошанского района. За отчетный период организовано и проведено 14 заседаний, рассмотрено 80</w:t>
      </w:r>
      <w:r w:rsidRPr="00975F49">
        <w:rPr>
          <w:rFonts w:ascii="Times New Roman" w:hAnsi="Times New Roman"/>
          <w:noProof/>
          <w:sz w:val="28"/>
          <w:szCs w:val="28"/>
        </w:rPr>
        <w:t xml:space="preserve"> вопросов.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Повышение компетенций в области проектного управления – одна из ключевых задач. В 2023 г.</w:t>
      </w:r>
      <w:r w:rsidRPr="00347325">
        <w:rPr>
          <w:rFonts w:ascii="Times New Roman" w:hAnsi="Times New Roman"/>
          <w:noProof/>
          <w:sz w:val="28"/>
          <w:szCs w:val="28"/>
        </w:rPr>
        <w:t xml:space="preserve"> сотрудник</w:t>
      </w:r>
      <w:r>
        <w:rPr>
          <w:rFonts w:ascii="Times New Roman" w:hAnsi="Times New Roman"/>
          <w:noProof/>
          <w:sz w:val="28"/>
          <w:szCs w:val="28"/>
        </w:rPr>
        <w:t>и</w:t>
      </w:r>
      <w:r w:rsidRPr="00347325">
        <w:rPr>
          <w:rFonts w:ascii="Times New Roman" w:hAnsi="Times New Roman"/>
          <w:noProof/>
          <w:sz w:val="28"/>
          <w:szCs w:val="28"/>
        </w:rPr>
        <w:t xml:space="preserve"> администрации, включая </w:t>
      </w:r>
      <w:r>
        <w:rPr>
          <w:rFonts w:ascii="Times New Roman" w:hAnsi="Times New Roman"/>
          <w:noProof/>
          <w:sz w:val="28"/>
          <w:szCs w:val="28"/>
        </w:rPr>
        <w:t>главу администрации,</w:t>
      </w:r>
      <w:r w:rsidRPr="00347325">
        <w:rPr>
          <w:rFonts w:ascii="Times New Roman" w:hAnsi="Times New Roman"/>
          <w:noProof/>
          <w:sz w:val="28"/>
          <w:szCs w:val="28"/>
        </w:rPr>
        <w:t xml:space="preserve"> повысили свой уровень сертификации до уровня  «Руководитель проектов ПМ СТАНДАРТ» в соответствии с требованиями российских и международных стандартов в </w:t>
      </w:r>
      <w:r>
        <w:rPr>
          <w:rFonts w:ascii="Times New Roman" w:hAnsi="Times New Roman"/>
          <w:noProof/>
          <w:sz w:val="28"/>
          <w:szCs w:val="28"/>
        </w:rPr>
        <w:t>сфере</w:t>
      </w:r>
      <w:r w:rsidRPr="00347325">
        <w:rPr>
          <w:rFonts w:ascii="Times New Roman" w:hAnsi="Times New Roman"/>
          <w:noProof/>
          <w:sz w:val="28"/>
          <w:szCs w:val="28"/>
        </w:rPr>
        <w:t xml:space="preserve"> проектного управления.</w:t>
      </w:r>
      <w:r w:rsidR="00843996">
        <w:rPr>
          <w:rFonts w:ascii="Times New Roman" w:hAnsi="Times New Roman"/>
          <w:sz w:val="28"/>
          <w:szCs w:val="28"/>
        </w:rPr>
        <w:t xml:space="preserve"> </w:t>
      </w:r>
      <w:r w:rsidRPr="00926193">
        <w:rPr>
          <w:rFonts w:ascii="Times New Roman" w:hAnsi="Times New Roman"/>
          <w:sz w:val="28"/>
          <w:szCs w:val="28"/>
        </w:rPr>
        <w:t xml:space="preserve">В </w:t>
      </w:r>
      <w:r w:rsidR="008A068C" w:rsidRPr="004A23E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C7CD157" wp14:editId="71D1B9C0">
            <wp:simplePos x="0" y="0"/>
            <wp:positionH relativeFrom="margin">
              <wp:posOffset>-5080</wp:posOffset>
            </wp:positionH>
            <wp:positionV relativeFrom="paragraph">
              <wp:posOffset>1921841</wp:posOffset>
            </wp:positionV>
            <wp:extent cx="3174365" cy="1576070"/>
            <wp:effectExtent l="0" t="0" r="6985" b="5080"/>
            <wp:wrapTight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ight>
            <wp:docPr id="10" name="Рисунок 10" descr="D:\УПРАВЛЕНИЕ ПРОЕКТАМИ РАЙАДМ\ПРОЕКТНЫЙ ОФИС РОС РАЙОН\КОНФЕРЕНЦИЯ ПД 2023\На отправку\DSC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ПРАВЛЕНИЕ ПРОЕКТАМИ РАЙАДМ\ПРОЕКТНЫЙ ОФИС РОС РАЙОН\КОНФЕРЕНЦИЯ ПД 2023\На отправку\DSC02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4" r="7065" b="18390"/>
                    <a:stretch/>
                  </pic:blipFill>
                  <pic:spPr bwMode="auto">
                    <a:xfrm>
                      <a:off x="0" y="0"/>
                      <a:ext cx="317436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193">
        <w:rPr>
          <w:rFonts w:ascii="Times New Roman" w:hAnsi="Times New Roman"/>
          <w:sz w:val="28"/>
          <w:szCs w:val="28"/>
        </w:rPr>
        <w:t>феврале 2023 г</w:t>
      </w:r>
      <w:r>
        <w:rPr>
          <w:rFonts w:ascii="Times New Roman" w:hAnsi="Times New Roman"/>
          <w:sz w:val="28"/>
          <w:szCs w:val="28"/>
        </w:rPr>
        <w:t>.</w:t>
      </w:r>
      <w:r w:rsidRPr="00926193">
        <w:rPr>
          <w:rFonts w:ascii="Times New Roman" w:hAnsi="Times New Roman"/>
          <w:sz w:val="28"/>
          <w:szCs w:val="28"/>
        </w:rPr>
        <w:t xml:space="preserve"> сотрудники проектного офиса администрации </w:t>
      </w:r>
      <w:r>
        <w:rPr>
          <w:rFonts w:ascii="Times New Roman" w:hAnsi="Times New Roman"/>
          <w:sz w:val="28"/>
          <w:szCs w:val="28"/>
        </w:rPr>
        <w:t xml:space="preserve">Россошанского района </w:t>
      </w:r>
      <w:r w:rsidRPr="00926193">
        <w:rPr>
          <w:rFonts w:ascii="Times New Roman" w:hAnsi="Times New Roman"/>
          <w:sz w:val="28"/>
          <w:szCs w:val="28"/>
        </w:rPr>
        <w:t>приняли участие в ежегодной практической конференции по проектной де</w:t>
      </w:r>
      <w:r>
        <w:rPr>
          <w:rFonts w:ascii="Times New Roman" w:hAnsi="Times New Roman"/>
          <w:sz w:val="28"/>
          <w:szCs w:val="28"/>
        </w:rPr>
        <w:t>ятельности</w:t>
      </w:r>
      <w:r w:rsidRPr="008F1659">
        <w:t xml:space="preserve"> </w:t>
      </w:r>
      <w:r w:rsidRPr="008F1659">
        <w:rPr>
          <w:rFonts w:ascii="Times New Roman" w:hAnsi="Times New Roman"/>
          <w:sz w:val="28"/>
          <w:szCs w:val="28"/>
        </w:rPr>
        <w:t>«Практика применения проектного управления»</w:t>
      </w:r>
      <w:r w:rsidRPr="0092619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noProof/>
          <w:sz w:val="28"/>
          <w:szCs w:val="28"/>
        </w:rPr>
        <w:t xml:space="preserve">состоявшейся в Москве на площадке </w:t>
      </w:r>
      <w:r w:rsidRPr="00FF1BDF">
        <w:rPr>
          <w:rFonts w:ascii="Times New Roman" w:hAnsi="Times New Roman"/>
          <w:noProof/>
          <w:sz w:val="28"/>
          <w:szCs w:val="28"/>
        </w:rPr>
        <w:t>Аналитическ</w:t>
      </w:r>
      <w:r>
        <w:rPr>
          <w:rFonts w:ascii="Times New Roman" w:hAnsi="Times New Roman"/>
          <w:noProof/>
          <w:sz w:val="28"/>
          <w:szCs w:val="28"/>
        </w:rPr>
        <w:t>ого</w:t>
      </w:r>
      <w:r w:rsidRPr="00FF1BDF">
        <w:rPr>
          <w:rFonts w:ascii="Times New Roman" w:hAnsi="Times New Roman"/>
          <w:noProof/>
          <w:sz w:val="28"/>
          <w:szCs w:val="28"/>
        </w:rPr>
        <w:t xml:space="preserve"> центр</w:t>
      </w:r>
      <w:r>
        <w:rPr>
          <w:rFonts w:ascii="Times New Roman" w:hAnsi="Times New Roman"/>
          <w:noProof/>
          <w:sz w:val="28"/>
          <w:szCs w:val="28"/>
        </w:rPr>
        <w:t>а</w:t>
      </w:r>
      <w:r w:rsidRPr="00FF1BDF">
        <w:rPr>
          <w:rFonts w:ascii="Times New Roman" w:hAnsi="Times New Roman"/>
          <w:noProof/>
          <w:sz w:val="28"/>
          <w:szCs w:val="28"/>
        </w:rPr>
        <w:t xml:space="preserve"> при Правительстве </w:t>
      </w:r>
      <w:r>
        <w:rPr>
          <w:rFonts w:ascii="Times New Roman" w:hAnsi="Times New Roman"/>
          <w:noProof/>
          <w:sz w:val="28"/>
          <w:szCs w:val="28"/>
        </w:rPr>
        <w:t xml:space="preserve">РФ. </w:t>
      </w:r>
      <w:r w:rsidRPr="00926193">
        <w:rPr>
          <w:rFonts w:ascii="Times New Roman" w:hAnsi="Times New Roman"/>
          <w:sz w:val="28"/>
          <w:szCs w:val="28"/>
        </w:rPr>
        <w:t>Отдельные наработки и лучшие практики эффективного применения инструментов проектного управления внедряем в деятельность муниципалитета.</w:t>
      </w:r>
      <w:r w:rsidR="00843996">
        <w:rPr>
          <w:rFonts w:ascii="Times New Roman" w:hAnsi="Times New Roman"/>
          <w:sz w:val="28"/>
          <w:szCs w:val="28"/>
        </w:rPr>
        <w:t xml:space="preserve"> </w:t>
      </w:r>
      <w:r w:rsidRPr="0063134A">
        <w:rPr>
          <w:rFonts w:ascii="Times New Roman" w:hAnsi="Times New Roman"/>
          <w:noProof/>
          <w:sz w:val="28"/>
          <w:szCs w:val="28"/>
        </w:rPr>
        <w:t>Россошанский район на протяжении последних лет является  площадкой для обмена лучшими практиками в сфере проектной детальности</w:t>
      </w:r>
      <w:r>
        <w:rPr>
          <w:rFonts w:ascii="Times New Roman" w:hAnsi="Times New Roman"/>
          <w:noProof/>
          <w:sz w:val="28"/>
          <w:szCs w:val="28"/>
        </w:rPr>
        <w:t xml:space="preserve"> нашего региона. </w:t>
      </w:r>
      <w:r w:rsidRPr="0063134A">
        <w:rPr>
          <w:rFonts w:ascii="Times New Roman" w:hAnsi="Times New Roman"/>
          <w:noProof/>
          <w:sz w:val="28"/>
          <w:szCs w:val="28"/>
        </w:rPr>
        <w:t>Этот год не стал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63134A">
        <w:rPr>
          <w:rFonts w:ascii="Times New Roman" w:hAnsi="Times New Roman"/>
          <w:noProof/>
          <w:sz w:val="28"/>
          <w:szCs w:val="28"/>
        </w:rPr>
        <w:t>исключением.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FF1BDF">
        <w:rPr>
          <w:rFonts w:ascii="Times New Roman" w:hAnsi="Times New Roman"/>
          <w:noProof/>
          <w:sz w:val="28"/>
          <w:szCs w:val="28"/>
        </w:rPr>
        <w:t xml:space="preserve">В </w:t>
      </w:r>
      <w:r>
        <w:rPr>
          <w:rFonts w:ascii="Times New Roman" w:hAnsi="Times New Roman"/>
          <w:noProof/>
          <w:sz w:val="28"/>
          <w:szCs w:val="28"/>
        </w:rPr>
        <w:t>апреле</w:t>
      </w:r>
      <w:r w:rsidRPr="00FF1BDF">
        <w:rPr>
          <w:rFonts w:ascii="Times New Roman" w:hAnsi="Times New Roman"/>
          <w:noProof/>
          <w:sz w:val="28"/>
          <w:szCs w:val="28"/>
        </w:rPr>
        <w:t xml:space="preserve"> 202</w:t>
      </w:r>
      <w:r>
        <w:rPr>
          <w:rFonts w:ascii="Times New Roman" w:hAnsi="Times New Roman"/>
          <w:noProof/>
          <w:sz w:val="28"/>
          <w:szCs w:val="28"/>
        </w:rPr>
        <w:t>3</w:t>
      </w:r>
      <w:r w:rsidRPr="00FF1BDF">
        <w:rPr>
          <w:rFonts w:ascii="Times New Roman" w:hAnsi="Times New Roman"/>
          <w:noProof/>
          <w:sz w:val="28"/>
          <w:szCs w:val="28"/>
        </w:rPr>
        <w:t xml:space="preserve"> г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FF1BDF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на базе </w:t>
      </w:r>
      <w:r w:rsidRPr="004A23E4">
        <w:rPr>
          <w:rFonts w:ascii="Times New Roman" w:hAnsi="Times New Roman"/>
          <w:noProof/>
          <w:sz w:val="28"/>
          <w:szCs w:val="28"/>
        </w:rPr>
        <w:t>ЦИКДиМ «Кванториум»</w:t>
      </w:r>
      <w:r>
        <w:rPr>
          <w:rFonts w:ascii="Times New Roman" w:hAnsi="Times New Roman"/>
          <w:noProof/>
          <w:sz w:val="28"/>
          <w:szCs w:val="28"/>
        </w:rPr>
        <w:t xml:space="preserve"> прошла </w:t>
      </w:r>
      <w:r w:rsidRPr="00510058">
        <w:rPr>
          <w:rFonts w:ascii="Times New Roman" w:hAnsi="Times New Roman"/>
          <w:noProof/>
          <w:sz w:val="28"/>
          <w:szCs w:val="28"/>
        </w:rPr>
        <w:t>VI Межрайонн</w:t>
      </w:r>
      <w:r>
        <w:rPr>
          <w:rFonts w:ascii="Times New Roman" w:hAnsi="Times New Roman"/>
          <w:noProof/>
          <w:sz w:val="28"/>
          <w:szCs w:val="28"/>
        </w:rPr>
        <w:t>ая</w:t>
      </w:r>
      <w:r w:rsidRPr="00510058">
        <w:rPr>
          <w:rFonts w:ascii="Times New Roman" w:hAnsi="Times New Roman"/>
          <w:noProof/>
          <w:sz w:val="28"/>
          <w:szCs w:val="28"/>
        </w:rPr>
        <w:t xml:space="preserve"> практическ</w:t>
      </w:r>
      <w:r>
        <w:rPr>
          <w:rFonts w:ascii="Times New Roman" w:hAnsi="Times New Roman"/>
          <w:noProof/>
          <w:sz w:val="28"/>
          <w:szCs w:val="28"/>
        </w:rPr>
        <w:t>ая</w:t>
      </w:r>
      <w:r w:rsidRPr="00510058">
        <w:rPr>
          <w:rFonts w:ascii="Times New Roman" w:hAnsi="Times New Roman"/>
          <w:noProof/>
          <w:sz w:val="28"/>
          <w:szCs w:val="28"/>
        </w:rPr>
        <w:t xml:space="preserve"> конференци</w:t>
      </w:r>
      <w:r>
        <w:rPr>
          <w:rFonts w:ascii="Times New Roman" w:hAnsi="Times New Roman"/>
          <w:noProof/>
          <w:sz w:val="28"/>
          <w:szCs w:val="28"/>
        </w:rPr>
        <w:t>я</w:t>
      </w:r>
      <w:r w:rsidRPr="00510058">
        <w:rPr>
          <w:rFonts w:ascii="Times New Roman" w:hAnsi="Times New Roman"/>
          <w:noProof/>
          <w:sz w:val="28"/>
          <w:szCs w:val="28"/>
        </w:rPr>
        <w:t xml:space="preserve"> «Проектная деятельность Воронежской области»</w:t>
      </w:r>
      <w:r>
        <w:rPr>
          <w:rFonts w:ascii="Times New Roman" w:hAnsi="Times New Roman"/>
          <w:noProof/>
          <w:sz w:val="28"/>
          <w:szCs w:val="28"/>
        </w:rPr>
        <w:t>. Участие в конференции приняли депутаты Воронежской областной Думы А.Е. Гришин и Н.С. Домнич, представители 30 муниципальных районов нашей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Корпоративное обучение проектной деятельности – ещё одно из направлений работы проектного офиса администрации Россошанского района. </w:t>
      </w:r>
      <w:r w:rsidRPr="00975F4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2023</w:t>
      </w:r>
      <w:r w:rsidRPr="00975F49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975F49">
        <w:rPr>
          <w:rFonts w:ascii="Times New Roman" w:hAnsi="Times New Roman"/>
          <w:sz w:val="28"/>
          <w:szCs w:val="28"/>
        </w:rPr>
        <w:t xml:space="preserve"> корпоративное обучение основам проектной деятельности прошли </w:t>
      </w:r>
      <w:r>
        <w:rPr>
          <w:rFonts w:ascii="Times New Roman" w:hAnsi="Times New Roman"/>
          <w:sz w:val="28"/>
          <w:szCs w:val="28"/>
        </w:rPr>
        <w:t>45</w:t>
      </w:r>
      <w:r w:rsidRPr="00975F49">
        <w:rPr>
          <w:rFonts w:ascii="Times New Roman" w:hAnsi="Times New Roman"/>
          <w:sz w:val="28"/>
          <w:szCs w:val="28"/>
        </w:rPr>
        <w:t xml:space="preserve"> сотрудник</w:t>
      </w:r>
      <w:r>
        <w:rPr>
          <w:rFonts w:ascii="Times New Roman" w:hAnsi="Times New Roman"/>
          <w:sz w:val="28"/>
          <w:szCs w:val="28"/>
        </w:rPr>
        <w:t>ов</w:t>
      </w:r>
      <w:r w:rsidRPr="00975F49">
        <w:rPr>
          <w:rFonts w:ascii="Times New Roman" w:hAnsi="Times New Roman"/>
          <w:sz w:val="28"/>
          <w:szCs w:val="28"/>
        </w:rPr>
        <w:t xml:space="preserve"> администраци</w:t>
      </w:r>
      <w:r>
        <w:rPr>
          <w:rFonts w:ascii="Times New Roman" w:hAnsi="Times New Roman"/>
          <w:sz w:val="28"/>
          <w:szCs w:val="28"/>
        </w:rPr>
        <w:t>й района и городского поселения, структурных подразделений.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3C5B70CE" w14:textId="0AE85CC0" w:rsidR="00DF44EB" w:rsidRDefault="00DF44EB" w:rsidP="008A068C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минувшем году администрацией Россошанского района было начато сотрудничество </w:t>
      </w:r>
      <w:r w:rsidRPr="00666717">
        <w:rPr>
          <w:rFonts w:ascii="Times New Roman" w:hAnsi="Times New Roman"/>
          <w:sz w:val="28"/>
          <w:szCs w:val="28"/>
        </w:rPr>
        <w:t>в сфере проектной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717">
        <w:rPr>
          <w:rFonts w:ascii="Times New Roman" w:hAnsi="Times New Roman"/>
          <w:sz w:val="28"/>
          <w:szCs w:val="28"/>
        </w:rPr>
        <w:t xml:space="preserve">с коллегами из администрации </w:t>
      </w:r>
      <w:proofErr w:type="spellStart"/>
      <w:r w:rsidRPr="00666717">
        <w:rPr>
          <w:rFonts w:ascii="Times New Roman" w:hAnsi="Times New Roman"/>
          <w:sz w:val="28"/>
          <w:szCs w:val="28"/>
        </w:rPr>
        <w:t>Новопсковского</w:t>
      </w:r>
      <w:proofErr w:type="spellEnd"/>
      <w:r w:rsidRPr="00666717">
        <w:rPr>
          <w:rFonts w:ascii="Times New Roman" w:hAnsi="Times New Roman"/>
          <w:sz w:val="28"/>
          <w:szCs w:val="28"/>
        </w:rPr>
        <w:t xml:space="preserve"> района ЛНР, подшефного Воронежской области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 июне коллеги из </w:t>
      </w:r>
      <w:r w:rsidRPr="00666717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666717">
        <w:rPr>
          <w:rFonts w:ascii="Times New Roman" w:hAnsi="Times New Roman"/>
          <w:sz w:val="28"/>
          <w:szCs w:val="28"/>
        </w:rPr>
        <w:t>Новопсковского</w:t>
      </w:r>
      <w:proofErr w:type="spellEnd"/>
      <w:r w:rsidRPr="00666717">
        <w:rPr>
          <w:rFonts w:ascii="Times New Roman" w:hAnsi="Times New Roman"/>
          <w:sz w:val="28"/>
          <w:szCs w:val="28"/>
        </w:rPr>
        <w:t xml:space="preserve"> района ЛНР</w:t>
      </w:r>
      <w:r>
        <w:rPr>
          <w:rFonts w:ascii="Times New Roman" w:hAnsi="Times New Roman"/>
          <w:sz w:val="28"/>
          <w:szCs w:val="28"/>
        </w:rPr>
        <w:t xml:space="preserve"> в режиме ВКС впервые приняли участие в заседании Управляющего совета по реализации проектов при администрации Россошанского района под председательством главы администрации Россошанского района Ю.В.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В ноябре 2023 г. </w:t>
      </w:r>
      <w:r w:rsidRPr="00FF1BDF">
        <w:rPr>
          <w:rFonts w:ascii="Times New Roman" w:hAnsi="Times New Roman"/>
          <w:noProof/>
          <w:sz w:val="28"/>
          <w:szCs w:val="28"/>
        </w:rPr>
        <w:t>проектным офисом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FF1BDF">
        <w:rPr>
          <w:rFonts w:ascii="Times New Roman" w:hAnsi="Times New Roman"/>
          <w:noProof/>
          <w:sz w:val="28"/>
          <w:szCs w:val="28"/>
        </w:rPr>
        <w:t xml:space="preserve">администрации </w:t>
      </w:r>
      <w:r>
        <w:rPr>
          <w:rFonts w:ascii="Times New Roman" w:hAnsi="Times New Roman"/>
          <w:noProof/>
          <w:sz w:val="28"/>
          <w:szCs w:val="28"/>
        </w:rPr>
        <w:lastRenderedPageBreak/>
        <w:t>Росошанского района в режиме ВКС</w:t>
      </w:r>
      <w:r w:rsidRPr="000716D5">
        <w:t xml:space="preserve"> </w:t>
      </w:r>
      <w:r w:rsidRPr="00FF1BDF">
        <w:rPr>
          <w:rFonts w:ascii="Times New Roman" w:hAnsi="Times New Roman"/>
          <w:noProof/>
          <w:sz w:val="28"/>
          <w:szCs w:val="28"/>
        </w:rPr>
        <w:t>проведен</w:t>
      </w:r>
      <w:r>
        <w:rPr>
          <w:rFonts w:ascii="Times New Roman" w:hAnsi="Times New Roman"/>
          <w:noProof/>
          <w:sz w:val="28"/>
          <w:szCs w:val="28"/>
        </w:rPr>
        <w:t xml:space="preserve">а серия встреч </w:t>
      </w:r>
      <w:r w:rsidRPr="000716D5">
        <w:rPr>
          <w:rFonts w:ascii="Times New Roman" w:hAnsi="Times New Roman"/>
          <w:noProof/>
          <w:sz w:val="28"/>
          <w:szCs w:val="28"/>
        </w:rPr>
        <w:t>по обмену базой знаний в сфере проектной деятельности и внедрению инструментов проектного управления в администрации Новопсковского района ЛНР</w:t>
      </w:r>
      <w:r>
        <w:rPr>
          <w:rFonts w:ascii="Times New Roman" w:hAnsi="Times New Roman"/>
          <w:noProof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F1BDF">
        <w:rPr>
          <w:rFonts w:ascii="Times New Roman" w:hAnsi="Times New Roman"/>
          <w:sz w:val="28"/>
          <w:szCs w:val="28"/>
        </w:rPr>
        <w:t>Продолжае</w:t>
      </w:r>
      <w:r>
        <w:rPr>
          <w:rFonts w:ascii="Times New Roman" w:hAnsi="Times New Roman"/>
          <w:sz w:val="28"/>
          <w:szCs w:val="28"/>
        </w:rPr>
        <w:t>тся</w:t>
      </w:r>
      <w:r w:rsidRPr="00FF1BDF">
        <w:rPr>
          <w:rFonts w:ascii="Times New Roman" w:hAnsi="Times New Roman"/>
          <w:sz w:val="28"/>
          <w:szCs w:val="28"/>
        </w:rPr>
        <w:t xml:space="preserve"> практик</w:t>
      </w:r>
      <w:r>
        <w:rPr>
          <w:rFonts w:ascii="Times New Roman" w:hAnsi="Times New Roman"/>
          <w:sz w:val="28"/>
          <w:szCs w:val="28"/>
        </w:rPr>
        <w:t>а</w:t>
      </w:r>
      <w:r w:rsidRPr="00FF1BDF">
        <w:rPr>
          <w:rFonts w:ascii="Times New Roman" w:hAnsi="Times New Roman"/>
          <w:sz w:val="28"/>
          <w:szCs w:val="28"/>
        </w:rPr>
        <w:t xml:space="preserve"> участия в конкурсах. В 202</w:t>
      </w:r>
      <w:r>
        <w:rPr>
          <w:rFonts w:ascii="Times New Roman" w:hAnsi="Times New Roman"/>
          <w:sz w:val="28"/>
          <w:szCs w:val="28"/>
        </w:rPr>
        <w:t>3</w:t>
      </w:r>
      <w:r w:rsidRPr="00FF1BDF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FF1BDF">
        <w:rPr>
          <w:rFonts w:ascii="Times New Roman" w:hAnsi="Times New Roman"/>
          <w:sz w:val="28"/>
          <w:szCs w:val="28"/>
        </w:rPr>
        <w:t xml:space="preserve"> управлением организации проектной деятельности </w:t>
      </w:r>
      <w:r>
        <w:rPr>
          <w:rFonts w:ascii="Times New Roman" w:hAnsi="Times New Roman"/>
          <w:sz w:val="28"/>
          <w:szCs w:val="28"/>
        </w:rPr>
        <w:t>П</w:t>
      </w:r>
      <w:r w:rsidRPr="00FF1BDF">
        <w:rPr>
          <w:rFonts w:ascii="Times New Roman" w:hAnsi="Times New Roman"/>
          <w:sz w:val="28"/>
          <w:szCs w:val="28"/>
        </w:rPr>
        <w:t>равительства Воронежской области проведен конкурс по проектной деятельности среди органов местного самоуправления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BDF">
        <w:rPr>
          <w:rFonts w:ascii="Times New Roman" w:hAnsi="Times New Roman"/>
          <w:sz w:val="28"/>
          <w:szCs w:val="28"/>
        </w:rPr>
        <w:t xml:space="preserve">Администрация Россошанского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заняла второе место в номинации «Лучший проект». </w:t>
      </w:r>
    </w:p>
    <w:p w14:paraId="0F3AE6CD" w14:textId="77777777" w:rsidR="008743E0" w:rsidRDefault="008743E0" w:rsidP="008A068C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B036D79" w14:textId="77777777" w:rsidR="00DF44EB" w:rsidRPr="002E342B" w:rsidRDefault="00DF44EB" w:rsidP="00DF44EB">
      <w:pPr>
        <w:pStyle w:val="a8"/>
        <w:jc w:val="both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2E342B"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* </w:t>
      </w:r>
      <w:r w:rsidRPr="002E342B">
        <w:rPr>
          <w:rFonts w:ascii="Times New Roman" w:hAnsi="Times New Roman"/>
          <w:b/>
          <w:color w:val="2F5496" w:themeColor="accent1" w:themeShade="BF"/>
          <w:sz w:val="28"/>
          <w:szCs w:val="28"/>
        </w:rPr>
        <w:t>Обеспечение безопасности и мобилизационная подготовка</w:t>
      </w:r>
    </w:p>
    <w:p w14:paraId="6D8B7E3D" w14:textId="77777777" w:rsidR="00DF44EB" w:rsidRDefault="00DF44EB" w:rsidP="00DF44EB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B76EEB6" w14:textId="77777777" w:rsidR="00DF44EB" w:rsidRPr="00D9224D" w:rsidRDefault="00DF44EB" w:rsidP="00DF44EB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D9224D">
        <w:rPr>
          <w:rFonts w:ascii="Times New Roman" w:hAnsi="Times New Roman"/>
          <w:sz w:val="28"/>
          <w:szCs w:val="28"/>
        </w:rPr>
        <w:t>ешения задач гражданской обороны, предупреждения и ликвидации чрезвычайных ситуаций, обучения населения действиям в данных направлениях на территории Россошанского муниципального района осуществляет</w:t>
      </w:r>
      <w:r>
        <w:rPr>
          <w:rFonts w:ascii="Times New Roman" w:hAnsi="Times New Roman"/>
          <w:sz w:val="28"/>
          <w:szCs w:val="28"/>
        </w:rPr>
        <w:t>ся посредством деятельности</w:t>
      </w:r>
      <w:r w:rsidRPr="00D9224D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D9224D">
        <w:rPr>
          <w:rFonts w:ascii="Times New Roman" w:hAnsi="Times New Roman"/>
          <w:sz w:val="28"/>
          <w:szCs w:val="28"/>
        </w:rPr>
        <w:t xml:space="preserve"> казённо</w:t>
      </w:r>
      <w:r>
        <w:rPr>
          <w:rFonts w:ascii="Times New Roman" w:hAnsi="Times New Roman"/>
          <w:sz w:val="28"/>
          <w:szCs w:val="28"/>
        </w:rPr>
        <w:t>го</w:t>
      </w:r>
      <w:r w:rsidRPr="00D9224D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</w:t>
      </w:r>
      <w:r w:rsidRPr="00D9224D">
        <w:rPr>
          <w:rFonts w:ascii="Times New Roman" w:hAnsi="Times New Roman"/>
          <w:sz w:val="28"/>
          <w:szCs w:val="28"/>
        </w:rPr>
        <w:t xml:space="preserve"> «Центр по гражданской обороне и защите от чрезвычайных ситуаций»</w:t>
      </w:r>
      <w:r>
        <w:rPr>
          <w:rFonts w:ascii="Times New Roman" w:hAnsi="Times New Roman"/>
          <w:sz w:val="28"/>
          <w:szCs w:val="28"/>
        </w:rPr>
        <w:t xml:space="preserve"> включающего в себя </w:t>
      </w:r>
      <w:r w:rsidRPr="00D9224D">
        <w:rPr>
          <w:rFonts w:ascii="Times New Roman" w:hAnsi="Times New Roman"/>
          <w:sz w:val="28"/>
          <w:szCs w:val="28"/>
        </w:rPr>
        <w:t>един</w:t>
      </w:r>
      <w:r>
        <w:rPr>
          <w:rFonts w:ascii="Times New Roman" w:hAnsi="Times New Roman"/>
          <w:sz w:val="28"/>
          <w:szCs w:val="28"/>
        </w:rPr>
        <w:t>ую</w:t>
      </w:r>
      <w:r w:rsidRPr="00D9224D">
        <w:rPr>
          <w:rFonts w:ascii="Times New Roman" w:hAnsi="Times New Roman"/>
          <w:sz w:val="28"/>
          <w:szCs w:val="28"/>
        </w:rPr>
        <w:t xml:space="preserve"> дежурно-диспетчерская служб</w:t>
      </w:r>
      <w:r>
        <w:rPr>
          <w:rFonts w:ascii="Times New Roman" w:hAnsi="Times New Roman"/>
          <w:sz w:val="28"/>
          <w:szCs w:val="28"/>
        </w:rPr>
        <w:t>у</w:t>
      </w:r>
      <w:r w:rsidRPr="00D9224D">
        <w:rPr>
          <w:rFonts w:ascii="Times New Roman" w:hAnsi="Times New Roman"/>
          <w:sz w:val="28"/>
          <w:szCs w:val="28"/>
        </w:rPr>
        <w:t>, аварийно-спасательный отряд, курсы по гражданской обороне.</w:t>
      </w:r>
    </w:p>
    <w:p w14:paraId="3CB07C08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224D">
        <w:rPr>
          <w:rFonts w:ascii="Times New Roman" w:hAnsi="Times New Roman"/>
          <w:sz w:val="28"/>
          <w:szCs w:val="28"/>
        </w:rPr>
        <w:t>С целью отработки практических действий сил и средств Россошанского звена ВТП РСЧС при ликвидации чрезвычайных ситуаций ежегодно проводятся штабные тренировки и учения. Организовываются показные занятия на объектах гражданской обороны. В 2023 г</w:t>
      </w:r>
      <w:r>
        <w:rPr>
          <w:rFonts w:ascii="Times New Roman" w:hAnsi="Times New Roman"/>
          <w:sz w:val="28"/>
          <w:szCs w:val="28"/>
        </w:rPr>
        <w:t>.</w:t>
      </w:r>
      <w:r w:rsidRPr="00D9224D">
        <w:rPr>
          <w:rFonts w:ascii="Times New Roman" w:hAnsi="Times New Roman"/>
          <w:sz w:val="28"/>
          <w:szCs w:val="28"/>
        </w:rPr>
        <w:t xml:space="preserve"> сотрудники Системы-112 приняли и обработали 39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24D">
        <w:rPr>
          <w:rFonts w:ascii="Times New Roman" w:hAnsi="Times New Roman"/>
          <w:sz w:val="28"/>
          <w:szCs w:val="28"/>
        </w:rPr>
        <w:t>256 звонков, сформировано 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224D">
        <w:rPr>
          <w:rFonts w:ascii="Times New Roman" w:hAnsi="Times New Roman"/>
          <w:sz w:val="28"/>
          <w:szCs w:val="28"/>
        </w:rPr>
        <w:t>377 информационных карточек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9224D">
        <w:rPr>
          <w:rFonts w:ascii="Times New Roman" w:hAnsi="Times New Roman"/>
          <w:sz w:val="28"/>
          <w:szCs w:val="28"/>
        </w:rPr>
        <w:t>В рамках реализации подпрограммы «Безопасный город» на территории города установлены 177 камер, расположенные на автодорогах города, на въездах и выездах из города, в местах массового пребывания людей, информация с которых транслируется в ЕДДС.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9224D">
        <w:rPr>
          <w:rFonts w:ascii="Times New Roman" w:hAnsi="Times New Roman"/>
          <w:sz w:val="28"/>
          <w:szCs w:val="28"/>
        </w:rPr>
        <w:t xml:space="preserve">На территории города для оповещения установлены 11 </w:t>
      </w:r>
      <w:proofErr w:type="spellStart"/>
      <w:r w:rsidRPr="00D9224D">
        <w:rPr>
          <w:rFonts w:ascii="Times New Roman" w:hAnsi="Times New Roman"/>
          <w:sz w:val="28"/>
          <w:szCs w:val="28"/>
        </w:rPr>
        <w:t>электросирен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9224D">
        <w:rPr>
          <w:rFonts w:ascii="Times New Roman" w:hAnsi="Times New Roman"/>
          <w:sz w:val="28"/>
          <w:szCs w:val="28"/>
        </w:rPr>
        <w:t>Главной задачей мобилизационной подготовки в 2023 г</w:t>
      </w:r>
      <w:r>
        <w:rPr>
          <w:rFonts w:ascii="Times New Roman" w:hAnsi="Times New Roman"/>
          <w:sz w:val="28"/>
          <w:szCs w:val="28"/>
        </w:rPr>
        <w:t>.</w:t>
      </w:r>
      <w:r w:rsidRPr="00D9224D">
        <w:rPr>
          <w:rFonts w:ascii="Times New Roman" w:hAnsi="Times New Roman"/>
          <w:sz w:val="28"/>
          <w:szCs w:val="28"/>
        </w:rPr>
        <w:t xml:space="preserve"> ставилось поддержание заданного уровня мобилизационной готовности органов местного самоуправления муниципальных образований Россошанского муниципального района Воронежской области, а также заблаговременную их подготовку к обеспечению мобилизационного разв</w:t>
      </w:r>
      <w:r>
        <w:rPr>
          <w:rFonts w:ascii="Times New Roman" w:hAnsi="Times New Roman"/>
          <w:sz w:val="28"/>
          <w:szCs w:val="28"/>
        </w:rPr>
        <w:t>ё</w:t>
      </w:r>
      <w:r w:rsidRPr="00D9224D">
        <w:rPr>
          <w:rFonts w:ascii="Times New Roman" w:hAnsi="Times New Roman"/>
          <w:sz w:val="28"/>
          <w:szCs w:val="28"/>
        </w:rPr>
        <w:t>ртывания Вооруж</w:t>
      </w:r>
      <w:r>
        <w:rPr>
          <w:rFonts w:ascii="Times New Roman" w:hAnsi="Times New Roman"/>
          <w:sz w:val="28"/>
          <w:szCs w:val="28"/>
        </w:rPr>
        <w:t>ё</w:t>
      </w:r>
      <w:r w:rsidRPr="00D9224D">
        <w:rPr>
          <w:rFonts w:ascii="Times New Roman" w:hAnsi="Times New Roman"/>
          <w:sz w:val="28"/>
          <w:szCs w:val="28"/>
        </w:rPr>
        <w:t>нных Сил Российской Федерации, удовлетворению потребностей государства и нужд населения в военное время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9224D">
        <w:rPr>
          <w:rFonts w:ascii="Times New Roman" w:hAnsi="Times New Roman"/>
          <w:sz w:val="28"/>
          <w:szCs w:val="28"/>
        </w:rPr>
        <w:t>По итогам смотра-конкурса на лучшую организацию работы в области мобилизационной подготовки в Воронежской области в 2023 г</w:t>
      </w:r>
      <w:r>
        <w:rPr>
          <w:rFonts w:ascii="Times New Roman" w:hAnsi="Times New Roman"/>
          <w:sz w:val="28"/>
          <w:szCs w:val="28"/>
        </w:rPr>
        <w:t>.</w:t>
      </w:r>
      <w:r w:rsidRPr="00D9224D">
        <w:rPr>
          <w:rFonts w:ascii="Times New Roman" w:hAnsi="Times New Roman"/>
          <w:sz w:val="28"/>
          <w:szCs w:val="28"/>
        </w:rPr>
        <w:t xml:space="preserve"> Россошанский муниципальный район занял второе место по созданию и содержанию базы мобилизационного развёртывания военных комиссариатов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4913931" w14:textId="6946C8E3" w:rsidR="00DF44EB" w:rsidRDefault="00DF44EB" w:rsidP="00843996">
      <w:pPr>
        <w:jc w:val="both"/>
        <w:rPr>
          <w:rFonts w:ascii="Times New Roman" w:hAnsi="Times New Roman"/>
          <w:sz w:val="28"/>
          <w:szCs w:val="28"/>
        </w:rPr>
      </w:pPr>
    </w:p>
    <w:p w14:paraId="5B958DCC" w14:textId="77777777" w:rsidR="008743E0" w:rsidRDefault="008743E0" w:rsidP="00843996">
      <w:pPr>
        <w:jc w:val="both"/>
        <w:rPr>
          <w:rFonts w:ascii="Times New Roman" w:hAnsi="Times New Roman"/>
          <w:sz w:val="28"/>
          <w:szCs w:val="28"/>
        </w:rPr>
      </w:pPr>
      <w:bookmarkStart w:id="4" w:name="_GoBack"/>
      <w:bookmarkEnd w:id="4"/>
    </w:p>
    <w:p w14:paraId="024C06F0" w14:textId="77777777" w:rsidR="00DF44EB" w:rsidRPr="00C17413" w:rsidRDefault="00DF44EB" w:rsidP="00DF44EB">
      <w:pPr>
        <w:spacing w:line="276" w:lineRule="auto"/>
        <w:ind w:firstLine="708"/>
        <w:jc w:val="center"/>
        <w:rPr>
          <w:rFonts w:ascii="Times New Roman" w:hAnsi="Times New Roman"/>
          <w:b/>
          <w:color w:val="2F5496" w:themeColor="accent1" w:themeShade="BF"/>
          <w:sz w:val="28"/>
          <w:szCs w:val="28"/>
        </w:rPr>
      </w:pPr>
      <w:r w:rsidRPr="00C17413">
        <w:rPr>
          <w:rFonts w:ascii="Times New Roman" w:hAnsi="Times New Roman"/>
          <w:b/>
          <w:color w:val="2F5496" w:themeColor="accent1" w:themeShade="BF"/>
          <w:sz w:val="28"/>
          <w:szCs w:val="28"/>
        </w:rPr>
        <w:lastRenderedPageBreak/>
        <w:t>ЗАКЛЮЧЕНИЕ</w:t>
      </w:r>
    </w:p>
    <w:p w14:paraId="39B2DBA9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депутаты!</w:t>
      </w:r>
    </w:p>
    <w:p w14:paraId="1DA1BE43" w14:textId="77777777" w:rsidR="00DF44EB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Многое за прошедший год было сделано, но многое ещё предстоит решить. Перед нами стоит много проблем и задач.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Мы видим, как важно своевременно и эффективно исполнять мероприятия, которые определены нашими стратегическими документами планирования и планами текущей работы, так как это влияет на общий результат. Прошу своих коллег обращать на это особое внимание. Только слаженная работа позволит нам реализовать наши цели.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Благодарю всех за добросовестное отношение к своему делу, профессионализм и неравнодушие.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Уверен, что в будущем наша совместная деятельность будет осуществляться ещё более эффективно и плодотворно!</w:t>
      </w:r>
    </w:p>
    <w:p w14:paraId="610CCEFA" w14:textId="77777777" w:rsidR="00DF44EB" w:rsidRDefault="00DF44EB" w:rsidP="00DF44E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внимание!</w:t>
      </w:r>
    </w:p>
    <w:p w14:paraId="436D4754" w14:textId="77777777" w:rsidR="00DF44EB" w:rsidRPr="00D9224D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2563AAE" w14:textId="77777777" w:rsidR="00DF44EB" w:rsidRPr="00D9224D" w:rsidRDefault="00DF44EB" w:rsidP="00DF44E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11604E5" w14:textId="77777777" w:rsidR="00DF44EB" w:rsidRDefault="00DF44EB" w:rsidP="00DF44E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4C69D4E" w14:textId="77777777" w:rsidR="00DF44EB" w:rsidRDefault="00DF44EB" w:rsidP="00DF44EB">
      <w:pPr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8DAA8D" w14:textId="77777777" w:rsidR="00DF44EB" w:rsidRPr="004C4878" w:rsidRDefault="00DF44EB" w:rsidP="00DF44EB">
      <w:pPr>
        <w:spacing w:line="276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3E3288D1" w14:textId="33B78F7F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408BF40" w14:textId="7E9DB1FE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2C262E0" w14:textId="7657D9C1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349ABAA" w14:textId="5C4B6E8D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54DCF03D" w14:textId="3AF925E8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033015A5" w14:textId="66BAFEAE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2EC94BB5" w14:textId="7B6A17D9" w:rsidR="001E715C" w:rsidRDefault="001E715C" w:rsidP="00DE0F7C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143699CA" w14:textId="77777777" w:rsidR="00635131" w:rsidRDefault="00635131"/>
    <w:sectPr w:rsidR="00635131" w:rsidSect="00DF44E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7584A"/>
    <w:multiLevelType w:val="hybridMultilevel"/>
    <w:tmpl w:val="405C5FBE"/>
    <w:lvl w:ilvl="0" w:tplc="ED2A0A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1941F1C"/>
    <w:multiLevelType w:val="hybridMultilevel"/>
    <w:tmpl w:val="57548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486A6F"/>
    <w:multiLevelType w:val="hybridMultilevel"/>
    <w:tmpl w:val="F0B62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2652A"/>
    <w:multiLevelType w:val="hybridMultilevel"/>
    <w:tmpl w:val="7E0861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D9E7964"/>
    <w:multiLevelType w:val="hybridMultilevel"/>
    <w:tmpl w:val="6ADAC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F6814EE"/>
    <w:multiLevelType w:val="hybridMultilevel"/>
    <w:tmpl w:val="875C513A"/>
    <w:lvl w:ilvl="0" w:tplc="0A2A616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E3B16"/>
    <w:multiLevelType w:val="hybridMultilevel"/>
    <w:tmpl w:val="CB0662A4"/>
    <w:lvl w:ilvl="0" w:tplc="A09C2BEE">
      <w:start w:val="4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2ED3233"/>
    <w:multiLevelType w:val="hybridMultilevel"/>
    <w:tmpl w:val="458EAA96"/>
    <w:lvl w:ilvl="0" w:tplc="376C7B64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73FA07C2"/>
    <w:multiLevelType w:val="hybridMultilevel"/>
    <w:tmpl w:val="B95A5CBC"/>
    <w:lvl w:ilvl="0" w:tplc="4CDE663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41"/>
    <w:rsid w:val="0013473D"/>
    <w:rsid w:val="001E715C"/>
    <w:rsid w:val="00324638"/>
    <w:rsid w:val="00486A4B"/>
    <w:rsid w:val="00631ECF"/>
    <w:rsid w:val="00635131"/>
    <w:rsid w:val="00843996"/>
    <w:rsid w:val="008743E0"/>
    <w:rsid w:val="008A068C"/>
    <w:rsid w:val="00B63141"/>
    <w:rsid w:val="00C475AE"/>
    <w:rsid w:val="00DE0F7C"/>
    <w:rsid w:val="00DF44EB"/>
    <w:rsid w:val="00E6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CB1D"/>
  <w15:chartTrackingRefBased/>
  <w15:docId w15:val="{141A499D-F201-4327-A393-240B2862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F7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0F7C"/>
    <w:pPr>
      <w:keepNext/>
      <w:keepLines/>
      <w:spacing w:before="40"/>
      <w:outlineLvl w:val="3"/>
    </w:pPr>
    <w:rPr>
      <w:rFonts w:ascii="Calibri" w:eastAsia="Times New Roman" w:hAnsi="Calibri"/>
      <w:i/>
      <w:iCs/>
      <w:color w:val="365F91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F7C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E0F7C"/>
    <w:rPr>
      <w:rFonts w:ascii="Calibri" w:eastAsia="Times New Roman" w:hAnsi="Calibri" w:cs="Times New Roman"/>
      <w:i/>
      <w:iCs/>
      <w:color w:val="365F91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DE0F7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F44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F44E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DF44EB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DF44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F44E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DF44EB"/>
    <w:pPr>
      <w:widowControl w:val="0"/>
      <w:autoSpaceDE w:val="0"/>
      <w:autoSpaceDN w:val="0"/>
      <w:ind w:left="359" w:firstLine="710"/>
      <w:jc w:val="both"/>
    </w:pPr>
    <w:rPr>
      <w:rFonts w:ascii="Times New Roman" w:eastAsia="Times New Roman" w:hAnsi="Times New Roman"/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DF44E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No Spacing"/>
    <w:link w:val="a9"/>
    <w:uiPriority w:val="1"/>
    <w:qFormat/>
    <w:rsid w:val="00DF44EB"/>
    <w:pPr>
      <w:suppressAutoHyphens/>
      <w:spacing w:after="0" w:line="240" w:lineRule="auto"/>
    </w:pPr>
    <w:rPr>
      <w:rFonts w:cs="Times New Roman"/>
      <w:sz w:val="24"/>
    </w:rPr>
  </w:style>
  <w:style w:type="character" w:customStyle="1" w:styleId="a9">
    <w:name w:val="Без интервала Знак"/>
    <w:link w:val="a8"/>
    <w:uiPriority w:val="1"/>
    <w:locked/>
    <w:rsid w:val="00DF44EB"/>
    <w:rPr>
      <w:rFonts w:cs="Times New Roman"/>
      <w:sz w:val="24"/>
    </w:rPr>
  </w:style>
  <w:style w:type="character" w:customStyle="1" w:styleId="aa">
    <w:name w:val="Основной текст_"/>
    <w:basedOn w:val="a0"/>
    <w:link w:val="1"/>
    <w:rsid w:val="00DF44EB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a"/>
    <w:rsid w:val="00DF44EB"/>
    <w:pPr>
      <w:widowControl w:val="0"/>
      <w:spacing w:line="259" w:lineRule="auto"/>
      <w:ind w:firstLine="400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b">
    <w:name w:val="header"/>
    <w:basedOn w:val="a"/>
    <w:link w:val="ac"/>
    <w:uiPriority w:val="99"/>
    <w:unhideWhenUsed/>
    <w:rsid w:val="00DF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DF44EB"/>
  </w:style>
  <w:style w:type="paragraph" w:styleId="ad">
    <w:name w:val="footer"/>
    <w:basedOn w:val="a"/>
    <w:link w:val="ae"/>
    <w:uiPriority w:val="99"/>
    <w:unhideWhenUsed/>
    <w:rsid w:val="00DF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DF44EB"/>
  </w:style>
  <w:style w:type="character" w:styleId="af">
    <w:name w:val="Emphasis"/>
    <w:basedOn w:val="a0"/>
    <w:uiPriority w:val="20"/>
    <w:qFormat/>
    <w:rsid w:val="00DF44EB"/>
    <w:rPr>
      <w:i/>
      <w:iCs/>
    </w:rPr>
  </w:style>
  <w:style w:type="paragraph" w:styleId="af0">
    <w:name w:val="Normal (Web)"/>
    <w:basedOn w:val="a"/>
    <w:uiPriority w:val="99"/>
    <w:unhideWhenUsed/>
    <w:rsid w:val="00DF44E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DF44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26" Type="http://schemas.microsoft.com/office/2007/relationships/hdphoto" Target="media/hdphoto1.wdp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3.xml"/><Relationship Id="rId24" Type="http://schemas.openxmlformats.org/officeDocument/2006/relationships/chart" Target="charts/chart9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chart" Target="charts/chart8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hyperlink" Target="https://www.rossadm.ru/internetpriemnaya.html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chart" Target="charts/chart7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chart" Target="charts/chart10.xml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image" Target="media/image4.sv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chart" Target="charts/chart5.xml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2;&#1086;&#1080;%20&#1076;&#1086;&#1082;&#1091;&#1084;&#1077;&#1085;&#1090;&#1099;\2024%20&#1075;&#1086;&#1076;\&#1047;&#1040;&#1044;&#1040;&#1053;&#1048;&#1071;%202024\&#1044;&#1086;&#1082;&#1083;&#1072;&#1076;%20&#1075;&#1083;&#1072;&#1074;&#1099;%20&#1076;&#1086;%2020.01.2024\&#1076;&#1080;&#1072;&#1075;&#1088;&#1072;&#1084;&#1084;&#1072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&#1052;&#1086;&#1080;%20&#1076;&#1086;&#1082;&#1091;&#1084;&#1077;&#1085;&#1090;&#1099;\2024%20&#1075;&#1086;&#1076;\&#1047;&#1040;&#1044;&#1040;&#1053;&#1048;&#1071;%202024\&#1044;&#1086;&#1082;&#1083;&#1072;&#1076;%20&#1075;&#1083;&#1072;&#1074;&#1099;%20&#1076;&#1086;%2020.01.2024\&#1076;&#1080;&#1072;&#1075;&#1088;&#1072;&#1084;&#108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11%20&#1061;&#1054;&#1056;&#1045;&#1064;&#1050;&#1054;\&#1057;&#1090;&#1072;&#1090;&#1080;&#1089;&#1090;&#1080;&#1082;&#1072;%202023\&#1048;&#1085;&#1074;&#1077;&#1089;&#1090;&#1080;&#1094;&#1080;&#1080;\&#1048;&#1053;&#1042;%20&#1079;&#1072;%2012%20&#1084;&#1077;&#1089;%202023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3%20&#1075;&#1086;&#1076;\&#1079;&#1072;%202023%20&#1075;&#1086;&#1076;\&#1044;&#1080;&#1072;&#1075;&#1088;&#1072;&#1084;&#1084;&#1099;%20&#1082;%20&#1076;&#1086;&#1082;&#1083;&#1072;&#1076;&#1091;%20&#1079;&#1072;%202023%20&#107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0;%20&#1076;&#1086;&#1082;&#1091;&#1084;&#1077;&#1085;&#1090;&#1099;\&#1044;&#1054;&#1050;&#1051;&#1040;&#1044;%20+%20&#1076;&#1083;&#1103;%20&#1087;&#1088;&#1077;&#1089;&#1089;&#1099;\2023%20&#1075;&#1086;&#1076;\&#1079;&#1072;%202023%20&#1075;&#1086;&#1076;\&#1044;&#1080;&#1072;&#1075;&#1088;&#1072;&#1084;&#1084;&#1099;%20&#1082;%20&#1076;&#1086;&#1082;&#1083;&#1072;&#1076;&#1091;%20&#1079;&#1072;%202023%20&#107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Структура налоговых доходов консолидированного</a:t>
            </a:r>
            <a:r>
              <a:rPr lang="ru-RU" sz="1400" baseline="0"/>
              <a:t> бюджета в 2023 году</a:t>
            </a:r>
            <a:endParaRPr lang="ru-RU" sz="1400"/>
          </a:p>
        </c:rich>
      </c:tx>
      <c:layout>
        <c:manualLayout>
          <c:xMode val="edge"/>
          <c:yMode val="edge"/>
          <c:x val="0.11029780495315181"/>
          <c:y val="2.2988407103063071E-2"/>
        </c:manualLayout>
      </c:layout>
      <c:overlay val="0"/>
    </c:title>
    <c:autoTitleDeleted val="0"/>
    <c:view3D>
      <c:rotX val="30"/>
      <c:rotY val="109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991251093613292E-2"/>
          <c:y val="0.35614203396989352"/>
          <c:w val="0.82459939930189163"/>
          <c:h val="0.61319485926328698"/>
        </c:manualLayout>
      </c:layout>
      <c:pie3DChart>
        <c:varyColors val="1"/>
        <c:ser>
          <c:idx val="0"/>
          <c:order val="0"/>
          <c:spPr>
            <a:effectLst>
              <a:innerShdw blurRad="63500" dist="50800" dir="8100000">
                <a:prstClr val="black">
                  <a:alpha val="50000"/>
                </a:prstClr>
              </a:innerShdw>
            </a:effectLst>
          </c:spPr>
          <c:explosion val="28"/>
          <c:dLbls>
            <c:dLbl>
              <c:idx val="0"/>
              <c:layout>
                <c:manualLayout>
                  <c:x val="-1.6172524523819998E-2"/>
                  <c:y val="-0.2937805287962982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14-45EC-82A3-FCFA9160FB08}"/>
                </c:ext>
              </c:extLst>
            </c:dLbl>
            <c:dLbl>
              <c:idx val="1"/>
              <c:layout>
                <c:manualLayout>
                  <c:x val="-4.3501187700699426E-2"/>
                  <c:y val="3.1157787837828174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14-45EC-82A3-FCFA9160FB08}"/>
                </c:ext>
              </c:extLst>
            </c:dLbl>
            <c:dLbl>
              <c:idx val="5"/>
              <c:layout>
                <c:manualLayout>
                  <c:x val="-4.1407762174058109E-2"/>
                  <c:y val="7.0650737623314322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14-45EC-82A3-FCFA9160FB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консолид!$A$9:$A$14</c:f>
              <c:strCache>
                <c:ptCount val="6"/>
                <c:pt idx="0">
                  <c:v>Подоходный налог (НДФЛ)</c:v>
                </c:pt>
                <c:pt idx="1">
                  <c:v>Налоги на совокупный доход</c:v>
                </c:pt>
                <c:pt idx="2">
                  <c:v>Земельный налог</c:v>
                </c:pt>
                <c:pt idx="3">
                  <c:v>НИФЛ</c:v>
                </c:pt>
                <c:pt idx="4">
                  <c:v>Акцизы</c:v>
                </c:pt>
                <c:pt idx="5">
                  <c:v>Госпошлина и прочие</c:v>
                </c:pt>
              </c:strCache>
            </c:strRef>
          </c:cat>
          <c:val>
            <c:numRef>
              <c:f>консолид!$B$9:$B$14</c:f>
              <c:numCache>
                <c:formatCode>#\ ##0.0</c:formatCode>
                <c:ptCount val="6"/>
                <c:pt idx="0">
                  <c:v>798833</c:v>
                </c:pt>
                <c:pt idx="1">
                  <c:v>69487.900000000009</c:v>
                </c:pt>
                <c:pt idx="2">
                  <c:v>118617.9</c:v>
                </c:pt>
                <c:pt idx="3">
                  <c:v>46083.6</c:v>
                </c:pt>
                <c:pt idx="4">
                  <c:v>49702.7</c:v>
                </c:pt>
                <c:pt idx="5">
                  <c:v>11557.6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14-45EC-82A3-FCFA9160FB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solidFill>
      <a:schemeClr val="bg1">
        <a:lumMod val="85000"/>
        <a:alpha val="21000"/>
      </a:schemeClr>
    </a:solidFill>
  </c:sp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Поступления неналоговых доходов</a:t>
            </a:r>
          </a:p>
        </c:rich>
      </c:tx>
      <c:layout>
        <c:manualLayout>
          <c:xMode val="edge"/>
          <c:yMode val="edge"/>
          <c:x val="0.16587014461030208"/>
          <c:y val="2.276867030965391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Поступления неналоговых доходов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Аренда земли 68.8 млн руб</c:v>
                </c:pt>
                <c:pt idx="1">
                  <c:v>Продажа земли 62.5 млн руб</c:v>
                </c:pt>
                <c:pt idx="2">
                  <c:v>Аренда имущества 2.9 млн руб</c:v>
                </c:pt>
                <c:pt idx="3">
                  <c:v>Перераспределение 3.7 млн руб</c:v>
                </c:pt>
                <c:pt idx="4">
                  <c:v>Продажа имущества 3.7 млн руб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68.8</c:v>
                </c:pt>
                <c:pt idx="1">
                  <c:v>62.5</c:v>
                </c:pt>
                <c:pt idx="2">
                  <c:v>2.9</c:v>
                </c:pt>
                <c:pt idx="3" formatCode="0.00">
                  <c:v>3.7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40-44FE-813A-AA6654D4A3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62549800796816"/>
          <c:y val="0.13982551246514746"/>
          <c:w val="0.34329349269588311"/>
          <c:h val="0.783121151912085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налоговых доходов                             районного бюджета в 2023 году</a:t>
            </a:r>
          </a:p>
        </c:rich>
      </c:tx>
      <c:layout>
        <c:manualLayout>
          <c:xMode val="edge"/>
          <c:yMode val="edge"/>
          <c:x val="0.24321325030449625"/>
          <c:y val="2.9239335737238454E-3"/>
        </c:manualLayout>
      </c:layout>
      <c:overlay val="0"/>
    </c:title>
    <c:autoTitleDeleted val="0"/>
    <c:view3D>
      <c:rotX val="40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86853167744273"/>
          <c:y val="0.29255015536850998"/>
          <c:w val="0.71394700662417199"/>
          <c:h val="0.6296714634808580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3A2-4260-8729-A20B5CC00D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3A2-4260-8729-A20B5CC00D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3A2-4260-8729-A20B5CC00D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3A2-4260-8729-A20B5CC00D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03A2-4260-8729-A20B5CC00D3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03A2-4260-8729-A20B5CC00D3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03A2-4260-8729-A20B5CC00D39}"/>
              </c:ext>
            </c:extLst>
          </c:dPt>
          <c:dLbls>
            <c:dLbl>
              <c:idx val="0"/>
              <c:layout>
                <c:manualLayout>
                  <c:x val="7.9138310836145476E-2"/>
                  <c:y val="-0.2699369475367303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A2-4260-8729-A20B5CC00D39}"/>
                </c:ext>
              </c:extLst>
            </c:dLbl>
            <c:dLbl>
              <c:idx val="1"/>
              <c:layout>
                <c:manualLayout>
                  <c:x val="-0.16344595223469408"/>
                  <c:y val="2.99551498370396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A2-4260-8729-A20B5CC00D39}"/>
                </c:ext>
              </c:extLst>
            </c:dLbl>
            <c:dLbl>
              <c:idx val="2"/>
              <c:layout>
                <c:manualLayout>
                  <c:x val="-9.4314513877254744E-2"/>
                  <c:y val="-1.659528135906088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A2-4260-8729-A20B5CC00D39}"/>
                </c:ext>
              </c:extLst>
            </c:dLbl>
            <c:dLbl>
              <c:idx val="3"/>
              <c:layout>
                <c:manualLayout>
                  <c:x val="-5.741221072856089E-2"/>
                  <c:y val="-1.75540101282960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3A2-4260-8729-A20B5CC00D39}"/>
                </c:ext>
              </c:extLst>
            </c:dLbl>
            <c:dLbl>
              <c:idx val="4"/>
              <c:layout>
                <c:manualLayout>
                  <c:x val="5.9643621674950117E-2"/>
                  <c:y val="-4.61736754059588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342789598108742"/>
                      <c:h val="0.140109890109890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3A2-4260-8729-A20B5CC00D39}"/>
                </c:ext>
              </c:extLst>
            </c:dLbl>
            <c:dLbl>
              <c:idx val="5"/>
              <c:layout>
                <c:manualLayout>
                  <c:x val="0.13475604611923508"/>
                  <c:y val="8.23792198388994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3A2-4260-8729-A20B5CC00D39}"/>
                </c:ext>
              </c:extLst>
            </c:dLbl>
            <c:dLbl>
              <c:idx val="6"/>
              <c:layout>
                <c:manualLayout>
                  <c:x val="0.12435562742157236"/>
                  <c:y val="-1.605424321959755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3A2-4260-8729-A20B5CC00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район!$A$8:$A$13</c:f>
              <c:strCache>
                <c:ptCount val="6"/>
                <c:pt idx="0">
                  <c:v>НДФЛ</c:v>
                </c:pt>
                <c:pt idx="1">
                  <c:v>УСН</c:v>
                </c:pt>
                <c:pt idx="2">
                  <c:v>ЕСХН</c:v>
                </c:pt>
                <c:pt idx="3">
                  <c:v>Акцизы</c:v>
                </c:pt>
                <c:pt idx="4">
                  <c:v>Госпошлина</c:v>
                </c:pt>
                <c:pt idx="5">
                  <c:v>Патент</c:v>
                </c:pt>
              </c:strCache>
            </c:strRef>
          </c:cat>
          <c:val>
            <c:numRef>
              <c:f>район!$B$8:$B$13</c:f>
              <c:numCache>
                <c:formatCode>#\ ##0.0</c:formatCode>
                <c:ptCount val="6"/>
                <c:pt idx="0">
                  <c:v>653</c:v>
                </c:pt>
                <c:pt idx="1">
                  <c:v>22.4</c:v>
                </c:pt>
                <c:pt idx="2">
                  <c:v>27.2</c:v>
                </c:pt>
                <c:pt idx="3">
                  <c:v>38.1</c:v>
                </c:pt>
                <c:pt idx="4">
                  <c:v>11.5</c:v>
                </c:pt>
                <c:pt idx="5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3A2-4260-8729-A20B5CC00D3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1478095725839149E-2"/>
          <c:y val="0.9227626688507905"/>
          <c:w val="0.86837172182745448"/>
          <c:h val="6.46289781153242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050"/>
              <a:t>Отраслевая структура выпуска промышленной продукции</a:t>
            </a:r>
          </a:p>
        </c:rich>
      </c:tx>
      <c:layout>
        <c:manualLayout>
          <c:xMode val="edge"/>
          <c:yMode val="edge"/>
          <c:x val="0.18615452538631347"/>
          <c:y val="4.5604668734590001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006581080884598E-2"/>
          <c:y val="0.35701208880514795"/>
          <c:w val="0.62516452702211489"/>
          <c:h val="0.54375687371860992"/>
        </c:manualLayout>
      </c:layout>
      <c:pie3DChart>
        <c:varyColors val="1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A73-4E73-94D5-BEC9C3A1B6C5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AA73-4E73-94D5-BEC9C3A1B6C5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AA73-4E73-94D5-BEC9C3A1B6C5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AA73-4E73-94D5-BEC9C3A1B6C5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AA73-4E73-94D5-BEC9C3A1B6C5}"/>
              </c:ext>
            </c:extLst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73-4E73-94D5-BEC9C3A1B6C5}"/>
                </c:ext>
              </c:extLst>
            </c:dLbl>
            <c:dLbl>
              <c:idx val="1"/>
              <c:layout>
                <c:manualLayout>
                  <c:x val="-2.1309186646657576E-2"/>
                  <c:y val="-1.74728158980126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73-4E73-94D5-BEC9C3A1B6C5}"/>
                </c:ext>
              </c:extLst>
            </c:dLbl>
            <c:dLbl>
              <c:idx val="2"/>
              <c:layout>
                <c:manualLayout>
                  <c:x val="4.1623146865501073E-2"/>
                  <c:y val="-1.237184637634581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73-4E73-94D5-BEC9C3A1B6C5}"/>
                </c:ext>
              </c:extLst>
            </c:dLbl>
            <c:dLbl>
              <c:idx val="3"/>
              <c:layout>
                <c:manualLayout>
                  <c:x val="1.6076266834857009E-2"/>
                  <c:y val="-3.3499919652900528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73-4E73-94D5-BEC9C3A1B6C5}"/>
                </c:ext>
              </c:extLst>
            </c:dLbl>
            <c:dLbl>
              <c:idx val="4"/>
              <c:layout>
                <c:manualLayout>
                  <c:x val="-7.0114898879409839E-3"/>
                  <c:y val="-3.3951470351920296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73-4E73-94D5-BEC9C3A1B6C5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'Лист 2'!$C$4:$C$9</c:f>
              <c:strCache>
                <c:ptCount val="5"/>
                <c:pt idx="0">
                  <c:v>Химическая промышленность</c:v>
                </c:pt>
                <c:pt idx="1">
                  <c:v>Производство пищевых продуктов</c:v>
                </c:pt>
                <c:pt idx="2">
                  <c:v>Строительство</c:v>
                </c:pt>
                <c:pt idx="3">
                  <c:v>Прочие </c:v>
                </c:pt>
                <c:pt idx="4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'Лист 2'!$D$4:$D$9</c:f>
              <c:numCache>
                <c:formatCode>0.00%</c:formatCode>
                <c:ptCount val="5"/>
                <c:pt idx="0" formatCode="0.0%">
                  <c:v>0.78875671881222764</c:v>
                </c:pt>
                <c:pt idx="1">
                  <c:v>8.3725668596292921E-2</c:v>
                </c:pt>
                <c:pt idx="2" formatCode="0.0%">
                  <c:v>2.6694126724731412E-2</c:v>
                </c:pt>
                <c:pt idx="3" formatCode="0.0%">
                  <c:v>7.8E-2</c:v>
                </c:pt>
                <c:pt idx="4" formatCode="0.0%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A73-4E73-94D5-BEC9C3A1B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59554195088022677"/>
          <c:y val="0.22371191927857267"/>
          <c:w val="0.36786976235010693"/>
          <c:h val="0.65279011816129984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5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инвестиций в основной капитал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 разрезе источников финансирования </a:t>
            </a:r>
          </a:p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за 2023 год</a:t>
            </a:r>
          </a:p>
        </c:rich>
      </c:tx>
      <c:layout>
        <c:manualLayout>
          <c:xMode val="edge"/>
          <c:yMode val="edge"/>
          <c:x val="5.8783117961024706E-4"/>
          <c:y val="1.037266864820705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041910773908792"/>
          <c:y val="0.36432049442095815"/>
          <c:w val="0.43043016991297411"/>
          <c:h val="0.6172206210072797"/>
        </c:manualLayout>
      </c:layout>
      <c:pieChart>
        <c:varyColors val="1"/>
        <c:ser>
          <c:idx val="0"/>
          <c:order val="0"/>
          <c:explosion val="25"/>
          <c:dPt>
            <c:idx val="1"/>
            <c:bubble3D val="0"/>
            <c:explosion val="4"/>
            <c:extLst>
              <c:ext xmlns:c16="http://schemas.microsoft.com/office/drawing/2014/chart" uri="{C3380CC4-5D6E-409C-BE32-E72D297353CC}">
                <c16:uniqueId val="{00000001-F623-4323-978D-F800E6B8BD26}"/>
              </c:ext>
            </c:extLst>
          </c:dPt>
          <c:dLbls>
            <c:dLbl>
              <c:idx val="0"/>
              <c:layout>
                <c:manualLayout>
                  <c:x val="9.9572882051409586E-2"/>
                  <c:y val="-5.191806381345189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/>
                      <a:t>Средства бюджетов всех уровней
15,1 %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23-4323-978D-F800E6B8BD26}"/>
                </c:ext>
              </c:extLst>
            </c:dLbl>
            <c:dLbl>
              <c:idx val="1"/>
              <c:layout>
                <c:manualLayout>
                  <c:x val="-3.1502149187873495E-2"/>
                  <c:y val="-0.2921427924957658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/>
                      <a:t>Собств.ср-ва предпр.
58,2 %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23-4323-978D-F800E6B8BD26}"/>
                </c:ext>
              </c:extLst>
            </c:dLbl>
            <c:dLbl>
              <c:idx val="2"/>
              <c:layout>
                <c:manualLayout>
                  <c:x val="0.14638838973664975"/>
                  <c:y val="5.9900262467191601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/>
                      <a:t>Кредиты банков
1,8 %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23-4323-978D-F800E6B8BD26}"/>
                </c:ext>
              </c:extLst>
            </c:dLbl>
            <c:dLbl>
              <c:idx val="3"/>
              <c:layout>
                <c:manualLayout>
                  <c:x val="0.13979585648672715"/>
                  <c:y val="3.4445717012646149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/>
                      <a:t>Заёмные средства других организаций
21,8 %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23-4323-978D-F800E6B8BD26}"/>
                </c:ext>
              </c:extLst>
            </c:dLbl>
            <c:dLbl>
              <c:idx val="4"/>
              <c:layout>
                <c:manualLayout>
                  <c:x val="5.9328361688701273E-2"/>
                  <c:y val="-3.7175710179084859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b="1"/>
                      <a:t> Прочие
3,1 %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23-4323-978D-F800E6B8BD2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Лист1!$B$2:$B$6</c:f>
              <c:strCache>
                <c:ptCount val="5"/>
                <c:pt idx="0">
                  <c:v>Средства бюджетов всех уровней</c:v>
                </c:pt>
                <c:pt idx="1">
                  <c:v>Собств.ср-ва предпр.</c:v>
                </c:pt>
                <c:pt idx="2">
                  <c:v>Кредиты банков</c:v>
                </c:pt>
                <c:pt idx="3">
                  <c:v>Заёмные средства других организаций</c:v>
                </c:pt>
                <c:pt idx="4">
                  <c:v> Прочие</c:v>
                </c:pt>
              </c:strCache>
            </c:strRef>
          </c:cat>
          <c:val>
            <c:numRef>
              <c:f>Лист1!$C$2:$C$6</c:f>
              <c:numCache>
                <c:formatCode>#,##0</c:formatCode>
                <c:ptCount val="5"/>
                <c:pt idx="0">
                  <c:v>431925</c:v>
                </c:pt>
                <c:pt idx="1">
                  <c:v>1663273</c:v>
                </c:pt>
                <c:pt idx="2">
                  <c:v>52603</c:v>
                </c:pt>
                <c:pt idx="3">
                  <c:v>622222</c:v>
                </c:pt>
                <c:pt idx="4">
                  <c:v>88474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623-4323-978D-F800E6B8BD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9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ln w="12700">
      <a:solidFill>
        <a:sysClr val="windowText" lastClr="00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50" normalizeH="0" baseline="0">
                <a:solidFill>
                  <a:schemeClr val="tx1"/>
                </a:solidFill>
                <a:latin typeface="+mj-lt"/>
                <a:ea typeface="+mj-ea"/>
                <a:cs typeface="+mj-cs"/>
              </a:defRPr>
            </a:pPr>
            <a:r>
              <a:rPr lang="ru-RU" sz="1000" b="1">
                <a:solidFill>
                  <a:schemeClr val="tx1"/>
                </a:solidFill>
              </a:rPr>
              <a:t>Численность населения Россошанского муниципального района на начало года</a:t>
            </a:r>
          </a:p>
        </c:rich>
      </c:tx>
      <c:layout>
        <c:manualLayout>
          <c:xMode val="edge"/>
          <c:yMode val="edge"/>
          <c:x val="0.15477299380130671"/>
          <c:y val="2.005013058897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50" normalizeH="0" baseline="0">
              <a:solidFill>
                <a:schemeClr val="tx1"/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43290333389177"/>
          <c:y val="0.27287017356256088"/>
          <c:w val="0.7933252917853354"/>
          <c:h val="0.51280094826856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86906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A1-4188-B897-B2D48EDA87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91919</c:v>
                </c:pt>
                <c:pt idx="1">
                  <c:v>91270</c:v>
                </c:pt>
                <c:pt idx="2">
                  <c:v>88583</c:v>
                </c:pt>
                <c:pt idx="3">
                  <c:v>87516</c:v>
                </c:pt>
                <c:pt idx="4">
                  <c:v>86782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1-4188-B897-B2D48EDA87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1"/>
        <c:overlap val="25"/>
        <c:axId val="77655424"/>
        <c:axId val="78169216"/>
      </c:barChart>
      <c:catAx>
        <c:axId val="77655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none" spc="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169216"/>
        <c:crosses val="autoZero"/>
        <c:auto val="1"/>
        <c:lblAlgn val="ctr"/>
        <c:lblOffset val="100"/>
        <c:noMultiLvlLbl val="0"/>
      </c:catAx>
      <c:valAx>
        <c:axId val="78169216"/>
        <c:scaling>
          <c:orientation val="minMax"/>
          <c:max val="94500"/>
          <c:min val="8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655424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Соотношение уровня смертности и рождаемости на территории Россошанского муниципального района</a:t>
            </a:r>
          </a:p>
          <a:p>
            <a:pPr>
              <a:defRPr sz="1000"/>
            </a:pPr>
            <a:r>
              <a:rPr lang="ru-RU" sz="1000"/>
              <a:t> </a:t>
            </a:r>
          </a:p>
        </c:rich>
      </c:tx>
      <c:layout>
        <c:manualLayout>
          <c:xMode val="edge"/>
          <c:yMode val="edge"/>
          <c:x val="0.14524269466316708"/>
          <c:y val="2.22747156605424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834291873390434"/>
          <c:y val="0.27336467650281576"/>
          <c:w val="0.81254779543089661"/>
          <c:h val="0.518709880366077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родилось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99-48CA-A619-32342012B6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Лист1!$B$4:$F$4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626</c:v>
                </c:pt>
                <c:pt idx="1">
                  <c:v>615</c:v>
                </c:pt>
                <c:pt idx="2">
                  <c:v>611</c:v>
                </c:pt>
                <c:pt idx="3">
                  <c:v>614</c:v>
                </c:pt>
                <c:pt idx="4">
                  <c:v>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99-48CA-A619-32342012B6EB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99-48CA-A619-32342012B6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Лист1!$B$4:$F$4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1396</c:v>
                </c:pt>
                <c:pt idx="1">
                  <c:v>1619</c:v>
                </c:pt>
                <c:pt idx="2">
                  <c:v>1209</c:v>
                </c:pt>
                <c:pt idx="3">
                  <c:v>1211</c:v>
                </c:pt>
                <c:pt idx="4">
                  <c:v>1173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99-48CA-A619-32342012B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655424"/>
        <c:axId val="78169216"/>
      </c:barChart>
      <c:catAx>
        <c:axId val="77655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169216"/>
        <c:crosses val="autoZero"/>
        <c:auto val="1"/>
        <c:lblAlgn val="ctr"/>
        <c:lblOffset val="100"/>
        <c:noMultiLvlLbl val="0"/>
      </c:catAx>
      <c:valAx>
        <c:axId val="781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655424"/>
        <c:crosses val="autoZero"/>
        <c:crossBetween val="between"/>
      </c:valAx>
      <c:spPr>
        <a:solidFill>
          <a:schemeClr val="tx2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39297642378984182"/>
          <c:y val="0.91728918500572043"/>
          <c:w val="0.6022346894138233"/>
          <c:h val="8.2710829624557794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Производство зерновых и зернобобовых культур, тыс. тонн</a:t>
            </a:r>
          </a:p>
        </c:rich>
      </c:tx>
      <c:layout>
        <c:manualLayout>
          <c:xMode val="edge"/>
          <c:yMode val="edge"/>
          <c:x val="0.10635335073977371"/>
          <c:y val="3.7174721189591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Растениеводство!$B$3</c:f>
              <c:strCache>
                <c:ptCount val="1"/>
                <c:pt idx="0">
                  <c:v>Валовое производство зерновых и зернобобовых культур, тыс. тонн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Растениеводство!$A$5:$A$9</c:f>
              <c:strCache>
                <c:ptCount val="5"/>
                <c:pt idx="0">
                  <c:v>2019 г.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Растениеводство!$B$5:$B$9</c:f>
              <c:numCache>
                <c:formatCode>0.0</c:formatCode>
                <c:ptCount val="5"/>
                <c:pt idx="0">
                  <c:v>236.9</c:v>
                </c:pt>
                <c:pt idx="1">
                  <c:v>224.8</c:v>
                </c:pt>
                <c:pt idx="2">
                  <c:v>234.8</c:v>
                </c:pt>
                <c:pt idx="3">
                  <c:v>307</c:v>
                </c:pt>
                <c:pt idx="4">
                  <c:v>297.89999999999998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1E-4F53-B5AF-7FBD67031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798208"/>
        <c:axId val="74799744"/>
      </c:barChart>
      <c:lineChart>
        <c:grouping val="standard"/>
        <c:varyColors val="0"/>
        <c:ser>
          <c:idx val="1"/>
          <c:order val="1"/>
          <c:tx>
            <c:strRef>
              <c:f>Растениеводство!$C$3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4925" cap="rnd">
              <a:solidFill>
                <a:schemeClr val="accent6">
                  <a:tint val="77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6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6">
                    <a:tint val="77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Растениеводство!$A$5:$A$9</c:f>
              <c:strCache>
                <c:ptCount val="5"/>
                <c:pt idx="0">
                  <c:v>2019 г.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Растениеводство!$C$5:$C$9</c:f>
              <c:numCache>
                <c:formatCode>0.0</c:formatCode>
                <c:ptCount val="5"/>
                <c:pt idx="0">
                  <c:v>33.200000000000003</c:v>
                </c:pt>
                <c:pt idx="1">
                  <c:v>30.4</c:v>
                </c:pt>
                <c:pt idx="2">
                  <c:v>31.6</c:v>
                </c:pt>
                <c:pt idx="3">
                  <c:v>39.799999999999997</c:v>
                </c:pt>
                <c:pt idx="4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1E-4F53-B5AF-7FBD67031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815360"/>
        <c:axId val="74813824"/>
      </c:lineChart>
      <c:catAx>
        <c:axId val="7479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799744"/>
        <c:crosses val="autoZero"/>
        <c:auto val="1"/>
        <c:lblAlgn val="ctr"/>
        <c:lblOffset val="100"/>
        <c:noMultiLvlLbl val="0"/>
      </c:catAx>
      <c:valAx>
        <c:axId val="7479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798208"/>
        <c:crosses val="autoZero"/>
        <c:crossBetween val="between"/>
      </c:valAx>
      <c:valAx>
        <c:axId val="74813824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15360"/>
        <c:crosses val="max"/>
        <c:crossBetween val="between"/>
      </c:valAx>
      <c:catAx>
        <c:axId val="7481536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74813824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Производство сахарной свеклы, тыс. тонн</a:t>
            </a:r>
          </a:p>
        </c:rich>
      </c:tx>
      <c:layout>
        <c:manualLayout>
          <c:xMode val="edge"/>
          <c:yMode val="edge"/>
          <c:x val="0.11322204724409449"/>
          <c:y val="4.18160095579450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Растениеводство!$B$13</c:f>
              <c:strCache>
                <c:ptCount val="1"/>
                <c:pt idx="0">
                  <c:v>Валовое производство сахарной свеклы, тыс. тонн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77000"/>
                    <a:shade val="51000"/>
                    <a:satMod val="130000"/>
                  </a:schemeClr>
                </a:gs>
                <a:gs pos="80000">
                  <a:schemeClr val="accent2">
                    <a:tint val="77000"/>
                    <a:shade val="93000"/>
                    <a:satMod val="130000"/>
                  </a:schemeClr>
                </a:gs>
                <a:gs pos="100000">
                  <a:schemeClr val="accent2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Растениеводство!$A$15:$A$19</c:f>
              <c:strCache>
                <c:ptCount val="5"/>
                <c:pt idx="0">
                  <c:v>2019 г.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Растениеводство!$B$15:$B$19</c:f>
              <c:numCache>
                <c:formatCode>0.0</c:formatCode>
                <c:ptCount val="5"/>
                <c:pt idx="0">
                  <c:v>273.7</c:v>
                </c:pt>
                <c:pt idx="1">
                  <c:v>100.9</c:v>
                </c:pt>
                <c:pt idx="2">
                  <c:v>317.89999999999998</c:v>
                </c:pt>
                <c:pt idx="3">
                  <c:v>194.8</c:v>
                </c:pt>
                <c:pt idx="4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55-417C-8BFC-15A2B17D1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833152"/>
        <c:axId val="76834688"/>
      </c:barChart>
      <c:lineChart>
        <c:grouping val="standard"/>
        <c:varyColors val="0"/>
        <c:ser>
          <c:idx val="1"/>
          <c:order val="1"/>
          <c:tx>
            <c:strRef>
              <c:f>Растениеводство!$C$13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4925" cap="rnd">
              <a:solidFill>
                <a:schemeClr val="accent2">
                  <a:shade val="76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hade val="76000"/>
                      <a:shade val="51000"/>
                      <a:satMod val="130000"/>
                    </a:schemeClr>
                  </a:gs>
                  <a:gs pos="80000">
                    <a:schemeClr val="accent2">
                      <a:shade val="76000"/>
                      <a:shade val="93000"/>
                      <a:satMod val="130000"/>
                    </a:schemeClr>
                  </a:gs>
                  <a:gs pos="100000">
                    <a:schemeClr val="accent2">
                      <a:shade val="76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>
                <a:solidFill>
                  <a:schemeClr val="accent2">
                    <a:shade val="76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Растениеводство!$A$15:$A$19</c:f>
              <c:strCache>
                <c:ptCount val="5"/>
                <c:pt idx="0">
                  <c:v>2019 г.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Растениеводство!$C$15:$C$19</c:f>
              <c:numCache>
                <c:formatCode>General</c:formatCode>
                <c:ptCount val="5"/>
                <c:pt idx="0" formatCode="0.0">
                  <c:v>384.9</c:v>
                </c:pt>
                <c:pt idx="1">
                  <c:v>209.1</c:v>
                </c:pt>
                <c:pt idx="2">
                  <c:v>354.6</c:v>
                </c:pt>
                <c:pt idx="3">
                  <c:v>423.6</c:v>
                </c:pt>
                <c:pt idx="4">
                  <c:v>476.1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55-417C-8BFC-15A2B17D1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842112"/>
        <c:axId val="76836224"/>
      </c:lineChart>
      <c:catAx>
        <c:axId val="7683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834688"/>
        <c:crosses val="autoZero"/>
        <c:auto val="1"/>
        <c:lblAlgn val="ctr"/>
        <c:lblOffset val="100"/>
        <c:noMultiLvlLbl val="0"/>
      </c:catAx>
      <c:valAx>
        <c:axId val="7683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833152"/>
        <c:crosses val="autoZero"/>
        <c:crossBetween val="between"/>
      </c:valAx>
      <c:valAx>
        <c:axId val="76836224"/>
        <c:scaling>
          <c:orientation val="minMax"/>
        </c:scaling>
        <c:delete val="0"/>
        <c:axPos val="r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842112"/>
        <c:crosses val="max"/>
        <c:crossBetween val="between"/>
      </c:valAx>
      <c:catAx>
        <c:axId val="76842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6836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6.4222222222222208E-2"/>
          <c:y val="0.73640768022276781"/>
          <c:w val="0.88044444444444447"/>
          <c:h val="0.257618604126097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Производство молока</a:t>
            </a:r>
          </a:p>
        </c:rich>
      </c:tx>
      <c:layout>
        <c:manualLayout>
          <c:xMode val="edge"/>
          <c:yMode val="edge"/>
          <c:x val="0.24833982284690032"/>
          <c:y val="3.69003690036900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Животноводство!$J$2</c:f>
              <c:strCache>
                <c:ptCount val="1"/>
                <c:pt idx="0">
                  <c:v>Произведено молока, тонн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Животноводство!$I$4:$I$8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</c:v>
                </c:pt>
              </c:strCache>
            </c:strRef>
          </c:cat>
          <c:val>
            <c:numRef>
              <c:f>Животноводство!$J$4:$J$8</c:f>
              <c:numCache>
                <c:formatCode>#,##0</c:formatCode>
                <c:ptCount val="5"/>
                <c:pt idx="0">
                  <c:v>56711</c:v>
                </c:pt>
                <c:pt idx="1">
                  <c:v>54323</c:v>
                </c:pt>
                <c:pt idx="2">
                  <c:v>56272</c:v>
                </c:pt>
                <c:pt idx="3">
                  <c:v>60020.7</c:v>
                </c:pt>
                <c:pt idx="4">
                  <c:v>59597.4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78-4CB1-A99F-90B374A1F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256000"/>
        <c:axId val="78257536"/>
      </c:barChart>
      <c:lineChart>
        <c:grouping val="standard"/>
        <c:varyColors val="0"/>
        <c:ser>
          <c:idx val="1"/>
          <c:order val="1"/>
          <c:tx>
            <c:strRef>
              <c:f>Животноводство!$K$2</c:f>
              <c:strCache>
                <c:ptCount val="1"/>
                <c:pt idx="0">
                  <c:v>Надой на 1 корову, кг</c:v>
                </c:pt>
              </c:strCache>
            </c:strRef>
          </c:tx>
          <c:spPr>
            <a:ln w="34925" cap="rnd">
              <a:solidFill>
                <a:schemeClr val="accent6">
                  <a:tint val="77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6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6">
                    <a:tint val="77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Животноводство!$I$4:$I$8</c:f>
              <c:strCache>
                <c:ptCount val="5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</c:v>
                </c:pt>
              </c:strCache>
            </c:strRef>
          </c:cat>
          <c:val>
            <c:numRef>
              <c:f>Животноводство!$K$4:$K$8</c:f>
              <c:numCache>
                <c:formatCode>#,##0</c:formatCode>
                <c:ptCount val="5"/>
                <c:pt idx="0">
                  <c:v>6054</c:v>
                </c:pt>
                <c:pt idx="1">
                  <c:v>6598</c:v>
                </c:pt>
                <c:pt idx="2">
                  <c:v>6852</c:v>
                </c:pt>
                <c:pt idx="3">
                  <c:v>7312</c:v>
                </c:pt>
                <c:pt idx="4">
                  <c:v>7397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2F78-4CB1-A99F-90B374A1F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73152"/>
        <c:axId val="78271616"/>
      </c:lineChart>
      <c:catAx>
        <c:axId val="78256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57536"/>
        <c:crosses val="autoZero"/>
        <c:auto val="1"/>
        <c:lblAlgn val="ctr"/>
        <c:lblOffset val="100"/>
        <c:noMultiLvlLbl val="0"/>
      </c:catAx>
      <c:valAx>
        <c:axId val="7825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56000"/>
        <c:crosses val="autoZero"/>
        <c:crossBetween val="between"/>
      </c:valAx>
      <c:valAx>
        <c:axId val="78271616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273152"/>
        <c:crosses val="max"/>
        <c:crossBetween val="between"/>
      </c:valAx>
      <c:catAx>
        <c:axId val="782731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78271616"/>
        <c:crosses val="max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14691053651E-2"/>
          <c:y val="0.90766635492402525"/>
          <c:w val="0.89999982938210732"/>
          <c:h val="9.23336450759747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0.83505</cdr:x>
      <cdr:y>0.63218</cdr:y>
    </cdr:from>
    <cdr:to>
      <cdr:x>1</cdr:x>
      <cdr:y>0.90805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57800" y="2095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0.80162</cdr:x>
      <cdr:y>0.85106</cdr:y>
    </cdr:from>
    <cdr:to>
      <cdr:x>0.99837</cdr:x>
      <cdr:y>0.91017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95790" y="3428985"/>
          <a:ext cx="1152537" cy="238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в млн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45</Pages>
  <Words>14050</Words>
  <Characters>80087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2024-02-07T13:09:00Z</dcterms:created>
  <dcterms:modified xsi:type="dcterms:W3CDTF">2024-03-11T08:45:00Z</dcterms:modified>
</cp:coreProperties>
</file>