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742950"/>
                <wp:effectExtent l="0" t="0" r="0" b="0"/>
                <wp:docPr id="1" name="Рисунок 1" descr="герб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54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5pt;height:58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РОССОШАНСКОГО МУНИЦИПАЛЬНОГО РАЙОНА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ВОРОНЕЖСКОЙ ОБЛАСТИ 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</w:t>
      </w:r>
      <w:r/>
    </w:p>
    <w:p>
      <w:pPr>
        <w:pStyle w:val="73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</w:t>
      </w:r>
      <w:r>
        <w:rPr>
          <w:rFonts w:ascii="Times New Roman" w:hAnsi="Times New Roman"/>
          <w:b/>
          <w:lang w:val="ru-RU"/>
        </w:rPr>
        <w:t xml:space="preserve"> сессии</w:t>
      </w:r>
      <w:r/>
    </w:p>
    <w:p>
      <w:pPr>
        <w:pStyle w:val="733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17 ноября 20</w:t>
      </w:r>
      <w:r>
        <w:rPr>
          <w:rFonts w:ascii="Times New Roman" w:hAnsi="Times New Roman"/>
          <w:lang w:val="ru-RU"/>
        </w:rPr>
        <w:t xml:space="preserve">2</w:t>
      </w:r>
      <w:r>
        <w:rPr>
          <w:rFonts w:ascii="Times New Roman" w:hAnsi="Times New Roman"/>
          <w:lang w:val="ru-RU"/>
        </w:rPr>
        <w:t xml:space="preserve">3</w:t>
      </w:r>
      <w:r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17</w:t>
      </w:r>
      <w:r/>
    </w:p>
    <w:p>
      <w:pPr>
        <w:pStyle w:val="73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lang w:val="ru-RU"/>
        </w:rPr>
        <w:t xml:space="preserve">           </w:t>
      </w:r>
      <w:r>
        <w:rPr>
          <w:rFonts w:ascii="Times New Roman" w:hAnsi="Times New Roman"/>
          <w:sz w:val="16"/>
          <w:szCs w:val="16"/>
          <w:lang w:val="ru-RU"/>
        </w:rPr>
        <w:t xml:space="preserve">г. Россошь </w:t>
      </w:r>
      <w:r/>
    </w:p>
    <w:p>
      <w:pPr>
        <w:pStyle w:val="73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народных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от 2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2022 года № 297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Россошанского муниципального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на 2023 год и на плановый период 2024 и 2025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годов»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225" w:firstLine="708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народных депутатов Россошанского муниципального района от 21 декабря 2022 года № 297 «О бюджете Россошанского</w:t>
      </w:r>
      <w:r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306</w:t>
      </w:r>
      <w:r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17 февраля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3), от 15.03.2023 №317 («Россошанский курьер», 2023, от 17 марта 2023), от 29.03.2023 №319 («Россошанский курьер», 2023 от 31 марта 2023), от 26.04.2023 №</w:t>
      </w:r>
      <w:r>
        <w:rPr>
          <w:sz w:val="24"/>
          <w:szCs w:val="24"/>
        </w:rPr>
        <w:t xml:space="preserve">322 («Россошанский курьер», 2023 от 28 апреля 2023), от 14.06.2023 №330 («Россошанский курьер», 2023 от 16 июня  2023, от 30.08.2023 №335 («Россошанский курьер», 2023 от 01 сентября 2023, от 25.10.2023 №13 («Россошанский курьер», 2023 от  27 октября 2023) </w:t>
      </w:r>
      <w:r>
        <w:rPr>
          <w:sz w:val="24"/>
          <w:szCs w:val="24"/>
        </w:rPr>
        <w:t xml:space="preserve">следующие изменения: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- в части 1 статьи 1: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 пункте 1 слова «в сумме 2 503 101,5 тыс. рублей, в том числе безвозмездные поступления в сумме 1 626 002,5 тыс. рублей, из них: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безвозмездные поступления из областного бюджета в сумме 1 580 237,6 тыс. рублей, в том числе: дотации – 144 005,2 тыс. рублей, субсидии – 341 982,6 тыс. рублей, субвенции – 991 196,9 тыс. рублей, иные межбюджетные трансферты – 103 053,0 тыс. рублей;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44 396,3 тыс. рублей»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заменить словами «в сумме 2 558 316,6 тыс. рублей, в том числе безвозмездные поступления в сумме 1 658 292,3 тыс. рублей, из них: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областного бюджета в сумме 1 610 531,0 тыс. рублей, в том числе: дотации – 144 005,2 тыс. рублей, субсидии – 341 982,6 тыс. рублей, субвенции – 991 196,9 тыс. рублей, иные межбюджетные трансферты – 133 346,3 тыс. рублей;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45 459,2 тыс. рублей»;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2 слова «в сумме 2 549 510,2 тыс. рублей» заменить словами «в сумме 2 604 725,4 тыс. рублей»;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приложение 1 «Источники внутреннего финансирования дефицита бюджета Россошанского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>
        <w:rPr>
          <w:color w:val="000000"/>
          <w:sz w:val="24"/>
          <w:szCs w:val="24"/>
        </w:rPr>
        <w:t xml:space="preserve">на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приложение 2 </w:t>
      </w:r>
      <w:r>
        <w:rPr>
          <w:color w:val="000000"/>
          <w:sz w:val="24"/>
          <w:szCs w:val="24"/>
        </w:rPr>
        <w:t xml:space="preserve">«Поступление доходов бюджета Россошанского муниципального района по кодам видов доходов, подвидов доходов на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</w:t>
      </w:r>
      <w:r/>
    </w:p>
    <w:p>
      <w:pPr>
        <w:jc w:val="both"/>
        <w:tabs>
          <w:tab w:val="left" w:pos="36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 xml:space="preserve">Россошанского муниципального района</w:t>
      </w:r>
      <w:r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к настоящему Решению; </w:t>
      </w:r>
      <w:r/>
    </w:p>
    <w:p>
      <w:pPr>
        <w:jc w:val="both"/>
        <w:tabs>
          <w:tab w:val="left" w:pos="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 xml:space="preserve">Россошанского муниципального района</w:t>
      </w:r>
      <w:r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 и </w:t>
      </w:r>
      <w:r>
        <w:rPr>
          <w:color w:val="000000"/>
          <w:sz w:val="24"/>
          <w:szCs w:val="24"/>
        </w:rPr>
        <w:t xml:space="preserve">на плановый период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к настоящему Решению; </w:t>
      </w:r>
      <w:r/>
    </w:p>
    <w:p>
      <w:pPr>
        <w:jc w:val="both"/>
        <w:tabs>
          <w:tab w:val="left" w:pos="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</w:t>
      </w:r>
      <w:r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 xml:space="preserve">6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 xml:space="preserve">Россошанского муниципального района</w:t>
      </w:r>
      <w:r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годов</w:t>
      </w:r>
      <w:r>
        <w:rPr>
          <w:bCs/>
          <w:color w:val="000000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к настоящему Решению;</w:t>
      </w:r>
      <w:r/>
    </w:p>
    <w:p>
      <w:pPr>
        <w:pStyle w:val="735"/>
        <w:jc w:val="both"/>
        <w:widowControl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7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«</w:t>
      </w:r>
      <w:r>
        <w:rPr>
          <w:rFonts w:ascii="Times New Roman" w:hAnsi="Times New Roman"/>
          <w:b w:val="0"/>
          <w:sz w:val="24"/>
          <w:szCs w:val="24"/>
        </w:rPr>
        <w:t xml:space="preserve"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Решению;</w:t>
      </w:r>
      <w:r/>
    </w:p>
    <w:p>
      <w:pPr>
        <w:pStyle w:val="735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 Настоящее Решение вступает в силу со дня его официального опубликования.</w:t>
      </w:r>
      <w:r/>
    </w:p>
    <w:p>
      <w:pPr>
        <w:pStyle w:val="735"/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Сисюка В.М. и </w:t>
      </w:r>
      <w:r>
        <w:rPr>
          <w:rFonts w:ascii="Times New Roman" w:hAnsi="Times New Roman"/>
          <w:b w:val="0"/>
          <w:sz w:val="24"/>
          <w:szCs w:val="24"/>
        </w:rPr>
        <w:t xml:space="preserve">на главу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 Россошанского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Мишанкова Ю.В.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  <w:r/>
    </w:p>
    <w:p>
      <w:pPr>
        <w:pStyle w:val="735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</w:r>
      <w:r/>
    </w:p>
    <w:p>
      <w:pPr>
        <w:pStyle w:val="735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</w:r>
      <w:r/>
    </w:p>
    <w:p>
      <w:pPr>
        <w:pStyle w:val="735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Россошанского</w:t>
      </w:r>
      <w:r/>
    </w:p>
    <w:p>
      <w:pPr>
        <w:pStyle w:val="73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0"/>
          <w:sz w:val="24"/>
          <w:szCs w:val="24"/>
        </w:rPr>
        <w:t xml:space="preserve">   В. М. Си</w:t>
      </w:r>
      <w:r>
        <w:rPr>
          <w:rFonts w:ascii="Times New Roman" w:hAnsi="Times New Roman"/>
          <w:b w:val="0"/>
          <w:sz w:val="24"/>
          <w:szCs w:val="24"/>
        </w:rPr>
        <w:t xml:space="preserve">сюк</w:t>
      </w:r>
      <w:r/>
    </w:p>
    <w:p>
      <w:pPr>
        <w:pStyle w:val="7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17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Источники внутреннего финансирования дефицита бюджета Россошанского муниципального района на 2023 год и на плановый период 2024 и 2025</w:t>
      </w:r>
      <w:r/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>
        <w:trPr>
          <w:trHeight w:val="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классификации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6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Сумма, тыс. руб.</w:t>
            </w:r>
            <w:r/>
          </w:p>
        </w:tc>
      </w:tr>
      <w:tr>
        <w:trPr>
          <w:trHeight w:val="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(ПРОФИЦИТОВ)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-46408,8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36659,2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Кредиты кредитных организаций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01 02 00 00 00 0000 000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кредитов от кредитных организаций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01 02 00 00 00 0000 700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кредитов от кредитных организаций  бюджетами муниципальных районов 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01 02 00 00 05 0000 710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    кредитов, предоставленных кредитными организациями 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01 02 00 00 00 0000 800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  бюджетами муниципальных районов кредитов  от кредитных организаций   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01 02 00 00 05 0000 810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36659,2</w:t>
            </w:r>
            <w:r/>
          </w:p>
        </w:tc>
      </w:tr>
      <w:tr>
        <w:trPr>
          <w:trHeight w:val="4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бюджетных кредитов из других бюджетов бюджетной системы Российской Федерации в валюте Российской Федерации, из них: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01 03 01 00 00 00 0000 700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01 03 01 00 00 05 0000 710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01 03 01 00 00 0000 800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36659,2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01 03 01 00 05 0000 810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36659,2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Изменение остатков средств на счетах по учету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-46408,8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остатков средств бюджетов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2560816,6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средств бюджетов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2560816,6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01 05 02 01 00 0000 510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2560816,6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средств бюджетов  муниципальных районов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01 05 02 01 05 0000 510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2560816,6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2607225,4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2607225,4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2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01 05 02 01 00 0000 610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2607225,4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2409684,4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01 05 02 01 05 0000 610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2607225,4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2242479,2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2409684,4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Иные источники внутреннего финансирования дефицитов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01 06 00 00 00 0000 000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Бюджетные кредиты, предоставленные внутри страны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01 06 05 00 00 0000 000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 бюджетных кредитов   внутри страны в валюте Российской Федерации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01 06 05 00 00 0000 500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 бюджетных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01 06 05 02 05 0000 540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01 06 05 00 00 0000 600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0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бюджетов  муниципальных районов 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01 06 05 02 05 0000 640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</w:tbl>
    <w:p>
      <w:pPr>
        <w:jc w:val="center"/>
        <w:tabs>
          <w:tab w:val="left" w:pos="5103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jc w:val="center"/>
        <w:tabs>
          <w:tab w:val="left" w:pos="5103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jc w:val="center"/>
        <w:tabs>
          <w:tab w:val="left" w:pos="5103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2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 17</w:t>
      </w:r>
      <w:r/>
    </w:p>
    <w:p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Поступление доходов бюджета Россошанского муниципального района по кодам видов доходов, подвидов доходов на 2023 год и на плановый период 2024 и 2025 годов</w:t>
      </w:r>
      <w:r/>
    </w:p>
    <w:tbl>
      <w:tblPr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4906"/>
        <w:gridCol w:w="1276"/>
        <w:gridCol w:w="828"/>
        <w:gridCol w:w="1023"/>
      </w:tblGrid>
      <w:tr>
        <w:trPr>
          <w:jc w:val="center"/>
          <w:trHeight w:val="4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89" w:type="dxa"/>
            <w:vAlign w:val="bottom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06" w:type="dxa"/>
            <w:vAlign w:val="bottom"/>
            <w:vMerge w:val="restart"/>
            <w:textDirection w:val="lrTb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</w:t>
            </w:r>
            <w:r>
              <w:rPr>
                <w:b/>
                <w:bCs/>
                <w:sz w:val="16"/>
                <w:szCs w:val="16"/>
              </w:rPr>
              <w:t xml:space="preserve"> (тыс. рублей)</w:t>
            </w:r>
            <w:r/>
          </w:p>
        </w:tc>
      </w:tr>
      <w:tr>
        <w:trPr>
          <w:jc w:val="center"/>
          <w:trHeight w:val="41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vMerge w:val="continue"/>
            <w:textDirection w:val="lrTb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jc w:val="center"/>
          <w:trHeight w:val="24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</w:t>
            </w:r>
            <w:r/>
          </w:p>
        </w:tc>
      </w:tr>
      <w:tr>
        <w:trPr>
          <w:jc w:val="center"/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000 8 50 00000 00 0000 000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2 558 316,6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2 242 479,2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2 409 684,4</w:t>
            </w:r>
            <w:r/>
          </w:p>
        </w:tc>
      </w:tr>
      <w:tr>
        <w:trPr>
          <w:jc w:val="center"/>
          <w:trHeight w:val="24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000 1 00 00000 00 0000 000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НАЛОГОВЫЕ И НЕНАЛОГОВЫЕ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900 024,3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858 709,0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939 992,0</w:t>
            </w:r>
            <w:r/>
          </w:p>
        </w:tc>
      </w:tr>
      <w:tr>
        <w:trPr>
          <w:jc w:val="center"/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ПРИБЫЛЬ,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636 197,5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655 000,0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730 000,0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000 1 01 02000 01 0000 110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636 197,5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655 000,0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730 000,0</w:t>
            </w:r>
            <w:r/>
          </w:p>
        </w:tc>
      </w:tr>
      <w:tr>
        <w:trPr>
          <w:jc w:val="center"/>
          <w:trHeight w:val="72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000 1 01 02010 01 0000 110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</w:t>
            </w:r>
            <w:r>
              <w:rPr>
                <w:sz w:val="16"/>
                <w:szCs w:val="16"/>
              </w:rPr>
              <w:t xml:space="preserve">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605 752,5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627 000,0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700 000,0</w:t>
            </w:r>
            <w:r/>
          </w:p>
        </w:tc>
      </w:tr>
      <w:tr>
        <w:trPr>
          <w:jc w:val="center"/>
          <w:trHeight w:val="12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000 1 01 02020 01 0000 110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rPr>
                <w:sz w:val="16"/>
                <w:szCs w:val="16"/>
              </w:rP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2 700,0</w:t>
            </w:r>
            <w:r/>
          </w:p>
        </w:tc>
      </w:tr>
      <w:tr>
        <w:trPr>
          <w:jc w:val="center"/>
          <w:trHeight w:val="3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000 1 01 02030 01 0000 110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7 300,0</w:t>
            </w:r>
            <w:r/>
          </w:p>
        </w:tc>
      </w:tr>
      <w:tr>
        <w:trPr>
          <w:jc w:val="center"/>
          <w:trHeight w:val="9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000 1 01 02080 01 0000 110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</w:t>
            </w:r>
            <w:r>
              <w:rPr>
                <w:sz w:val="16"/>
                <w:szCs w:val="16"/>
              </w:rPr>
              <w:t xml:space="preserve">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2 750,0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20 000,0</w:t>
            </w:r>
            <w:r/>
          </w:p>
        </w:tc>
      </w:tr>
      <w:tr>
        <w:trPr>
          <w:jc w:val="center"/>
          <w:trHeight w:val="4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000 1 01 02130 01 0000 110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3 780,0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000 1 01 02140 01 0000 110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10 815,0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6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000 1 03 00000 00 0000 000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32 756,0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35 556,0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39 722,0</w:t>
            </w:r>
            <w:r/>
          </w:p>
        </w:tc>
      </w:tr>
      <w:tr>
        <w:trPr>
          <w:jc w:val="center"/>
          <w:trHeight w:val="4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000 1 03 02000 01 0000 110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32 756,0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35 556,0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39 722,0</w:t>
            </w:r>
            <w:r/>
          </w:p>
        </w:tc>
      </w:tr>
      <w:tr>
        <w:trPr>
          <w:jc w:val="center"/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000 1 03 02231 01 0000 110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16 350,0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18 300,0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000 1 03 02241 01 0000 110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</w:t>
            </w:r>
            <w:r>
              <w:rPr>
                <w:sz w:val="16"/>
                <w:szCs w:val="16"/>
              </w:rPr>
              <w:t xml:space="preserve">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120,0</w:t>
            </w:r>
            <w:r/>
          </w:p>
        </w:tc>
      </w:tr>
      <w:tr>
        <w:trPr>
          <w:jc w:val="center"/>
          <w:trHeight w:val="4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000 1 03 02251 01 0000 110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17 606,0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21 302,0</w:t>
            </w:r>
            <w:r/>
          </w:p>
        </w:tc>
      </w:tr>
      <w:tr>
        <w:trPr>
          <w:jc w:val="center"/>
          <w:trHeight w:val="2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СОВОКУПНЫЙ ДОХОД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60 625,0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62 162,0</w:t>
            </w:r>
            <w:r/>
          </w:p>
        </w:tc>
      </w:tr>
      <w:tr>
        <w:trPr>
          <w:jc w:val="center"/>
          <w:trHeight w:val="3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000 1 05 01000 00 0000 110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23 850,0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24 800,0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25 800,0</w:t>
            </w:r>
            <w:r/>
          </w:p>
        </w:tc>
      </w:tr>
      <w:tr>
        <w:trPr>
          <w:jc w:val="center"/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000 1 05 01010 01 0000 110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18 000,0</w:t>
            </w:r>
            <w:r/>
          </w:p>
        </w:tc>
      </w:tr>
      <w:tr>
        <w:trPr>
          <w:jc w:val="center"/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000 1 05 01011 01 0000 110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18 000,0</w:t>
            </w:r>
            <w:r/>
          </w:p>
        </w:tc>
      </w:tr>
      <w:tr>
        <w:trPr>
          <w:jc w:val="center"/>
          <w:trHeight w:val="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000 1 05 01020 01 0000 110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7 350,0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7 800,0</w:t>
            </w:r>
            <w:r/>
          </w:p>
        </w:tc>
      </w:tr>
      <w:tr>
        <w:trPr>
          <w:jc w:val="center"/>
          <w:trHeight w:val="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000 1 05 01021 01 0000 110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7 350,0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7 800,0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000 1 05 02000 02 0000 110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0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000 1 05 02010 02 0000 110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6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000 1 05 03000 01 0000 110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27 350,0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19 825,0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20 362,0</w:t>
            </w:r>
            <w:r/>
          </w:p>
        </w:tc>
      </w:tr>
      <w:tr>
        <w:trPr>
          <w:jc w:val="center"/>
          <w:trHeight w:val="1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000 1 05 03010 01 0000 110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27 350,0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19 825,0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20 362,0</w:t>
            </w:r>
            <w:r/>
          </w:p>
        </w:tc>
      </w:tr>
      <w:tr>
        <w:trPr>
          <w:jc w:val="center"/>
          <w:trHeight w:val="1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000 1 05 04000 02 0000 110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</w:tr>
      <w:tr>
        <w:trPr>
          <w:jc w:val="center"/>
          <w:trHeight w:val="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000 1 05 04020 02 0000 110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16 000,0</w:t>
            </w:r>
            <w:r/>
          </w:p>
        </w:tc>
      </w:tr>
      <w:tr>
        <w:trPr>
          <w:jc w:val="center"/>
          <w:trHeight w:val="1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000 1 06 00000 00 0000 110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ИМУЩЕСТВО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000 1 06 05000 02 0000 110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игорный бизнес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ГОСУДАРСТВЕННАЯ ПОШЛИНА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</w:tr>
      <w:tr>
        <w:trPr>
          <w:jc w:val="center"/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000 1 08 03000 01 0000 110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000 1 08 03010 01 0000 110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9 000,0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39 526,8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36 342,0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36 342,0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000 1 11 03000 00 0000 120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000 1 11 03050 05 0000 120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за счет средств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000 1 11 05000 00 0000 120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39 085,0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35 901,0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35 901,0</w:t>
            </w:r>
            <w:r/>
          </w:p>
        </w:tc>
      </w:tr>
      <w:tr>
        <w:trPr>
          <w:jc w:val="center"/>
          <w:trHeight w:val="2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000 1 11 05010 00 0000 120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36 520,0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33 336,0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33 336,0</w:t>
            </w:r>
            <w:r/>
          </w:p>
        </w:tc>
      </w:tr>
      <w:tr>
        <w:trPr>
          <w:jc w:val="center"/>
          <w:trHeight w:val="4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000 1 11 05013 05 0000 120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</w:t>
            </w:r>
            <w:r>
              <w:rPr>
                <w:sz w:val="16"/>
                <w:szCs w:val="16"/>
              </w:rPr>
              <w:t xml:space="preserve"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23 320,0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20 136,0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20 136,0</w:t>
            </w:r>
            <w:r/>
          </w:p>
        </w:tc>
      </w:tr>
      <w:tr>
        <w:trPr>
          <w:jc w:val="center"/>
          <w:trHeight w:val="6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000 1 11 05013 13 0000 120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</w:t>
            </w:r>
            <w:r>
              <w:rPr>
                <w:sz w:val="16"/>
                <w:szCs w:val="16"/>
              </w:rPr>
              <w:t xml:space="preserve">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13 200,0</w:t>
            </w:r>
            <w:r/>
          </w:p>
        </w:tc>
      </w:tr>
      <w:tr>
        <w:trPr>
          <w:jc w:val="center"/>
          <w:trHeight w:val="7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000 1 11 05020 00 0000 120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</w:tr>
      <w:tr>
        <w:trPr>
          <w:jc w:val="center"/>
          <w:trHeight w:val="7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000 1 11 05025 05 0000 120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</w:t>
            </w:r>
            <w:r>
              <w:rPr>
                <w:sz w:val="16"/>
                <w:szCs w:val="16"/>
              </w:rPr>
              <w:t xml:space="preserve">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1 680,0</w:t>
            </w:r>
            <w:r/>
          </w:p>
        </w:tc>
      </w:tr>
      <w:tr>
        <w:trPr>
          <w:jc w:val="center"/>
          <w:trHeight w:val="6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000 1 11 05030 00 0000 120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</w:tr>
      <w:tr>
        <w:trPr>
          <w:jc w:val="center"/>
          <w:trHeight w:val="7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000 1 11 05035 05 0000 120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232,0</w:t>
            </w:r>
            <w:r/>
          </w:p>
        </w:tc>
      </w:tr>
      <w:tr>
        <w:trPr>
          <w:jc w:val="center"/>
          <w:trHeight w:val="4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000 1 11 05070 00 0000 120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</w:tr>
      <w:tr>
        <w:trPr>
          <w:jc w:val="center"/>
          <w:trHeight w:val="5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000 1 11 05075 05 0000 120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653,0</w:t>
            </w:r>
            <w:r/>
          </w:p>
        </w:tc>
      </w:tr>
      <w:tr>
        <w:trPr>
          <w:jc w:val="center"/>
          <w:trHeight w:val="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000 1 11 08000 00 0000 120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000 1 11 08050 05 0000 120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000 1 11 09080 00 0000 120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</w:t>
            </w:r>
            <w:r>
              <w:rPr>
                <w:sz w:val="16"/>
                <w:szCs w:val="16"/>
              </w:rPr>
              <w:t xml:space="preserve">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</w:tr>
      <w:tr>
        <w:trPr>
          <w:jc w:val="center"/>
          <w:trHeight w:val="2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000 1 11 09080 05 0000 120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</w:t>
            </w:r>
            <w:r>
              <w:rPr>
                <w:sz w:val="16"/>
                <w:szCs w:val="16"/>
              </w:rPr>
              <w:t xml:space="preserve">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441,0</w:t>
            </w:r>
            <w:r/>
          </w:p>
        </w:tc>
      </w:tr>
      <w:tr>
        <w:trPr>
          <w:jc w:val="center"/>
          <w:trHeight w:val="4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ПЛАТЕЖИ ПРИ ПОЛЬЗОВАНИИ ПРИРОДНЫМИ РЕСУРСАМИ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</w:tr>
      <w:tr>
        <w:trPr>
          <w:jc w:val="center"/>
          <w:trHeight w:val="2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000 1 12 01000 01 0000 120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</w:tr>
      <w:tr>
        <w:trPr>
          <w:jc w:val="center"/>
          <w:trHeight w:val="37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000 1 12 01010 01 0000 120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1 200,0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000 1 12 01030 01 0000 120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сбросы загрязняющих веществ в водные объекты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9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000 1 12 01040 01 0000 120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размещение отходов производства и потребления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9 800,0</w:t>
            </w:r>
            <w:r/>
          </w:p>
        </w:tc>
      </w:tr>
      <w:tr>
        <w:trPr>
          <w:jc w:val="center"/>
          <w:trHeight w:val="2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000 1 12 01041 01 0000 120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размещение отходов производства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7 700,0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7 700,0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7 700,0</w:t>
            </w:r>
            <w:r/>
          </w:p>
        </w:tc>
      </w:tr>
      <w:tr>
        <w:trPr>
          <w:jc w:val="center"/>
          <w:trHeight w:val="24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000 1 12 01042 01 0000 120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размещение твердых коммунальных отходов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2 100,0</w:t>
            </w:r>
            <w:r/>
          </w:p>
        </w:tc>
      </w:tr>
      <w:tr>
        <w:trPr>
          <w:jc w:val="center"/>
          <w:trHeight w:val="2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ДОХОДЫ ОТ ОКАЗАНИЯ ПЛАТНЫХ УСЛУГ(РАБОТ) И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56 244,0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49 686,0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50 266,0</w:t>
            </w:r>
            <w:r/>
          </w:p>
        </w:tc>
      </w:tr>
      <w:tr>
        <w:trPr>
          <w:jc w:val="center"/>
          <w:trHeight w:val="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000 1 13 01000 00 0000 120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оказания платных услуг (работ)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49 428,9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49 686,0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50 266,0</w:t>
            </w:r>
            <w:r/>
          </w:p>
        </w:tc>
      </w:tr>
      <w:tr>
        <w:trPr>
          <w:jc w:val="center"/>
          <w:trHeight w:val="2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000 1 13 01990 00 0000 120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49 428,9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49 686,0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50 266,0</w:t>
            </w:r>
            <w:r/>
          </w:p>
        </w:tc>
      </w:tr>
      <w:tr>
        <w:trPr>
          <w:jc w:val="center"/>
          <w:trHeight w:val="1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000 1 13 01995 05 0000 130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49 428,9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49 686,0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50 266,0</w:t>
            </w:r>
            <w:r/>
          </w:p>
        </w:tc>
      </w:tr>
      <w:tr>
        <w:trPr>
          <w:jc w:val="center"/>
          <w:trHeight w:val="2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000 1 13 02000 00 0000 130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6 815,1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000 1 13 02990 00 0000 130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6 815,1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0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000 1 13 02995 05 0000 130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компенсации затрат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6 815,1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ДОХОДЫ ОТ ПРОДАЖИ МАТЕРИАЛЬНЫХ И НЕМАТЕРИАЛЬНЫХ АКТИВОВ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000 1 14 02000 00 0000 000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000 1 14 02050 05 0000 410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находящегося в собственности муниципальных районов, в части реализации основных средств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000 1 14 02053 05 0000 410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5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000 1 14 06000 00 0000 430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000 1 14 06013 05 0000 430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36 400,0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000 1 14 06013 13 0000 430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000 1 14 06020 00 0000 430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5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000 1 14 06025 05 0000 430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2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000 1 14 06300 00 0000 430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000 1 14 06313 05 0000 430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увеличение площади земельных участков, находящихся в частной собст</w:t>
            </w:r>
            <w:r>
              <w:rPr>
                <w:sz w:val="16"/>
                <w:szCs w:val="16"/>
              </w:rPr>
              <w:t xml:space="preserve">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000 1 14 06313 13 0000 430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увеличение площади з</w:t>
            </w:r>
            <w:r>
              <w:rPr>
                <w:sz w:val="16"/>
                <w:szCs w:val="16"/>
              </w:rPr>
              <w:t xml:space="preserve">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ШТРАФЫ, САНКЦИИ, ВОЗМЕЩЕНИЕ УЩЕРБА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</w:tr>
      <w:tr>
        <w:trPr>
          <w:jc w:val="center"/>
          <w:trHeight w:val="6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000 1 16 01000 01 0000 140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Кодексом Российской Федерации об административных правонарушениях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1 228,0</w:t>
            </w:r>
            <w:r/>
          </w:p>
        </w:tc>
      </w:tr>
      <w:tr>
        <w:trPr>
          <w:jc w:val="center"/>
          <w:trHeight w:val="4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000 1 16 01050 01 0000 140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</w:tr>
      <w:tr>
        <w:trPr>
          <w:jc w:val="center"/>
          <w:trHeight w:val="3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000 1 16 01053 01 0000 140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</w:t>
            </w:r>
            <w:r>
              <w:rPr>
                <w:sz w:val="16"/>
                <w:szCs w:val="16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</w:t>
            </w:r>
            <w:r/>
          </w:p>
        </w:tc>
      </w:tr>
      <w:tr>
        <w:trPr>
          <w:jc w:val="center"/>
          <w:trHeight w:val="9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000 1 16 01060 01 0000 140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</w:tr>
      <w:tr>
        <w:trPr>
          <w:jc w:val="center"/>
          <w:trHeight w:val="7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000 1 16 01063 01 0000 140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sz w:val="16"/>
                <w:szCs w:val="16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</w:tr>
      <w:tr>
        <w:trPr>
          <w:jc w:val="center"/>
          <w:trHeight w:val="37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000 1 16 01070 01 0000 140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</w:tr>
      <w:tr>
        <w:trPr>
          <w:jc w:val="center"/>
          <w:trHeight w:val="37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000 1 16 01073 01 0000 140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</w:t>
            </w:r>
            <w:r>
              <w:rPr>
                <w:sz w:val="16"/>
                <w:szCs w:val="16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</w:t>
            </w:r>
            <w:r/>
          </w:p>
        </w:tc>
      </w:tr>
      <w:tr>
        <w:trPr>
          <w:jc w:val="center"/>
          <w:trHeight w:val="7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000 1 16 01074 01 0000 140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000 1 16 01080 01 0000 140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jc w:val="center"/>
          <w:trHeight w:val="5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000 1 16 01083 01 0000 140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</w:t>
            </w:r>
            <w:r>
              <w:rPr>
                <w:sz w:val="16"/>
                <w:szCs w:val="16"/>
              </w:rPr>
              <w:t xml:space="preserve">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jc w:val="center"/>
          <w:trHeight w:val="90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000 1 16 01090 01 0000 140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000 1 16 01093 01 0000 140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</w:t>
            </w:r>
            <w:r>
              <w:rPr>
                <w:sz w:val="16"/>
                <w:szCs w:val="16"/>
              </w:rPr>
              <w:t xml:space="preserve">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5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000 1 16 01110 01 0000 140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</w:tr>
      <w:tr>
        <w:trPr>
          <w:jc w:val="center"/>
          <w:trHeight w:val="5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000 1 16 01113 01 0000 140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5,5</w:t>
            </w:r>
            <w:r/>
          </w:p>
        </w:tc>
      </w:tr>
      <w:tr>
        <w:trPr>
          <w:jc w:val="center"/>
          <w:trHeight w:val="4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000 1 16 01130 01 0000 140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</w:tr>
      <w:tr>
        <w:trPr>
          <w:jc w:val="center"/>
          <w:trHeight w:val="70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000 1 16 01133 01 0000 140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</w:t>
            </w:r>
            <w:r>
              <w:rPr>
                <w:sz w:val="16"/>
                <w:szCs w:val="16"/>
              </w:rPr>
              <w:t xml:space="preserve"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20,0</w:t>
            </w:r>
            <w:r/>
          </w:p>
        </w:tc>
      </w:tr>
      <w:tr>
        <w:trPr>
          <w:jc w:val="center"/>
          <w:trHeight w:val="6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000 1 16 01140 01 0000 140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</w:tr>
      <w:tr>
        <w:trPr>
          <w:jc w:val="center"/>
          <w:trHeight w:val="7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000 1 16 01143 01 0000 140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</w:t>
            </w:r>
            <w:r>
              <w:rPr>
                <w:sz w:val="16"/>
                <w:szCs w:val="16"/>
              </w:rPr>
              <w:t xml:space="preserve"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220,0</w:t>
            </w:r>
            <w:r/>
          </w:p>
        </w:tc>
      </w:tr>
      <w:tr>
        <w:trPr>
          <w:jc w:val="center"/>
          <w:trHeight w:val="3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000 1 16 01150 01 0000 140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jc w:val="center"/>
          <w:trHeight w:val="5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000 1 16 01153 01 0000 140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</w:t>
            </w:r>
            <w:r>
              <w:rPr>
                <w:sz w:val="16"/>
                <w:szCs w:val="16"/>
              </w:rPr>
              <w:t xml:space="preserve"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jc w:val="center"/>
          <w:trHeight w:val="77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000 1 16 01170 01 0000 140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000 1 16 01173 01 0000 140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</w:t>
            </w:r>
            <w:r>
              <w:rPr>
                <w:sz w:val="16"/>
                <w:szCs w:val="16"/>
              </w:rPr>
              <w:t xml:space="preserve">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</w:tr>
      <w:tr>
        <w:trPr>
          <w:jc w:val="center"/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000 1 16 01190 01 0000 140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000 1 16 01193 01 0000 140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</w:t>
            </w:r>
            <w:r>
              <w:rPr>
                <w:sz w:val="16"/>
                <w:szCs w:val="16"/>
              </w:rP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000 1 16 01200 01 0000 140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>
              <w:rPr>
                <w:sz w:val="16"/>
                <w:szCs w:val="16"/>
              </w:rPr>
              <w:t xml:space="preserve">административные правонарушения, посягающие на общественный порядок и общественную безопасность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</w:tr>
      <w:tr>
        <w:trPr>
          <w:jc w:val="center"/>
          <w:trHeight w:val="6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000 1 16 01203 01 0000 140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</w:t>
            </w:r>
            <w:r>
              <w:rPr>
                <w:sz w:val="16"/>
                <w:szCs w:val="16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406,0</w:t>
            </w:r>
            <w:r/>
          </w:p>
        </w:tc>
      </w:tr>
      <w:tr>
        <w:trPr>
          <w:jc w:val="center"/>
          <w:trHeight w:val="26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000 1 16 07000 01 0000 140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Штрафы, неустойки, пени, уплаченные в соответствии с законом или договором в случае неисполнения или ненадлеж</w:t>
            </w:r>
            <w:r>
              <w:rPr>
                <w:sz w:val="16"/>
                <w:szCs w:val="16"/>
              </w:rPr>
              <w:t xml:space="preserve">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jc w:val="center"/>
          <w:trHeight w:val="3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000 1 16 07010 00 0000 140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000 1 16 07010 05 0000 140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jc w:val="center"/>
          <w:trHeight w:val="57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000 1 16 10000 00 0000 140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Платежи в целях возмещения причиненного ущерба (убытков)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</w:tr>
      <w:tr>
        <w:trPr>
          <w:jc w:val="center"/>
          <w:trHeight w:val="6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000 1 16 10100 00 0000 140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</w:tr>
      <w:tr>
        <w:trPr>
          <w:jc w:val="center"/>
          <w:trHeight w:val="25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000 1 16 10120 00 0000 140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22,0</w:t>
            </w:r>
            <w:r/>
          </w:p>
        </w:tc>
      </w:tr>
      <w:tr>
        <w:trPr>
          <w:jc w:val="center"/>
          <w:trHeight w:val="1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000 1 16 10123 01 0000 140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13,0</w:t>
            </w:r>
            <w:r/>
          </w:p>
        </w:tc>
      </w:tr>
      <w:tr>
        <w:trPr>
          <w:jc w:val="center"/>
          <w:trHeight w:val="1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000 1 16 10129 01 0000 140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</w:tr>
      <w:tr>
        <w:trPr>
          <w:jc w:val="center"/>
          <w:trHeight w:val="2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000 1 17 00000 00 0000 000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000 1 17 05000 00 0000 180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000 1 17 05050 05 0000 180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000 2 00 00000 00 0000 000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1 658 292,3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1 383 770,2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1 469 692,4</w:t>
            </w:r>
            <w:r/>
          </w:p>
        </w:tc>
      </w:tr>
      <w:tr>
        <w:trPr>
          <w:jc w:val="center"/>
          <w:trHeight w:val="3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000 2 02 00000 00 0000 000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1 655 990,2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1 383 770,2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1 469 692,4</w:t>
            </w:r>
            <w:r/>
          </w:p>
        </w:tc>
      </w:tr>
      <w:tr>
        <w:trPr>
          <w:jc w:val="center"/>
          <w:trHeight w:val="2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000 2 02 10000 00 0000 150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ДОТАЦИИ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144 005,2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95 141,0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94 889,0</w:t>
            </w:r>
            <w:r/>
          </w:p>
        </w:tc>
      </w:tr>
      <w:tr>
        <w:trPr>
          <w:jc w:val="center"/>
          <w:trHeight w:val="2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000 2 02 15001 00 0000 150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125 468,0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95 141,0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94 889,0</w:t>
            </w:r>
            <w:r/>
          </w:p>
        </w:tc>
      </w:tr>
      <w:tr>
        <w:trPr>
          <w:jc w:val="center"/>
          <w:trHeight w:val="2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000 2 02 15001 05 0000 150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125 468,0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95 141,0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94 889,0</w:t>
            </w:r>
            <w:r/>
          </w:p>
        </w:tc>
      </w:tr>
      <w:tr>
        <w:trPr>
          <w:jc w:val="center"/>
          <w:trHeight w:val="4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000 2 02 15002 00 0000 150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на поддержку мер по обеспечению сбалансированности бюджетов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18 537,2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000 2 02 15002 05 0000 150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18 537,2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000 2 02 20000 00 0000 150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СУБСИДИИ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341 982,6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198 645,2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208 057,9</w:t>
            </w:r>
            <w:r/>
          </w:p>
        </w:tc>
      </w:tr>
      <w:tr>
        <w:trPr>
          <w:jc w:val="center"/>
          <w:trHeight w:val="3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000 2 02 20077 00 0000 150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софинансирование капитальных вложений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17 510,2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90 000,0</w:t>
            </w:r>
            <w:r/>
          </w:p>
        </w:tc>
      </w:tr>
      <w:tr>
        <w:trPr>
          <w:jc w:val="center"/>
          <w:trHeight w:val="3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000 2 02 20077 05 0000 150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17 510,2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90 000,0</w:t>
            </w:r>
            <w:r/>
          </w:p>
        </w:tc>
      </w:tr>
      <w:tr>
        <w:trPr>
          <w:jc w:val="center"/>
          <w:trHeight w:val="6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000 2 02 20216 00 0000 150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</w:t>
            </w:r>
            <w:r>
              <w:rPr>
                <w:sz w:val="16"/>
                <w:szCs w:val="16"/>
              </w:rPr>
              <w:t xml:space="preserve">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53 253,3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33 188,9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33 188,9</w:t>
            </w:r>
            <w:r/>
          </w:p>
        </w:tc>
      </w:tr>
      <w:tr>
        <w:trPr>
          <w:jc w:val="center"/>
          <w:trHeight w:val="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000 2 02 20216 05 0000 150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</w:t>
            </w:r>
            <w:r>
              <w:rPr>
                <w:sz w:val="16"/>
                <w:szCs w:val="16"/>
              </w:rPr>
              <w:t xml:space="preserve">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53 253,3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33 188,9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33 188,9</w:t>
            </w:r>
            <w:r/>
          </w:p>
        </w:tc>
      </w:tr>
      <w:tr>
        <w:trPr>
          <w:jc w:val="center"/>
          <w:trHeight w:val="5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000 2 02 25098 00 0000 150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1 811,0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1 999,7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927 2 02 25098 05 0000 150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>
              <w:rPr>
                <w:sz w:val="16"/>
                <w:szCs w:val="16"/>
              </w:rPr>
              <w:t xml:space="preserve">занятий физической культурой и спортом в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1 811,0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1 999,7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9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000 2 02 25243 00 0000 150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строительство и реконструкцию (модернизацию) объектов питьевого водоснабжения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137 533,2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43 064,3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000 2 02 25243 05 0000 150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137 533,2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43 064,3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000 2 02 25304 00 0000 150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44 119,6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44 119,6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43 536,0</w:t>
            </w:r>
            <w:r/>
          </w:p>
        </w:tc>
      </w:tr>
      <w:tr>
        <w:trPr>
          <w:jc w:val="center"/>
          <w:trHeight w:val="15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000 2 02 25304 05 0000 150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44 119,6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44 119,6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43 536,0</w:t>
            </w:r>
            <w:r/>
          </w:p>
        </w:tc>
      </w:tr>
      <w:tr>
        <w:trPr>
          <w:jc w:val="center"/>
          <w:trHeight w:val="2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000 2 02 25466 00 0000 150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1 903,0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2 237,0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2 435,2</w:t>
            </w:r>
            <w:r/>
          </w:p>
        </w:tc>
      </w:tr>
      <w:tr>
        <w:trPr>
          <w:jc w:val="center"/>
          <w:trHeight w:val="35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000 2 02 25466 05 0000 150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1 903,0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2 237,0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2 435,2</w:t>
            </w:r>
            <w:r/>
          </w:p>
        </w:tc>
      </w:tr>
      <w:tr>
        <w:trPr>
          <w:jc w:val="center"/>
          <w:trHeight w:val="40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000 2 02 25497 00 0000 150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реализацию мероприятий 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3 435,2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3 207,9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3 306,8</w:t>
            </w:r>
            <w:r/>
          </w:p>
        </w:tc>
      </w:tr>
      <w:tr>
        <w:trPr>
          <w:jc w:val="center"/>
          <w:trHeight w:val="2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000 2 02 25497 05 0000 150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реализацию мероприятий 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3 435,2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3 207,9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3 306,8</w:t>
            </w:r>
            <w:r/>
          </w:p>
        </w:tc>
      </w:tr>
      <w:tr>
        <w:trPr>
          <w:jc w:val="center"/>
          <w:trHeight w:val="2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000 2 02 25519 00 0000 150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поддержку отрасли культуры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390,8</w:t>
            </w:r>
            <w:r/>
          </w:p>
        </w:tc>
      </w:tr>
      <w:tr>
        <w:trPr>
          <w:jc w:val="center"/>
          <w:trHeight w:val="3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000 2 02 25519 05 0000 150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поддержку отрасли культуры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390,8</w:t>
            </w:r>
            <w:r/>
          </w:p>
        </w:tc>
      </w:tr>
      <w:tr>
        <w:trPr>
          <w:jc w:val="center"/>
          <w:trHeight w:val="2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000 2 02 25519 05 0000 150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поддержку отрасли культуры (Федеральный проект "Творческие люди")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субсидии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94 434,5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52 926,8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35 200,2</w:t>
            </w:r>
            <w:r/>
          </w:p>
        </w:tc>
      </w:tr>
      <w:tr>
        <w:trPr>
          <w:jc w:val="center"/>
          <w:trHeight w:val="3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уличное освещение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4 357,6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4 357,6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4 357,6</w:t>
            </w:r>
            <w:r/>
          </w:p>
        </w:tc>
      </w:tr>
      <w:tr>
        <w:trPr>
          <w:jc w:val="center"/>
          <w:trHeight w:val="1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софинансирование расходов муниципальных образований на приобретение коммунальной специализированной техники и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6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обеспечение учащихся общеобразовательных учреждений молочной продукцией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5 567,9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5 791,4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6 023,1</w:t>
            </w:r>
            <w:r/>
          </w:p>
        </w:tc>
      </w:tr>
      <w:tr>
        <w:trPr>
          <w:jc w:val="center"/>
          <w:trHeight w:val="40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>
              <w:rPr>
                <w:sz w:val="16"/>
                <w:szCs w:val="16"/>
              </w:rPr>
              <w:br/>
              <w:t xml:space="preserve"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128,0</w:t>
            </w:r>
            <w:r/>
          </w:p>
        </w:tc>
      </w:tr>
      <w:tr>
        <w:trPr>
          <w:jc w:val="center"/>
          <w:trHeight w:val="1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4 520,0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3 898,2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3 898,2</w:t>
            </w:r>
            <w:r/>
          </w:p>
        </w:tc>
      </w:tr>
      <w:tr>
        <w:trPr>
          <w:jc w:val="center"/>
          <w:trHeight w:val="3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3 470,2</w:t>
            </w:r>
            <w:r/>
          </w:p>
        </w:tc>
      </w:tr>
      <w:tr>
        <w:trPr>
          <w:jc w:val="center"/>
          <w:trHeight w:val="1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материально-техническое оснащение муниципальных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1 322,8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jc w:val="center"/>
          <w:trHeight w:val="2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мероприятия по развитию сети общеобразовательных организаций Воронежской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3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4 197,0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4 698,0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4 699,0</w:t>
            </w:r>
            <w:r/>
          </w:p>
        </w:tc>
      </w:tr>
      <w:tr>
        <w:trPr>
          <w:jc w:val="center"/>
          <w:trHeight w:val="2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для организации отдыха и оздоровления детей и молодежи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5 533,2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5 824,1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5 864,8</w:t>
            </w:r>
            <w:r/>
          </w:p>
        </w:tc>
      </w:tr>
      <w:tr>
        <w:trPr>
          <w:jc w:val="center"/>
          <w:trHeight w:val="3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13 148,2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6 659,3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6 659,3</w:t>
            </w:r>
            <w:r/>
          </w:p>
        </w:tc>
      </w:tr>
      <w:tr>
        <w:trPr>
          <w:jc w:val="center"/>
          <w:trHeight w:val="46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местным бюджетам на подготовку и проведение празднования памятных дат муниципальных образований Воронежской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3 667,4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обеспечение мероприятий по формированию экологической культуры раздельного накопления твердых коммунальных отходов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9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укрепление материально-технической базы организаций отдыха детей и их оздоровления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3 260,4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образований на реализацию мероприятий областной адресной программы капитального ремонта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13 600,0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1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000 2 02 29999 05 0000 150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приведение территорий образовательных организаций к нормативным требованиям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52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000 2 02 30000 00 0000 150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991 196,9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996 882,7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1 070 170,7</w:t>
            </w:r>
            <w:r/>
          </w:p>
        </w:tc>
      </w:tr>
      <w:tr>
        <w:trPr>
          <w:jc w:val="center"/>
          <w:trHeight w:val="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000 2 02 30024 00 0000 150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16 615,0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14 193,0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14 619,0</w:t>
            </w:r>
            <w:r/>
          </w:p>
        </w:tc>
      </w:tr>
      <w:tr>
        <w:trPr>
          <w:jc w:val="center"/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000 2 02 30024 05 0000 150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642,0</w:t>
            </w:r>
            <w:r/>
          </w:p>
        </w:tc>
      </w:tr>
      <w:tr>
        <w:trPr>
          <w:jc w:val="center"/>
          <w:trHeight w:val="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000 2 02 30024 05 0000 150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15 474,0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13 450,0</w:t>
            </w:r>
            <w:r/>
          </w:p>
        </w:tc>
      </w:tr>
      <w:tr>
        <w:trPr>
          <w:jc w:val="center"/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000 2 02 30024 05 0000 150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527,0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</w:tr>
      <w:tr>
        <w:trPr>
          <w:jc w:val="center"/>
          <w:trHeight w:val="2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000 2 02 30029 05 0000 150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1 265,0</w:t>
            </w:r>
            <w:r/>
          </w:p>
        </w:tc>
      </w:tr>
      <w:tr>
        <w:trPr>
          <w:jc w:val="center"/>
          <w:trHeight w:val="3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000 2 02 39998 00 0000 150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Единая субвенция бюджетам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31 726,0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33 133,3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34 448,3</w:t>
            </w:r>
            <w:r/>
          </w:p>
        </w:tc>
      </w:tr>
      <w:tr>
        <w:trPr>
          <w:jc w:val="center"/>
          <w:trHeight w:val="4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000 2 02 39998 05 0000 150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4 831,0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4 759,0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4 940,0</w:t>
            </w:r>
            <w:r/>
          </w:p>
        </w:tc>
      </w:tr>
      <w:tr>
        <w:trPr>
          <w:jc w:val="center"/>
          <w:trHeight w:val="3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000 2 02 39998 05 0000 150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26 895,0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28 374,3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29 508,3</w:t>
            </w:r>
            <w:r/>
          </w:p>
        </w:tc>
      </w:tr>
      <w:tr>
        <w:trPr>
          <w:jc w:val="center"/>
          <w:trHeight w:val="1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субвенции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941 590,9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948 291,4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1 019 838,4</w:t>
            </w:r>
            <w:r/>
          </w:p>
        </w:tc>
      </w:tr>
      <w:tr>
        <w:trPr>
          <w:jc w:val="center"/>
          <w:trHeight w:val="29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переданных государственных полномочий по организации мероприятий при осуществлении деятельности по обращению с животным</w:t>
            </w:r>
            <w:r>
              <w:rPr>
                <w:sz w:val="16"/>
                <w:szCs w:val="16"/>
              </w:rPr>
              <w:t xml:space="preserve">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2 877,4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1 532,0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1 569,0</w:t>
            </w:r>
            <w:r/>
          </w:p>
        </w:tc>
      </w:tr>
      <w:tr>
        <w:trPr>
          <w:jc w:val="center"/>
          <w:trHeight w:val="62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278 653,5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278 286,2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295 795,9</w:t>
            </w:r>
            <w:r/>
          </w:p>
        </w:tc>
      </w:tr>
      <w:tr>
        <w:trPr>
          <w:jc w:val="center"/>
          <w:trHeight w:val="3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000 2 02 39999 05 0000 150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обеспечение государственных гарантий реализации </w:t>
            </w:r>
            <w:r>
              <w:rPr>
                <w:sz w:val="16"/>
                <w:szCs w:val="16"/>
              </w:rPr>
              <w:t xml:space="preserve">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660 060,0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668 473,2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722 473,5</w:t>
            </w:r>
            <w:r/>
          </w:p>
        </w:tc>
      </w:tr>
      <w:tr>
        <w:trPr>
          <w:jc w:val="center"/>
          <w:trHeight w:val="5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178 805,5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93 101,3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96 574,8</w:t>
            </w:r>
            <w:r/>
          </w:p>
        </w:tc>
      </w:tr>
      <w:tr>
        <w:trPr>
          <w:jc w:val="center"/>
          <w:trHeight w:val="3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000 2 02 40014 00 0000 150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45 459,2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46 555,4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50 028,9</w:t>
            </w:r>
            <w:r/>
          </w:p>
        </w:tc>
      </w:tr>
      <w:tr>
        <w:trPr>
          <w:jc w:val="center"/>
          <w:trHeight w:val="2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000 2 02 40014 05 0000 150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45 459,2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46 555,4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50 028,9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000 2 02 45179 00 0000 150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5 660,7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5 314,4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5 314,4</w:t>
            </w:r>
            <w:r/>
          </w:p>
        </w:tc>
      </w:tr>
      <w:tr>
        <w:trPr>
          <w:jc w:val="center"/>
          <w:trHeight w:val="26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000 2 02 45179 05 0000 150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5 660,7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5 314,4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5 314,4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000 2 02 45303 00 0000 150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000 2 02 45303 05 0000 150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39 138,1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000 2 02 45453 00 0000 150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на создание виртуальных концертных залов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000 2 02 45453 05 0000 150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создание виртуальных концертных залов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000 2 02 49001 00 0000 150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бюджетам, за счет средств резервного фонда Правительства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56 898,5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000 2 02 49001 05 0000 150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56 898,5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30 649,0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2 093,4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2 093,4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поощрение муниципальных управленческих команд за достижение показателей для оценки эффективности деятельности исполнительных органов государственной власти Воронежской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2 165,4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из областного бюджета бюджетам муниципальных районов (городских округов) В</w:t>
            </w:r>
            <w:r>
              <w:rPr>
                <w:sz w:val="16"/>
                <w:szCs w:val="16"/>
              </w:rPr>
              <w:t xml:space="preserve">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1 400,0</w:t>
            </w:r>
            <w:r/>
          </w:p>
        </w:tc>
      </w:tr>
      <w:tr>
        <w:trPr>
          <w:jc w:val="center"/>
          <w:trHeight w:val="3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из областного бюджета бюджетам муниципальных районов (городских округов) Вороне</w:t>
            </w:r>
            <w:r>
              <w:rPr>
                <w:sz w:val="16"/>
                <w:szCs w:val="16"/>
              </w:rPr>
              <w:t xml:space="preserve">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 муниципальным образованиям за счет средств резервного фонда правительства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2 740,0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20 170,2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000 2 02 49999 05 0000 150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организацию проведения оплачиваемых общественных работ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443,4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000 2 07 00000 00 0000 150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безвозмездные поступления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2 302,1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000 2 07 05000 05 0000 150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2 302,1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000 2 07 05020 05 0000 150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9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000 2 07 05030 05 0000 150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1 939,7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2" w:type="dxa"/>
            <w:vAlign w:val="bottom"/>
            <w:textDirection w:val="lrTb"/>
            <w:noWrap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</w:tbl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3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17</w:t>
      </w:r>
      <w:r/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Ведомственная структура расходов бюджета Россошанского муниципального района на 2023 год и на плановый период 2024 и 2025 годов</w:t>
      </w:r>
      <w:r/>
    </w:p>
    <w:tbl>
      <w:tblPr>
        <w:tblW w:w="10287" w:type="dxa"/>
        <w:tblInd w:w="279" w:type="dxa"/>
        <w:tblLook w:val="04A0" w:firstRow="1" w:lastRow="0" w:firstColumn="1" w:lastColumn="0" w:noHBand="0" w:noVBand="1"/>
      </w:tblPr>
      <w:tblGrid>
        <w:gridCol w:w="2977"/>
        <w:gridCol w:w="840"/>
        <w:gridCol w:w="820"/>
        <w:gridCol w:w="820"/>
        <w:gridCol w:w="1300"/>
        <w:gridCol w:w="473"/>
        <w:gridCol w:w="1027"/>
        <w:gridCol w:w="1134"/>
        <w:gridCol w:w="896"/>
      </w:tblGrid>
      <w:tr>
        <w:trPr>
          <w:trHeight w:val="4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ГРБС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5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(тыс. рублей)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РАСХОДОВ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2604725,4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2217469,1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2320612,7</w:t>
            </w:r>
            <w:r/>
          </w:p>
        </w:tc>
      </w:tr>
      <w:tr>
        <w:trPr>
          <w:trHeight w:val="30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Ревизионная комиссия Россошанского муниципального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2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Ревизионной комиссии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</w:t>
            </w:r>
            <w:r>
              <w:rPr>
                <w:sz w:val="16"/>
                <w:szCs w:val="16"/>
              </w:rPr>
              <w:t xml:space="preserve">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1458,7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</w:tr>
      <w:tr>
        <w:trPr>
          <w:trHeight w:val="33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9196,5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3570,4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3604,4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9196,5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3604,4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</w:t>
            </w:r>
            <w:r>
              <w:rPr>
                <w:sz w:val="16"/>
                <w:szCs w:val="16"/>
              </w:rPr>
              <w:t xml:space="preserve">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</w:t>
            </w:r>
            <w:r>
              <w:rPr>
                <w:sz w:val="16"/>
                <w:szCs w:val="16"/>
              </w:rPr>
              <w:t xml:space="preserve">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1607,8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1629,9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</w:t>
            </w:r>
            <w:r>
              <w:rPr>
                <w:sz w:val="16"/>
                <w:szCs w:val="16"/>
              </w:rPr>
              <w:t xml:space="preserve">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99 2 00 80890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39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Россошанского муниципального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394769,7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230039,2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234954,9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210140,1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100520,5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101831,6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44603,6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45139,8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44603,6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45139,8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44603,6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45139,8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 "Обеспечение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41496,4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41989,9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35234,4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30270,0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30681,2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9296,7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"Обеспечение деятельности главы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главы администрации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59 6 02 82020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</w:t>
            </w:r>
            <w:r>
              <w:rPr>
                <w:sz w:val="16"/>
                <w:szCs w:val="16"/>
              </w:rPr>
              <w:t xml:space="preserve">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59 6 02 82020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154966,5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55916,9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56691,8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"Обеспечение общественного порядка и противодействие преступности"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"Технические средства обеспечения безопасности"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08 3 03 80490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6381,2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6381,2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«Служба по администрированию платежей и ведению реестра»"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6381,2</w:t>
            </w:r>
            <w:r/>
          </w:p>
        </w:tc>
      </w:tr>
      <w:tr>
        <w:trPr>
          <w:trHeight w:val="6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6089,2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147907,6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49338,3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50030,6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"Создание и организация деятельности комиссий по делам несовершеннолетних и защите их прав"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1161,0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</w:t>
            </w:r>
            <w:r>
              <w:rPr>
                <w:sz w:val="16"/>
                <w:szCs w:val="16"/>
              </w:rPr>
              <w:t xml:space="preserve">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1120,0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642,0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</w:t>
            </w:r>
            <w:r>
              <w:rPr>
                <w:sz w:val="16"/>
                <w:szCs w:val="16"/>
              </w:rPr>
              <w:t xml:space="preserve"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633,0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 по созданию и организации деятельности административной комиссии"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527,0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</w:t>
            </w:r>
            <w:r>
              <w:rPr>
                <w:sz w:val="16"/>
                <w:szCs w:val="16"/>
              </w:rPr>
              <w:t xml:space="preserve">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3045,6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3045,6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3006,1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22061,4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22061,4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13398,6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8644,0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5281,2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5281,2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5168,8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5240,0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101938,7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8231,0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59 6 03 80880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</w:t>
            </w:r>
            <w:r>
              <w:rPr>
                <w:sz w:val="16"/>
                <w:szCs w:val="16"/>
              </w:rPr>
              <w:t xml:space="preserve">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985,0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100884,7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47838,5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</w:t>
            </w:r>
            <w:r>
              <w:rPr>
                <w:sz w:val="16"/>
                <w:szCs w:val="16"/>
              </w:rPr>
              <w:t xml:space="preserve">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</w:t>
            </w:r>
            <w:r>
              <w:rPr>
                <w:sz w:val="16"/>
                <w:szCs w:val="16"/>
              </w:rPr>
              <w:t xml:space="preserve">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44156,3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9081,4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9081,4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8983,5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Мобилизационная подготовка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мероприятий мобилизационной готовности"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59 6 06 80350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120019,1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89686,6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92724,2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хозяйство и рыболовство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9824,8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7881,0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9824,8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7881,0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7881,0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 обеспечение МКУ "Центр поддержки АПК"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6312,0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6241,1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</w:t>
            </w:r>
            <w:r>
              <w:rPr>
                <w:sz w:val="16"/>
                <w:szCs w:val="16"/>
              </w:rPr>
              <w:t xml:space="preserve">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 проведения противоэпизоотических мероприятий"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25 9 01 78450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(Премии, гранты)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01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1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03 S9260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80679,6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58127,9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61043,9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80679,6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58127,9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61043,9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80679,6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58127,9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61043,9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01 S8850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27353,8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27805,0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27353,8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27805,0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градостроительной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05 2 04 80850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</w:t>
            </w:r>
            <w:r>
              <w:rPr>
                <w:sz w:val="16"/>
                <w:szCs w:val="16"/>
              </w:rPr>
              <w:t xml:space="preserve">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грантов начинающим субъектам малого предпринимательства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</w:t>
            </w:r>
            <w:r>
              <w:rPr>
                <w:sz w:val="16"/>
                <w:szCs w:val="16"/>
              </w:rPr>
              <w:t xml:space="preserve">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3500,0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</w:t>
            </w:r>
            <w:r>
              <w:rPr>
                <w:sz w:val="16"/>
                <w:szCs w:val="16"/>
              </w:rPr>
              <w:t xml:space="preserve">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</w:t>
            </w:r>
            <w:r>
              <w:rPr>
                <w:sz w:val="16"/>
                <w:szCs w:val="16"/>
              </w:rPr>
              <w:t xml:space="preserve">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7902,7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</w:t>
            </w:r>
            <w:r>
              <w:rPr>
                <w:sz w:val="16"/>
                <w:szCs w:val="16"/>
              </w:rPr>
              <w:t xml:space="preserve">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"Энергосбережение и повышение энергетической  эффективности"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юридическим лицам 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30 1 03 88100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1" w:tooltip="consultantplus://offline/ref=FCBD31A42E72C1C4F952E24AE9367226580567CBB13695056D275A1796658B67D0469C30CB0DC302A7D76DiAx1K" w:history="1">
              <w:r>
                <w:rPr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"Приобретение коммунальной специализированной техники и оборудования"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03 S8620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5110,2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4882,9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4981,8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населения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Россошанского муниципального района"</w:t>
            </w:r>
            <w:r>
              <w:rPr>
                <w:sz w:val="16"/>
                <w:szCs w:val="16"/>
              </w:rPr>
              <w:br/>
              <w:t xml:space="preserve">(Социальное обеспечение и иные выплаты населению)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03 1 02 80520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семьи и детства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жильём молодых семей"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семей 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01 L4970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И СПОРТ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27649,2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28117,3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Массовый 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27649,2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28117,3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27649,2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28117,3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13 1 01 80410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13 1 02 80410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Всероссийского физкультурно-спортивного комплекса "Готов к труду и обороне"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13 1 03 80410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26917,3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СОК "Ледовый дворец "Россошь"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26917,3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14123,2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13433,1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13617,8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11731,8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10618,5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10901,9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"Россошанская спортивная школа"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9453,5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 "Россошанская СШ"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9453,5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6543,4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</w:t>
            </w:r>
            <w:r>
              <w:rPr>
                <w:sz w:val="16"/>
                <w:szCs w:val="16"/>
              </w:rPr>
              <w:t xml:space="preserve">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 высших достижений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 "Россошанская СШ"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S8170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 культуры администрации Россошанского муниципального района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153687,1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168924,5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153190,7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11 3 05 00000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11 3 05 80880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Дополнительное образование детей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"Образование"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ДО ДШИ"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24193,1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30894,2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31318,7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656,6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</w:tr>
      <w:tr>
        <w:trPr>
          <w:trHeight w:val="20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</w:t>
            </w:r>
            <w:r>
              <w:rPr>
                <w:sz w:val="16"/>
                <w:szCs w:val="16"/>
              </w:rPr>
              <w:t xml:space="preserve">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</w:t>
            </w:r>
            <w:r>
              <w:rPr>
                <w:sz w:val="16"/>
                <w:szCs w:val="16"/>
              </w:rPr>
              <w:t xml:space="preserve">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</w:t>
            </w:r>
            <w:r>
              <w:rPr>
                <w:sz w:val="16"/>
                <w:szCs w:val="16"/>
              </w:rPr>
              <w:t xml:space="preserve">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17705,2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"Цифровая культура"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А3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А3 54530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КУЛЬТУРА, КИНЕМАТОГРАФИЯ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121620,8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117647,0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119189,1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95491,8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91679,4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92870,9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95491,8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91679,4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92870,9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библиотечного дела"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24309,4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23689,9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24015,0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А.Т.Прасолова"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23911,7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23289,1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23614,2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19896,3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21499,0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21794,6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1773,3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11 1 01 20540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</w:t>
            </w:r>
            <w:r>
              <w:rPr>
                <w:sz w:val="16"/>
                <w:szCs w:val="16"/>
              </w:rPr>
              <w:t xml:space="preserve">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L5190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67989,5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68855,9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"Молодёжный центр"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69390,3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67669,5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68535,9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53817,3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52140,5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52857,4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9706,9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9693,2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9842,7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в сфере культуры"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11 5 02 64860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"Мероприятия, связанные с вовлечением молодёжи в социальную практику"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11 5 03 64870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26129,0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26318,2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26129,0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26318,2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1660,2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культуры"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1660,2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1636,3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11 3 01 55490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деятельности МКУ ЦБУК И АХД"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24658,0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 ЦБУК И АХД"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24658,0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23786,9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23891,1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24219,6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</w:tr>
      <w:tr>
        <w:trPr>
          <w:trHeight w:val="285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образования и молодёжной политики администрации Россошанского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1663086,6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1621954,9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1685393,9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"Социализация детей-сирот и детей, нуждающихся в особой защите государства"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переданных полномочий по организации и осуществлению деятельности по опеке и попечительству"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br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3179,8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3314,8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br/>
              <w:t xml:space="preserve">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464,2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мероприятий на организацию  проведения оплачиваемых общественных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 проведения оплачиваемых общественных работ (Закупка товаров, работ и услуг для  обеспечения </w:t>
            </w:r>
            <w:r>
              <w:rPr>
                <w:sz w:val="16"/>
                <w:szCs w:val="16"/>
              </w:rPr>
              <w:t xml:space="preserve">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02 4 05 78430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1631220,4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1588579,6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1650741,6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 дошкольных образовательных учреждений"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227884,0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201117,7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204439,7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84220,4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84380,3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85540,5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108526,0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90546,7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92514,5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14103,4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14297,4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"Создание  условий для реализации государственного стандарта дошкольного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278653,5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278286,2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295795,9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r>
              <w:rPr>
                <w:sz w:val="16"/>
                <w:szCs w:val="16"/>
              </w:rPr>
              <w:t xml:space="preserve">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234404,0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244691,8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260028,7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30561,7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32734,5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</w:t>
            </w:r>
            <w:r>
              <w:rPr>
                <w:sz w:val="16"/>
                <w:szCs w:val="16"/>
              </w:rPr>
              <w:t xml:space="preserve">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 общеобразовательных учреждений"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230809,5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214512,0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202522,9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132788,1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138195,7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63257,1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52039,1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52642,4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10027,3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11684,8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11684,8</w:t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</w:t>
            </w:r>
            <w:r>
              <w:rPr>
                <w:sz w:val="16"/>
                <w:szCs w:val="16"/>
              </w:rPr>
              <w:t xml:space="preserve">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</w:t>
            </w:r>
            <w:r>
              <w:rPr>
                <w:sz w:val="16"/>
                <w:szCs w:val="16"/>
              </w:rPr>
              <w:t xml:space="preserve">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11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</w:t>
            </w:r>
            <w:r>
              <w:rPr>
                <w:sz w:val="16"/>
                <w:szCs w:val="16"/>
              </w:rPr>
              <w:t xml:space="preserve">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</w:t>
            </w:r>
            <w:r>
              <w:rPr>
                <w:sz w:val="16"/>
                <w:szCs w:val="16"/>
              </w:rPr>
              <w:t xml:space="preserve">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2848,1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660060,0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668473,2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722473,5</w:t>
            </w:r>
            <w:r/>
          </w:p>
        </w:tc>
      </w:tr>
      <w:tr>
        <w:trPr>
          <w:trHeight w:val="6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</w:t>
            </w:r>
            <w:r>
              <w:rPr>
                <w:sz w:val="16"/>
                <w:szCs w:val="16"/>
              </w:rPr>
              <w:t xml:space="preserve">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</w:t>
            </w:r>
            <w:r>
              <w:rPr>
                <w:sz w:val="16"/>
                <w:szCs w:val="16"/>
              </w:rPr>
              <w:t xml:space="preserve">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412805,1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397797,2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431446,7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</w:t>
            </w:r>
            <w:r>
              <w:rPr>
                <w:sz w:val="16"/>
                <w:szCs w:val="16"/>
              </w:rPr>
              <w:t xml:space="preserve">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16276,6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</w:t>
            </w:r>
            <w:r>
              <w:rPr>
                <w:sz w:val="16"/>
                <w:szCs w:val="16"/>
              </w:rPr>
              <w:t xml:space="preserve">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230978,3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258388,0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278738,8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учащихся общеобразовательных  учреждений молочной продукцией"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11961,3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12046,2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5807,4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5872,8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5940,2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5775,4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6173,4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"Материально-техническое оснащение муниципальных образовательных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04 S8940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</w:t>
            </w:r>
            <w:r>
              <w:rPr>
                <w:sz w:val="16"/>
                <w:szCs w:val="16"/>
              </w:rPr>
              <w:t xml:space="preserve">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02 2 09 00000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</w:t>
            </w:r>
            <w:r>
              <w:rPr>
                <w:sz w:val="16"/>
                <w:szCs w:val="16"/>
              </w:rPr>
              <w:t xml:space="preserve">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02 2 09 78400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</w:t>
            </w:r>
            <w:r>
              <w:rPr>
                <w:sz w:val="16"/>
                <w:szCs w:val="16"/>
              </w:rPr>
              <w:t xml:space="preserve">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43636,0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22076,1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21559,9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"Успех каждого ребенка"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Обновление материально-техниче</w:t>
            </w:r>
            <w:r>
              <w:rPr>
                <w:sz w:val="16"/>
                <w:szCs w:val="16"/>
              </w:rPr>
              <w:t xml:space="preserve">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Е2 50980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Дополнительное образование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дополнительного образования и воспитания"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учреждений дополнительного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39021,8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46190,0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46825,2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2863,0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2896,6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</w:tr>
      <w:tr>
        <w:trPr>
          <w:trHeight w:val="12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</w:t>
            </w:r>
            <w:r>
              <w:rPr>
                <w:sz w:val="16"/>
                <w:szCs w:val="16"/>
              </w:rPr>
              <w:t xml:space="preserve">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</w:t>
            </w:r>
            <w:r>
              <w:rPr>
                <w:sz w:val="16"/>
                <w:szCs w:val="16"/>
              </w:rPr>
              <w:t xml:space="preserve">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24826,3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24826,3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МКУ ДОЛ "Берёзка""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17391,6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12621,2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12730,1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5928,1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6185,2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6213,6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организации центра трудовой адаптации детей и подростков"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отдыха  и оздоровление детей в пришкольных и профильных нестационарных палаточных лагерях"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6231,2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6558,7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6604,5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3338,6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3284,5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отдыха и оздоровление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5291,7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Оздоровление детей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04 S8410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5291,7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61108,7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49197,2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49841,5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61108,7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49197,2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49841,5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5660,6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"Патриотическое воспитание граждан Российской Федерации"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5660,6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</w:t>
            </w:r>
            <w:r>
              <w:rPr>
                <w:sz w:val="16"/>
                <w:szCs w:val="16"/>
              </w:rPr>
              <w:t xml:space="preserve">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</w:t>
            </w:r>
            <w:r>
              <w:rPr>
                <w:sz w:val="16"/>
                <w:szCs w:val="16"/>
              </w:rPr>
              <w:t xml:space="preserve">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областной адресной программы капитального ремонта"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06 S8750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"Укрепление материально-технической базы организаций отдыха детей и их оздоровление"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S9230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44527,1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"Расходы на обеспечение функций деятельности аппарата отдела образования и молодёжной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4823,7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4739,1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4363,9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40196,0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39578,0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40163,2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32547,5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32995,1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7273,5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6977,2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29639,3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30773,3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семьи и детства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29639,3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30773,3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29639,3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30773,3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</w:t>
            </w:r>
            <w:r>
              <w:rPr>
                <w:sz w:val="16"/>
                <w:szCs w:val="16"/>
              </w:rPr>
              <w:t xml:space="preserve">образовательную программу дошкольного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</w:t>
            </w:r>
            <w:r>
              <w:rPr>
                <w:sz w:val="16"/>
                <w:szCs w:val="16"/>
              </w:rPr>
              <w:t xml:space="preserve">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</w:tr>
      <w:tr>
        <w:trPr>
          <w:trHeight w:val="9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</w:t>
            </w:r>
            <w:r>
              <w:rPr>
                <w:sz w:val="16"/>
                <w:szCs w:val="16"/>
              </w:rPr>
              <w:t xml:space="preserve">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"Социализация детей-сирот и детей, нуждающихся в особой защите государства"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28374,3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29508,3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02 6 03 78541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6752,9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4852,4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02 6 04 78542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4852,4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02 6 05 00000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17903,0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02 6 05 78543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17903,0</w:t>
            </w:r>
            <w:r/>
          </w:p>
        </w:tc>
      </w:tr>
      <w:tr>
        <w:trPr>
          <w:trHeight w:val="30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финансам администрации Россошанского муниципального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377673,7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188330,8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238764,0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13513,7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14264,9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</w:t>
            </w:r>
            <w:r>
              <w:rPr>
                <w:sz w:val="16"/>
                <w:szCs w:val="16"/>
              </w:rPr>
              <w:t xml:space="preserve">финансам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8710,5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муниципальными  финансами"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39 1 04 80540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</w:t>
            </w:r>
            <w:r>
              <w:rPr>
                <w:sz w:val="16"/>
                <w:szCs w:val="16"/>
              </w:rPr>
              <w:t xml:space="preserve">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39 3 01 88060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12260,4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</w:t>
            </w:r>
            <w:r>
              <w:rPr>
                <w:sz w:val="16"/>
                <w:szCs w:val="16"/>
              </w:rPr>
              <w:t xml:space="preserve">"Энергоэффективность, развитие энергетики, транспорта и муниципального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мероприятий на организацию  проведения оплачиваемых общественных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154579,5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52290,8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98747,5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7633,0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7633,0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"Энергосбережение и повышение энергетической  эффективности"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расходов по реализации мероприятий по ремонту объектов теплоэнергетического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04 S9120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2" w:tooltip="consultantplus://offline/ref=FCBD31A42E72C1C4F952E24AE9367226580567CBB13695056D275A1796658B67D0469C30CB0DC302A7D76DiAx1K" w:history="1">
              <w:r>
                <w:rPr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системы раздельного накопления твердых коммунальных отходов"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системы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S8000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S9340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</w:t>
            </w:r>
            <w:r>
              <w:rPr>
                <w:sz w:val="16"/>
                <w:szCs w:val="16"/>
              </w:rPr>
              <w:t xml:space="preserve">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3" w:tooltip="consultantplus://offline/ref=FCBD31A42E72C1C4F952E24AE9367226580567CBB13695056D275A1796658B67D0469C30CB0DC302A7D76DiAx1K" w:history="1">
              <w:r>
                <w:rPr>
                  <w:sz w:val="16"/>
                  <w:szCs w:val="16"/>
                </w:rPr>
                <w:t xml:space="preserve">Подпрограмма "Энергосбережение и повышение энергетической  эффективности в Россошанском муниципальном районе"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«Уличное освещение»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30 1 02 78670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4" w:tooltip="consultantplus://offline/ref=FCBD31A42E72C1C4F952E24AE9367226580567CBB13695056D275A1796658B67D0469C30CB0DC302A7D76DiAx1K" w:history="1">
              <w:r>
                <w:rPr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"Чистая вода"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F5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F5 52430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капитальных вложений в объекты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04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"Развитие системы водоснабжения и водоотведения  Россошанского муниципального района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ОХРАНА  ОКРУЖАЮЩЕЙ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вопросы в области охраны окружающей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12 0 04 88740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КУЛЬТУРА, КИНЕМАТОГРАФИЯ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</w:t>
            </w:r>
            <w:r>
              <w:rPr>
                <w:sz w:val="16"/>
                <w:szCs w:val="16"/>
              </w:rPr>
              <w:t xml:space="preserve">социально ориентированных некоммерческих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02 L4660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"Создание условий для реализации творческого потенциала нации " ("Творческие люди")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А2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(Федеральный проект ("Творческие люди")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А2 55190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8164,4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8272,5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Пенсионное обеспечение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"Доплаты к пенсиям муниципальным служащим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03 1 01 80470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1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</w:t>
            </w:r>
            <w:r>
              <w:rPr>
                <w:sz w:val="16"/>
                <w:szCs w:val="16"/>
              </w:rPr>
              <w:t xml:space="preserve">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</w:t>
            </w:r>
            <w:r>
              <w:rPr>
                <w:sz w:val="16"/>
                <w:szCs w:val="16"/>
              </w:rPr>
              <w:t xml:space="preserve">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социальной политики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"Содействие развитию и поддержка деятельности общественных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03 2 01 80780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S8890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И СПОРТ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Массовый спорт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по созданию условий для развития физической культуры и массового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спорта 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04 S8790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ГОСУДАРСТВЕННОГО И МУНИЦИПАЛЬНОГО ДОЛГА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государственного внутреннего и муниципального долга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муниципальными  финансами"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"Управление муниципальным долгом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39 1 05 00000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39 1 05 27880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154205,5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73864,0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75652,7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 субъектов Российской Федерации и муниципальных образований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"Выравнивание бюджетной обеспеченности муниципальных образований"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39 2 02 78050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Выравнивание бюджетной обеспеченности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39 2 02 88020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25400,0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 общего характера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>
              <w:rPr>
                <w:sz w:val="16"/>
                <w:szCs w:val="16"/>
              </w:rPr>
              <w:t xml:space="preserve">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приоритетных социально значимых расходов местных бюджетов"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117536,5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36607,7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 на решение вопросов местного значения бюджетам поселений</w:t>
            </w:r>
            <w:r>
              <w:rPr>
                <w:sz w:val="16"/>
                <w:szCs w:val="16"/>
              </w:rPr>
              <w:br/>
              <w:t xml:space="preserve">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39 2 03 88040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98098,1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36607,7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S8380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служебного автотранспорта органами местного самоуправления поселений Воронежской области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39 2 03 79180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39 2 03 20570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39 2 06 88510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</w:tr>
      <w:tr>
        <w:trPr>
          <w:trHeight w:val="510"/>
        </w:trPr>
        <w:tc>
          <w:tcPr>
            <w:shd w:val="clear" w:color="000000" w:fill="c4d79b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4848,0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3187,4</w:t>
            </w:r>
            <w:r/>
          </w:p>
        </w:tc>
        <w:tc>
          <w:tcPr>
            <w:shd w:val="clear" w:color="000000" w:fill="c4d79b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3223,1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3073,1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3073,1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3073,1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землеустройству и землепользованию"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38 1 01 81040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2723,1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управлению муниципальным </w:t>
            </w:r>
            <w:r>
              <w:rPr>
                <w:sz w:val="16"/>
                <w:szCs w:val="16"/>
              </w:rPr>
              <w:t xml:space="preserve">имуществом, земельным ресурсам и землеустройству"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2723,1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2629,1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землеустройству и землепользованию"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38 1 03 81030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7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</w:tbl>
    <w:p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  <w:r/>
    </w:p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4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17</w:t>
      </w:r>
      <w:r/>
    </w:p>
    <w:p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Распределение бюджетных ассигнований по раздел</w:t>
      </w:r>
      <w:r>
        <w:rPr>
          <w:b/>
          <w:bCs/>
          <w:color w:val="000000"/>
          <w:sz w:val="16"/>
          <w:szCs w:val="16"/>
        </w:rPr>
        <w:t xml:space="preserve">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  <w:r/>
    </w:p>
    <w:tbl>
      <w:tblPr>
        <w:tblW w:w="10504" w:type="dxa"/>
        <w:tblInd w:w="113" w:type="dxa"/>
        <w:tblLook w:val="04A0" w:firstRow="1" w:lastRow="0" w:firstColumn="1" w:lastColumn="0" w:noHBand="0" w:noVBand="1"/>
      </w:tblPr>
      <w:tblGrid>
        <w:gridCol w:w="4248"/>
        <w:gridCol w:w="709"/>
        <w:gridCol w:w="759"/>
        <w:gridCol w:w="1180"/>
        <w:gridCol w:w="456"/>
        <w:gridCol w:w="1148"/>
        <w:gridCol w:w="993"/>
        <w:gridCol w:w="992"/>
        <w:gridCol w:w="19"/>
      </w:tblGrid>
      <w:tr>
        <w:trPr>
          <w:trHeight w:val="28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4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РЗ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ВР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(тыс. рублей)</w:t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4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РАСХОДОВ 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2604725,4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2217469,1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2320612,7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ОБЩЕГОСУДАРСТВЕННЫЕ ВОПРОСЫ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244258,1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128325,9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129986,7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3004,4</w:t>
            </w:r>
            <w:r/>
          </w:p>
        </w:tc>
      </w:tr>
      <w:tr>
        <w:trPr>
          <w:gridAfter w:val="1"/>
          <w:trHeight w:val="4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</w:t>
            </w:r>
            <w:r>
              <w:rPr>
                <w:sz w:val="16"/>
                <w:szCs w:val="16"/>
              </w:rPr>
              <w:t xml:space="preserve">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>
              <w:rPr>
                <w:sz w:val="16"/>
                <w:szCs w:val="16"/>
              </w:rPr>
              <w:t xml:space="preserve">Совета народных депутатов  Россошанского муниципального района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Совета народных депутатов  Россошанского муниципального района</w:t>
            </w:r>
            <w:r>
              <w:rPr>
                <w:sz w:val="16"/>
                <w:szCs w:val="16"/>
              </w:rPr>
              <w:br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1607,8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1629,9</w:t>
            </w:r>
            <w:r/>
          </w:p>
        </w:tc>
      </w:tr>
      <w:tr>
        <w:trPr>
          <w:gridAfter w:val="1"/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44603,6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45139,8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44603,6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45139,8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41496,4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41989,9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41496,4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41989,9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35234,4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30270,0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30681,2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9296,7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</w:t>
            </w:r>
            <w:r>
              <w:rPr>
                <w:sz w:val="16"/>
                <w:szCs w:val="16"/>
              </w:rPr>
              <w:t xml:space="preserve">ельности  исполнительнызх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главы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главы администрации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59 6 02 82020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</w:t>
            </w:r>
            <w:r>
              <w:rPr>
                <w:sz w:val="16"/>
                <w:szCs w:val="16"/>
              </w:rPr>
              <w:t xml:space="preserve">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59 6 02 82020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11609,6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11746,6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финансам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10264,9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8710,5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</w:tr>
      <w:tr>
        <w:trPr>
          <w:gridAfter w:val="1"/>
          <w:trHeight w:val="6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</w:t>
            </w:r>
            <w:r>
              <w:rPr>
                <w:sz w:val="16"/>
                <w:szCs w:val="16"/>
              </w:rPr>
              <w:t xml:space="preserve">ельности  исполнительнызх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37 4 01 55490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Ревизионной комиссии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1481,7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</w:t>
            </w:r>
            <w:r>
              <w:rPr>
                <w:sz w:val="16"/>
                <w:szCs w:val="16"/>
              </w:rPr>
              <w:t xml:space="preserve">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1458,7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выборов в представительные органы муниципального образования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16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муниципальными  финансами"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39 1 04 80540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165960,5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65142,3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66095,9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"Социализация детей-сирот и детей, нуждающихся в особой защите государства"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переданных полномочий по организации и осуществлению деятельности по опеке и попечительству"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3779,0</w:t>
            </w:r>
            <w:r/>
          </w:p>
        </w:tc>
      </w:tr>
      <w:tr>
        <w:trPr>
          <w:gridAfter w:val="1"/>
          <w:trHeight w:val="7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</w:t>
            </w:r>
            <w:r>
              <w:rPr>
                <w:sz w:val="16"/>
                <w:szCs w:val="16"/>
              </w:rPr>
              <w:t xml:space="preserve">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3179,8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3314,8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"Обеспечение общественного порядка и противодействие преступности"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"Технические средства обеспечения безопасности"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08 3 03 80490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11 3 05 00000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11 3 05 80880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9336,0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9454,3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землеустройству и землепользованию"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38 1 01 81040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2723,1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2723,1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2629,1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</w:t>
            </w:r>
            <w:r>
              <w:rPr>
                <w:sz w:val="16"/>
                <w:szCs w:val="16"/>
              </w:rPr>
              <w:t xml:space="preserve">ельности  исполнительнызх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6381,2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«Служба по администрированию платежей и ведению реестра»"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6381,2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6089,2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147907,6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49338,3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50030,6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"Создание и организация деятельности комиссий по делам несовершеннолетних и защите их прав"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1161,0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</w:t>
            </w:r>
            <w:r>
              <w:rPr>
                <w:sz w:val="16"/>
                <w:szCs w:val="16"/>
              </w:rPr>
              <w:t xml:space="preserve">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41,0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642,0</w:t>
            </w:r>
            <w:r/>
          </w:p>
        </w:tc>
      </w:tr>
      <w:tr>
        <w:trPr>
          <w:gridAfter w:val="1"/>
          <w:trHeight w:val="9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</w:t>
            </w:r>
            <w:r>
              <w:rPr>
                <w:sz w:val="16"/>
                <w:szCs w:val="16"/>
              </w:rPr>
              <w:t xml:space="preserve">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633,0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 по созданию и организации деятельности административной комиссии"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527,0</w:t>
            </w:r>
            <w:r/>
          </w:p>
        </w:tc>
      </w:tr>
      <w:tr>
        <w:trPr>
          <w:gridAfter w:val="1"/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</w:t>
            </w:r>
            <w:r>
              <w:rPr>
                <w:sz w:val="16"/>
                <w:szCs w:val="16"/>
              </w:rPr>
              <w:t xml:space="preserve">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3045,6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3045,6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3006,1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22061,4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22061,4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13398,6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8644,0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5281,2</w:t>
            </w:r>
            <w:r/>
          </w:p>
        </w:tc>
      </w:tr>
      <w:tr>
        <w:trPr>
          <w:gridAfter w:val="1"/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5281,2</w:t>
            </w:r>
            <w:r/>
          </w:p>
        </w:tc>
      </w:tr>
      <w:tr>
        <w:trPr>
          <w:gridAfter w:val="1"/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5168,8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5240,0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101938,7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8231,0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59 6 03 80880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995,0</w:t>
            </w:r>
            <w:r/>
          </w:p>
        </w:tc>
      </w:tr>
      <w:tr>
        <w:trPr>
          <w:gridAfter w:val="1"/>
          <w:trHeight w:val="8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</w:t>
            </w:r>
            <w:r>
              <w:rPr>
                <w:sz w:val="16"/>
                <w:szCs w:val="16"/>
              </w:rPr>
              <w:t xml:space="preserve">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985,0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100884,7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47838,5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</w:tr>
      <w:tr>
        <w:trPr>
          <w:gridAfter w:val="1"/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пи</w:t>
            </w:r>
            <w:r>
              <w:rPr>
                <w:sz w:val="16"/>
                <w:szCs w:val="16"/>
              </w:rPr>
              <w:t xml:space="preserve">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</w:t>
            </w:r>
            <w:r>
              <w:rPr>
                <w:sz w:val="16"/>
                <w:szCs w:val="16"/>
              </w:rPr>
              <w:t xml:space="preserve">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44156,3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9081,4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9081,4</w:t>
            </w:r>
            <w:r/>
          </w:p>
        </w:tc>
      </w:tr>
      <w:tr>
        <w:trPr>
          <w:gridAfter w:val="1"/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8983,5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</w:t>
            </w:r>
            <w:r>
              <w:rPr>
                <w:sz w:val="16"/>
                <w:szCs w:val="16"/>
              </w:rPr>
              <w:t xml:space="preserve">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99 2 00 80890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ОБОРОНА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Мобилизационная подготовка экономики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мероприятий мобилизационной готовности"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59 6 06 00000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59 6 06 80350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</w:t>
            </w:r>
            <w:r>
              <w:rPr>
                <w:sz w:val="16"/>
                <w:szCs w:val="16"/>
              </w:rPr>
              <w:t xml:space="preserve">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39 3 01 88060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ЭКОНОМИКА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132274,6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100947,0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105234,6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хозяйство и рыболовство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9824,8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7881,0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9824,8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7881,0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6312,0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МКУ "Центр поддержки АПК"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6312,0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6241,1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25 9 00 00000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 проведения противоэпизоотических мероприятий"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25 9 01 78450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(Премии, гранты)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01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03 S9260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91941,7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68794,9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72960,9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91941,7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68794,9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72960,9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91941,7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68794,9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72960,9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01 S8850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38615,9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39722,0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27353,8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27805,0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16073,4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16893,4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«Развитие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Россошанского муниципального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«Мероприятия на организацию  проведения оплачиваемых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02 4 05 78430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градостроительной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05 2 04 80850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15 0 00 00000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gridAfter w:val="1"/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</w:t>
            </w:r>
            <w:r>
              <w:rPr>
                <w:sz w:val="16"/>
                <w:szCs w:val="16"/>
              </w:rPr>
              <w:t xml:space="preserve">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16100,0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грантов начинающим субъектам малого предпринимательства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</w:tr>
      <w:tr>
        <w:trPr>
          <w:gridAfter w:val="1"/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</w:t>
            </w:r>
            <w:r>
              <w:rPr>
                <w:sz w:val="16"/>
                <w:szCs w:val="16"/>
              </w:rPr>
              <w:t xml:space="preserve">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</w:tr>
      <w:tr>
        <w:trPr>
          <w:gridAfter w:val="1"/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</w:t>
            </w:r>
            <w:r>
              <w:rPr>
                <w:sz w:val="16"/>
                <w:szCs w:val="16"/>
              </w:rPr>
              <w:t xml:space="preserve">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</w:tr>
      <w:tr>
        <w:trPr>
          <w:gridAfter w:val="1"/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</w:t>
            </w:r>
            <w:r>
              <w:rPr>
                <w:sz w:val="16"/>
                <w:szCs w:val="16"/>
              </w:rPr>
              <w:t xml:space="preserve">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7902,7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gridAfter w:val="1"/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</w:t>
            </w:r>
            <w:r>
              <w:rPr>
                <w:sz w:val="16"/>
                <w:szCs w:val="16"/>
              </w:rPr>
              <w:t xml:space="preserve">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землеустройству и землепользованию"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38 1 03 81030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мероприятий на организацию  проведения оплачиваемых общественных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ЖИЛИЩНО-КОММУНАЛЬНОЕ ХОЗЯЙСТВО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174969,5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59290,8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105747,5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"Энергосбережение и повышение энергетической  эффективности"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11389,9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юридическим лицам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30 1 03 88100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gridAfter w:val="1"/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расходов по реализации мероприятий по ремонту объектов теплоэнергетического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04 S9120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gridAfter w:val="1"/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5" w:tooltip="consultantplus://offline/ref=FCBD31A42E72C1C4F952E24AE9367226580567CBB13695056D275A1796658B67D0469C30CB0DC302A7D76DiAx1K" w:history="1">
              <w:r>
                <w:rPr>
                  <w:rStyle w:val="772"/>
                  <w:color w:val="auto"/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14932,9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системы раздельного накопления твердых коммунальных отходов"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системы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S8000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S9340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"Приобретение коммунальной специализированной техники и оборудования"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03 S8620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Благоустройство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gridAfter w:val="1"/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6" w:tooltip="consultantplus://offline/ref=FCBD31A42E72C1C4F952E24AE9367226580567CBB13695056D275A1796658B67D0469C30CB0DC302A7D76DiAx1K" w:history="1">
              <w:r>
                <w:rPr>
                  <w:rStyle w:val="772"/>
                  <w:color w:val="auto"/>
                  <w:sz w:val="16"/>
                  <w:szCs w:val="16"/>
                </w:rPr>
                <w:t xml:space="preserve">Подпрограмма "Энергосбережение и повышение энергетической  эффективности в Россошанском муниципальном районе"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«Уличное освещение»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30 1 02 78670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"Развитие системы водоснабжения и водоотведения  Россошанского муниципального района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gridAfter w:val="1"/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/>
            <w:hyperlink r:id="rId17" w:tooltip="consultantplus://offline/ref=FCBD31A42E72C1C4F952E24AE9367226580567CBB13695056D275A1796658B67D0469C30CB0DC302A7D76DiAx1K" w:history="1">
              <w:r>
                <w:rPr>
                  <w:rStyle w:val="772"/>
                  <w:color w:val="auto"/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142588,9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"Чистая вода"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F5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F5 52430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капитальных вложений в объекты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04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000000" w:fill="c5d9f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ОХРАНА  ОКРУЖАЮЩЕЙ СРЕДЫ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gridAfter w:val="1"/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вопросы в области охраны окружающей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12 0 04 88740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ОБРАЗОВАНИЕ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1661334,7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1637905,1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1682791,2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gridAfter w:val="1"/>
          <w:trHeight w:val="2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506787,5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479653,9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500485,6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дошкольных образовательных учреждений"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227884,0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201117,7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204439,7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84220,4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84380,3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85540,5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108526,0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90546,7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92514,5</w:t>
            </w:r>
            <w:r/>
          </w:p>
        </w:tc>
      </w:tr>
      <w:tr>
        <w:trPr>
          <w:gridAfter w:val="1"/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14103,4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14297,4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</w:tr>
      <w:tr>
        <w:trPr>
          <w:gridAfter w:val="1"/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"Создание  условий для реализации государственного стандарта дошкольного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278653,5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278286,2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295795,9</w:t>
            </w:r>
            <w:r/>
          </w:p>
        </w:tc>
      </w:tr>
      <w:tr>
        <w:trPr>
          <w:gridAfter w:val="1"/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r>
              <w:rPr>
                <w:sz w:val="16"/>
                <w:szCs w:val="16"/>
              </w:rPr>
              <w:t xml:space="preserve">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234404,0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244691,8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260028,7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30561,7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32734,5</w:t>
            </w:r>
            <w:r/>
          </w:p>
        </w:tc>
      </w:tr>
      <w:tr>
        <w:trPr>
          <w:gridAfter w:val="1"/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gridAfter w:val="1"/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</w:t>
            </w:r>
            <w:r>
              <w:rPr>
                <w:sz w:val="16"/>
                <w:szCs w:val="16"/>
              </w:rPr>
              <w:t xml:space="preserve">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989616,7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981468,0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1021329,3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 общеобразовательных учреждений"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230809,5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214512,0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202522,9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132788,1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138195,7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63257,1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52039,1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52642,4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10027,3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11684,8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11684,8</w:t>
            </w:r>
            <w:r/>
          </w:p>
        </w:tc>
      </w:tr>
      <w:tr>
        <w:trPr>
          <w:gridAfter w:val="1"/>
          <w:trHeight w:val="19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</w:t>
            </w:r>
            <w:r>
              <w:rPr>
                <w:sz w:val="16"/>
                <w:szCs w:val="16"/>
              </w:rPr>
              <w:t xml:space="preserve">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</w:t>
            </w:r>
            <w:r>
              <w:rPr>
                <w:sz w:val="16"/>
                <w:szCs w:val="16"/>
              </w:rPr>
              <w:t xml:space="preserve">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15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2848,1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660060,0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668473,2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722473,5</w:t>
            </w:r>
            <w:r/>
          </w:p>
        </w:tc>
      </w:tr>
      <w:tr>
        <w:trPr>
          <w:gridAfter w:val="1"/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</w:t>
            </w:r>
            <w:r>
              <w:rPr>
                <w:sz w:val="16"/>
                <w:szCs w:val="16"/>
              </w:rPr>
              <w:t xml:space="preserve">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412805,1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397797,2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431446,7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</w:t>
            </w:r>
            <w:r>
              <w:rPr>
                <w:sz w:val="16"/>
                <w:szCs w:val="16"/>
              </w:rPr>
              <w:t xml:space="preserve">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16276,6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</w:tr>
      <w:tr>
        <w:trPr>
          <w:gridAfter w:val="1"/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</w:t>
            </w:r>
            <w:r>
              <w:rPr>
                <w:sz w:val="16"/>
                <w:szCs w:val="16"/>
              </w:rPr>
              <w:t xml:space="preserve">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230978,3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258388,0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278738,8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учащихся общеобразовательных  учреждений молочной продукцией"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11961,3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12046,2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5807,4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5872,8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5940,2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5775,4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6173,4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"Материально-техническое оснащение муниципальных образовательных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04 S8940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</w:tr>
      <w:tr>
        <w:trPr>
          <w:gridAfter w:val="1"/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</w:t>
            </w:r>
            <w:r>
              <w:rPr>
                <w:sz w:val="16"/>
                <w:szCs w:val="16"/>
              </w:rPr>
              <w:t xml:space="preserve">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02 2 09 00000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</w:tr>
      <w:tr>
        <w:trPr>
          <w:gridAfter w:val="1"/>
          <w:trHeight w:val="8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</w:t>
            </w:r>
            <w:r>
              <w:rPr>
                <w:sz w:val="16"/>
                <w:szCs w:val="16"/>
              </w:rPr>
              <w:t xml:space="preserve">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02 2 09 78400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39138,1</w:t>
            </w:r>
            <w:r/>
          </w:p>
        </w:tc>
      </w:tr>
      <w:tr>
        <w:trPr>
          <w:gridAfter w:val="1"/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</w:t>
            </w:r>
            <w:r>
              <w:rPr>
                <w:sz w:val="16"/>
                <w:szCs w:val="16"/>
              </w:rPr>
              <w:t xml:space="preserve">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43636,0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22076,1</w:t>
            </w:r>
            <w:r/>
          </w:p>
        </w:tc>
      </w:tr>
      <w:tr>
        <w:trPr>
          <w:gridAfter w:val="1"/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21559,9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"Успех каждого ребенка"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Обновление материально-техниче</w:t>
            </w:r>
            <w:r>
              <w:rPr>
                <w:sz w:val="16"/>
                <w:szCs w:val="16"/>
              </w:rPr>
              <w:t xml:space="preserve">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Е2 50980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Дополнительное образование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75107,9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102915,6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86308,5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дополнительного образования и воспитания"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учреждений дополнительного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54258,9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39021,8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46190,0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46825,2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2863,0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2896,6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</w:tr>
      <w:tr>
        <w:trPr>
          <w:gridAfter w:val="1"/>
          <w:trHeight w:val="13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"Образование"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ДО ДШИ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29114,3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32049,6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24193,1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30894,2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31318,7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656,6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17705,2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0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</w:t>
            </w:r>
            <w:r>
              <w:rPr>
                <w:sz w:val="16"/>
                <w:szCs w:val="16"/>
              </w:rPr>
              <w:t xml:space="preserve">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</w:t>
            </w:r>
            <w:r>
              <w:rPr>
                <w:sz w:val="16"/>
                <w:szCs w:val="16"/>
              </w:rPr>
              <w:t xml:space="preserve">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</w:t>
            </w:r>
            <w:r>
              <w:rPr>
                <w:sz w:val="16"/>
                <w:szCs w:val="16"/>
              </w:rPr>
              <w:t xml:space="preserve">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"Цифровая культура"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А3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А3 54530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Молодёжная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28713,9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24670,4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24826,3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24826,3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24826,3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МКУ ДОЛ "Берёзка""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17391,6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12621,2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12730,1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5928,1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6185,2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6213,6</w:t>
            </w:r>
            <w:r/>
          </w:p>
        </w:tc>
      </w:tr>
      <w:tr>
        <w:trPr>
          <w:gridAfter w:val="1"/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</w:tr>
      <w:tr>
        <w:trPr>
          <w:gridAfter w:val="1"/>
          <w:trHeight w:val="16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по организации центра трудовой адаптации детей и подростков"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отдыха  и оздоровление детей в пришкольных и профильных нестационарных палаточных лагерях"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6558,7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6604,5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3338,6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3284,5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3320,0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отдыха и оздоровление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5291,7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Оздоровление детей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04 S8410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5291,7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Другие вопросы в области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61108,7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49197,2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49841,5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61108,7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49197,2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49841,5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5660,6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"Патриотическое воспитание граждан Российской Федерации"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5660,6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5314,4</w:t>
            </w:r>
            <w:r/>
          </w:p>
        </w:tc>
      </w:tr>
      <w:tr>
        <w:trPr>
          <w:gridAfter w:val="1"/>
          <w:trHeight w:val="9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</w:t>
            </w:r>
            <w:r>
              <w:rPr>
                <w:sz w:val="16"/>
                <w:szCs w:val="16"/>
              </w:rPr>
              <w:t xml:space="preserve">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</w:tr>
      <w:tr>
        <w:trPr>
          <w:gridAfter w:val="1"/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</w:t>
            </w:r>
            <w:r>
              <w:rPr>
                <w:sz w:val="16"/>
                <w:szCs w:val="16"/>
              </w:rPr>
              <w:t xml:space="preserve">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10428,4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областной адресной программы капитального ремонта"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06 S8750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"Укрепление материально-технической базы организаций отдыха детей и их оздоровление"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S9230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44527,1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"Расходы на обеспечение функций деятельности аппарата отдела образования и молодёжной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4823,7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4739,1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4363,9</w:t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</w:t>
            </w:r>
            <w:r>
              <w:rPr>
                <w:sz w:val="16"/>
                <w:szCs w:val="16"/>
              </w:rPr>
              <w:t xml:space="preserve">ельности  исполнительнызх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40196,0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39578,0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40163,2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32547,5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32995,1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7273,5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6977,2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</w:tr>
      <w:tr>
        <w:trPr>
          <w:gridAfter w:val="1"/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КУЛЬТУРА, КИНЕМАТОГРАФИЯ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123659,7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119924,0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121669,3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97530,7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93956,4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95351,1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97530,7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93956,4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95351,1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библиотечного дела"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24309,4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23689,9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24015,0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А.Т.Прасолова"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23911,7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23289,1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23614,2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19896,3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21499,0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21794,6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1773,3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11 1 01 20540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</w:tr>
      <w:tr>
        <w:trPr>
          <w:gridAfter w:val="1"/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L5190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02 L4660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"Создание условий для реализации творческого потенциала нации " ("Творческие люди")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А2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(Федеральный проект ("Творческие люди")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А2 55190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67989,5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68855,9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"Молодёжный центр"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69390,3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67669,5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68535,9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53817,3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52140,5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52857,4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9706,9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9693,2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9842,7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 в сфере культуры"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11 5 02 64860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"Мероприятия, связанные с вовлечением молодёжи в социальную практику"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11 5 03 64870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26129,0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26318,2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26129,0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26318,2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1660,2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культуры"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1660,2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деят</w:t>
            </w:r>
            <w:r>
              <w:rPr>
                <w:sz w:val="16"/>
                <w:szCs w:val="16"/>
              </w:rPr>
              <w:t xml:space="preserve">ельности  исполнительнызх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11 3 01 55490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деятельности МКУ ЦБУК И АХД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24658,0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  ЦБУК И АХД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24658,0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23786,9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23891,1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24219,6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СОЦИАЛЬНАЯ ПОЛИТИКА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46163,6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42686,6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44027,6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Пенсионное обеспечение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"Доплаты к пенсиям муниципальным служащим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</w:t>
            </w:r>
            <w:r>
              <w:rPr>
                <w:sz w:val="16"/>
                <w:szCs w:val="16"/>
              </w:rPr>
              <w:br/>
              <w:t xml:space="preserve">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03 1 01 80470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8120,3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gridAfter w:val="1"/>
          <w:trHeight w:val="16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</w:t>
            </w:r>
            <w:r>
              <w:rPr>
                <w:sz w:val="16"/>
                <w:szCs w:val="16"/>
              </w:rPr>
              <w:t xml:space="preserve">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</w:t>
            </w:r>
            <w:r>
              <w:rPr>
                <w:sz w:val="16"/>
                <w:szCs w:val="16"/>
              </w:rPr>
              <w:t xml:space="preserve">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населения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03 1 02 80520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семьи и детства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32595,2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33847,2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35080,1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Россошанского муниципального района 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</w:t>
            </w:r>
            <w:r>
              <w:rPr>
                <w:sz w:val="16"/>
                <w:szCs w:val="16"/>
              </w:rPr>
              <w:t xml:space="preserve">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02 1 05 78150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</w:tr>
      <w:tr>
        <w:trPr>
          <w:gridAfter w:val="1"/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</w:t>
            </w:r>
            <w:r>
              <w:rPr>
                <w:sz w:val="16"/>
                <w:szCs w:val="16"/>
              </w:rPr>
              <w:t xml:space="preserve">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02 1 05 78150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"Социализация детей-сирот и детей, нуждающихся в особой защите государства"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28374,3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29508,3</w:t>
            </w:r>
            <w:r/>
          </w:p>
        </w:tc>
      </w:tr>
      <w:tr>
        <w:trPr>
          <w:gridAfter w:val="1"/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02 6 03 78541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6752,9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4852,4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02 6 04 78542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4852,4</w:t>
            </w:r>
            <w:r/>
          </w:p>
        </w:tc>
      </w:tr>
      <w:tr>
        <w:trPr>
          <w:gridAfter w:val="1"/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17903,0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02 6 05 78543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17903,0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жильём молодых семей"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семей  (Социальное обеспечение и иные выплаты населению)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01 L4970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вопросы в области социальной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"Содействие развитию и поддержка деятельности общественных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03 2 01 80780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S8890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3742,2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ФИЗИЧЕСКАЯ КУЛЬТУРА И СПОРТ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41415,6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30254,5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30722,6</w:t>
            </w:r>
            <w:r/>
          </w:p>
        </w:tc>
      </w:tr>
      <w:tr>
        <w:trPr>
          <w:gridAfter w:val="1"/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Массовый 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30254,5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30722,6</w:t>
            </w:r>
            <w:r/>
          </w:p>
        </w:tc>
      </w:tr>
      <w:tr>
        <w:trPr>
          <w:gridAfter w:val="1"/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30254,5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30722,6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3805,3</w:t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13 1 01 80410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13 1 02 80410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Всероссийского физкультурно-спортивного комплекса "Готов к труду и обороне"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13 1 03 80410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"Реализация мероприятий по созданию условий для развития физической культуры и массового спорта"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спорта  (Межбюджетные трансферты)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04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26917,3</w:t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СОК "Ледовый дворец "Россошь"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26917,3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</w:t>
            </w:r>
            <w:r>
              <w:rPr>
                <w:sz w:val="16"/>
                <w:szCs w:val="16"/>
              </w:rPr>
              <w:br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14123,2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13433,1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13617,8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11731,8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10618,5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10901,9</w:t>
            </w:r>
            <w:r/>
          </w:p>
        </w:tc>
      </w:tr>
      <w:tr>
        <w:trPr>
          <w:gridAfter w:val="1"/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"Россошанская спортивная школа"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 "Россошанская СШ"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 высших достижений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13 4 00 00000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2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МКУ  "Россошанская СШ"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S8170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ОБСЛУЖИВАНИЕ ГОСУДАРСТВЕННОГО И МУНИЦИПАЛЬНОГО ДОЛГА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c5d9f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государственного внутреннего и муниципального долга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6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муниципальными  финансами"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"Управление муниципальным долгом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39 1 05 00000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39 1 05 27880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gridAfter w:val="1"/>
          <w:trHeight w:val="420"/>
        </w:trPr>
        <w:tc>
          <w:tcPr>
            <w:shd w:val="clear" w:color="000000" w:fill="b8cce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154205,5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73864,0</w:t>
            </w:r>
            <w:r/>
          </w:p>
        </w:tc>
        <w:tc>
          <w:tcPr>
            <w:shd w:val="clear" w:color="000000" w:fill="b8cce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75652,7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 субъектов Российской Федерации и муниципальных образований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gridAfter w:val="1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"Выравнивание бюджетной обеспеченности муниципальных образований"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38850,0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39 2 02 78050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13450,0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Выравнивание бюджетной обеспеченности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39 2 02 88020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25400,0</w:t>
            </w:r>
            <w:r/>
          </w:p>
        </w:tc>
      </w:tr>
      <w:tr>
        <w:trPr>
          <w:gridAfter w:val="1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 общего характера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gridAfter w:val="1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</w:t>
            </w:r>
            <w:r>
              <w:rPr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gridAfter w:val="1"/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117731,5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37646,0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36802,7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"Софинансирование приоритетных социально значимых расходов местных бюджетов"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117536,5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36607,7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 на решение вопросов местного значения бюджетам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39 2 03 88040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98098,1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36607,7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служебного автотранспорта органами местного самоуправления поселений Воронежской области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39 2 03 79180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S8380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39 2 0 3 20540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39 2 0 3 20570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39 2 0 3 70100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</w:tr>
      <w:tr>
        <w:trPr>
          <w:gridAfter w:val="1"/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9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39 2 06 88510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195,00</w:t>
            </w:r>
            <w:r/>
          </w:p>
        </w:tc>
      </w:tr>
    </w:tbl>
    <w:p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  <w:r/>
    </w:p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5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17</w:t>
      </w:r>
      <w:r>
        <w:rPr>
          <w:sz w:val="16"/>
          <w:szCs w:val="16"/>
        </w:rPr>
        <w:t xml:space="preserve"> </w:t>
      </w:r>
      <w:r/>
    </w:p>
    <w:p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</w:t>
      </w:r>
      <w:r>
        <w:rPr>
          <w:b/>
          <w:color w:val="000000"/>
          <w:sz w:val="16"/>
          <w:szCs w:val="16"/>
        </w:rPr>
        <w:t xml:space="preserve">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2023 год и на плановый период 2024 и 2025 годов</w:t>
      </w:r>
      <w:r/>
    </w:p>
    <w:tbl>
      <w:tblPr>
        <w:tblW w:w="10514" w:type="dxa"/>
        <w:tblInd w:w="113" w:type="dxa"/>
        <w:tblLook w:val="04A0" w:firstRow="1" w:lastRow="0" w:firstColumn="1" w:lastColumn="0" w:noHBand="0" w:noVBand="1"/>
      </w:tblPr>
      <w:tblGrid>
        <w:gridCol w:w="700"/>
        <w:gridCol w:w="3293"/>
        <w:gridCol w:w="1360"/>
        <w:gridCol w:w="740"/>
        <w:gridCol w:w="640"/>
        <w:gridCol w:w="640"/>
        <w:gridCol w:w="1180"/>
        <w:gridCol w:w="896"/>
        <w:gridCol w:w="1065"/>
      </w:tblGrid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РЗ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4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(тыс.рублей)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 С Е Г 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2604725,4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2217469,1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2320612,7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  "Развитие 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02 0 00 00000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1663086,6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1621954,9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1685393,9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дошкольного 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02 1 00 00000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508052,5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480918,9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501750,6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1.1.1.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 дошкольных образовательных учреждений"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02 1 01 00000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227884,0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201117,7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204439,7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</w:t>
            </w:r>
            <w:r>
              <w:rPr>
                <w:color w:val="000000"/>
                <w:sz w:val="16"/>
                <w:szCs w:val="16"/>
              </w:rPr>
              <w:t xml:space="preserve">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84220,4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84380,3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85540,5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108526,0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90546,7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92514,5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21330,0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14103,4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14297,4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муниципальных  учреждений 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9879,0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12087,3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02 1 01 20540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"Создание  условий для реализации государственного стандарта дошкольного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02 1 02 00000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278653,5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278286,2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295795,9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</w:t>
            </w:r>
            <w:r>
              <w:rPr>
                <w:sz w:val="16"/>
                <w:szCs w:val="16"/>
              </w:rPr>
              <w:t xml:space="preserve">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234404,0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244691,8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260028,7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3005,7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3032,7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02 1 02 78290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41243,8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30561,7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32734,5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02 1 03 00000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1265,0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1265,0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</w:t>
            </w:r>
            <w:r>
              <w:rPr>
                <w:sz w:val="16"/>
                <w:szCs w:val="16"/>
              </w:rPr>
              <w:t xml:space="preserve">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1125,0</w:t>
            </w:r>
            <w:r/>
          </w:p>
        </w:tc>
      </w:tr>
      <w:tr>
        <w:trPr>
          <w:trHeight w:val="11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br/>
              <w:t xml:space="preserve">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02 1 03 78150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140,0</w:t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1.1.4.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02 1 03 00000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</w:t>
            </w:r>
            <w:r>
              <w:rPr>
                <w:sz w:val="16"/>
                <w:szCs w:val="16"/>
              </w:rPr>
              <w:t xml:space="preserve">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02 1 03 78400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1.2.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общего 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02 2 00 00000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995277,3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986782,4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1026643,7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 общеобразовательных учреждений"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230809,5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214512,0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202522,9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126294,1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132788,1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138195,7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(Социальное обеспечение и иные выплаты населению)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63257,1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52039,1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52642,4</w:t>
            </w:r>
            <w:r/>
          </w:p>
        </w:tc>
      </w:tr>
      <w:tr>
        <w:trPr>
          <w:trHeight w:val="5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10027,3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11684,8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11684,8</w:t>
            </w:r>
            <w:r/>
          </w:p>
        </w:tc>
      </w:tr>
      <w:tr>
        <w:trPr>
          <w:trHeight w:val="4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</w:t>
            </w:r>
            <w:r>
              <w:rPr>
                <w:sz w:val="16"/>
                <w:szCs w:val="16"/>
              </w:rPr>
              <w:t xml:space="preserve">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</w:t>
            </w:r>
            <w:r>
              <w:rPr>
                <w:sz w:val="16"/>
                <w:szCs w:val="16"/>
              </w:rPr>
              <w:t xml:space="preserve">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2848,1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S8750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8558,6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S8810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r>
              <w:rPr>
                <w:sz w:val="16"/>
                <w:szCs w:val="16"/>
              </w:rPr>
              <w:t xml:space="preserve">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576,1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S8940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02 2 01 20540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S9380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8830,0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660060,0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668473,2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722473,5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</w:t>
            </w:r>
            <w:r>
              <w:rPr>
                <w:sz w:val="16"/>
                <w:szCs w:val="16"/>
              </w:rPr>
              <w:t xml:space="preserve">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412805,1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397797,2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431446,7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</w:t>
            </w:r>
            <w:r>
              <w:rPr>
                <w:sz w:val="16"/>
                <w:szCs w:val="16"/>
              </w:rPr>
              <w:t xml:space="preserve">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16276,6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12288,0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</w:t>
            </w:r>
            <w:r>
              <w:rPr>
                <w:sz w:val="16"/>
                <w:szCs w:val="16"/>
              </w:rPr>
              <w:t xml:space="preserve">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02 2 02 78120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230978,3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258388,0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278738,8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общеобразовательных  учреждений молочной продукцией"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11961,3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11582,8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12046,2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6021,1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5807,4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5872,8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03 S8130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5940,2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5775,4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6173,4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1.2.4.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"Материально-техническое оснащение муниципальных образовательных организаций"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112,6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04 S8940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112,6</w:t>
            </w:r>
            <w:r/>
          </w:p>
        </w:tc>
      </w:tr>
      <w:tr>
        <w:trPr>
          <w:trHeight w:val="11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</w:t>
            </w:r>
            <w:r>
              <w:rPr>
                <w:b/>
                <w:bCs/>
                <w:sz w:val="16"/>
                <w:szCs w:val="16"/>
              </w:rPr>
              <w:t xml:space="preserve">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02 2 09 00000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1400,0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</w:t>
            </w:r>
            <w:r>
              <w:rPr>
                <w:sz w:val="16"/>
                <w:szCs w:val="16"/>
              </w:rPr>
              <w:t xml:space="preserve">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02 2 09 78400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1400,0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02 2 07 00000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39138,1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39138,1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</w:t>
            </w:r>
            <w:r>
              <w:rPr>
                <w:sz w:val="16"/>
                <w:szCs w:val="16"/>
              </w:rPr>
              <w:t xml:space="preserve">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24060,9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15077,2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02 2 08 00000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44219,6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43636,0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22120,7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22076,1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08 L3040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21559,9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Региональный проект "Патриотическое воспитание граждан Российской Федерации"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ЕВ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5660,6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5314,4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5314,4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</w:t>
            </w:r>
            <w:r>
              <w:rPr>
                <w:sz w:val="16"/>
                <w:szCs w:val="16"/>
              </w:rPr>
              <w:t xml:space="preserve">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2667,4</w:t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</w:t>
            </w:r>
            <w:r>
              <w:rPr>
                <w:sz w:val="16"/>
                <w:szCs w:val="16"/>
              </w:rPr>
              <w:t xml:space="preserve">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ЕВ 51790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2647,0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1.2.9.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Региональный проект "Успех каждого ребенка"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Е2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</w:t>
            </w:r>
            <w:r>
              <w:rPr>
                <w:sz w:val="16"/>
                <w:szCs w:val="16"/>
              </w:rPr>
              <w:t xml:space="preserve">услуг для 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Е2 50980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и воспитания"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02 3 00 00000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учреждений дополнительного образования"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02 3 01 00000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44993,6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53590,1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54258,9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39021,8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46190,0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46825,2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3289,2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2863,0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2896,6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3307,5</w:t>
            </w:r>
            <w:r/>
          </w:p>
        </w:tc>
      </w:tr>
      <w:tr>
        <w:trPr>
          <w:trHeight w:val="21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144,1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3 01 S8790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1085,5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Россошанского муниципального района"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02 4 00 00000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39154,5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24770,4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24926,3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МКУ ДОЛ "Берёзка"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02 4 01 00000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17391,6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12621,2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12730,1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5939,5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5847,6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5928,1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10819,7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6185,2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6213,6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588,4</w:t>
            </w:r>
            <w:r/>
          </w:p>
        </w:tc>
      </w:tr>
      <w:tr>
        <w:trPr>
          <w:trHeight w:val="20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"Мероприятия по организации центра трудовой адаптации детей и подростков"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02 4 02 00590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"Организация отдыха  и оздоровление детей в пришкольных и профильных нестационарных палаточных лагерях"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02 4 03 00000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6231,2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6558,7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6604,5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3338,6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3284,5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3320,0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"Организация отдыха и оздоровление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5291,7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Оздоровление детей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04 S8410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5291,7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организацию  проведения оплачиваемых общественных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02 4 05 78430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"Реализация мероприятий областной адресной программы капитального ремонта"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06 S8750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"Укрепление материально-технической базы организаций отдыха детей и их оздоровление"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07 S9230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3671,6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02 5 00 00000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45019,7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43882,8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44527,1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"Расходы на обеспечение функций деятельности аппарата отдела образования и молодёжной политики"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02 5 01 00000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4823,7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4363,9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</w:t>
            </w:r>
            <w:r>
              <w:rPr>
                <w:sz w:val="16"/>
                <w:szCs w:val="16"/>
              </w:rPr>
              <w:t xml:space="preserve">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02 5 01 82010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4739,1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4363,9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02 5 01 55490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02 5 02 00000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40196,0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39578,0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40163,2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32721,6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32547,5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32995,1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7273,5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6839,6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6977,2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02 5 02 00590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190,9</w:t>
            </w:r>
            <w:r/>
          </w:p>
        </w:tc>
      </w:tr>
      <w:tr>
        <w:trPr>
          <w:trHeight w:val="21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02 5 02 56940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02 5 02 70100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"Социализация детей-сирот и детей, нуждающихся в особой защите государства"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02 6 00 00000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30589,0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32010,3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33287,3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"Выполнение переданных полномочий по организации и осуществлению деятельности по опеке и попечительству"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02 6 01 00000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3694,0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3779,0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</w:t>
            </w:r>
            <w:r>
              <w:rPr>
                <w:sz w:val="16"/>
                <w:szCs w:val="16"/>
              </w:rPr>
              <w:t xml:space="preserve">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3179,8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3314,8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</w:t>
            </w:r>
            <w:r>
              <w:rPr>
                <w:sz w:val="16"/>
                <w:szCs w:val="16"/>
              </w:rPr>
              <w:t xml:space="preserve">работ и услуг для обеспечения государственных (муниципальных) нужд)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02 6 01 78392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464,2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1.6.3.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02 6 03 00000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6752,9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02 6 03 78541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6154,8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6493,3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6752,9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1.6.4.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02 6 04 00000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4852,4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02 6 04 78542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4852,4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1.6.5.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02 6 05 00000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17903,0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02 6 05 78543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17903,0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"Социальная поддержка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03 0 00 00000 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13568,4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8839,4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8947,5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мер социальной поддержки отдельных категорий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9500,3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8539,7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8647,8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03 1 01 80470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7972,8</w:t>
            </w:r>
            <w:r/>
          </w:p>
        </w:tc>
      </w:tr>
      <w:tr>
        <w:trPr>
          <w:trHeight w:val="21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</w:t>
            </w:r>
            <w:r>
              <w:rPr>
                <w:sz w:val="16"/>
                <w:szCs w:val="16"/>
              </w:rPr>
              <w:t xml:space="preserve">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</w:t>
            </w:r>
            <w:r>
              <w:rPr>
                <w:sz w:val="16"/>
                <w:szCs w:val="16"/>
              </w:rPr>
              <w:t xml:space="preserve">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03 1 02 80520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03 2 00 00000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"Содействие развитию и поддержка деятельности общественных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03 2 01 80780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299,7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организаций  (Предоставление субсидий бюджетным, </w:t>
            </w:r>
            <w:r>
              <w:rPr>
                <w:sz w:val="16"/>
                <w:szCs w:val="16"/>
              </w:rPr>
              <w:t xml:space="preserve">автономным учреждениям и иным некоммерческим организациям)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2 01 S8890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4506,8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05 1 00 00000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жильём молодых семей"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семей  (Социальное обеспечение и иные выплаты населению)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1 01 L4970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4306,8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градостроительной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05 2 04 00000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05 2 04 80850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"Обеспечение общественного порядка и противодействие преступности"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08 3 00 00000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"Технические средства обеспечения безопасности"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08 3 03 00000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08 3 03 80490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"Развитие культуры и туризма"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155726,0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171201,5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155670,9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библиотечного дела"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24309,4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23689,9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24015,0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/>
            <w:hyperlink r:id="rId18" w:tooltip="consultantplus://offline/ref=C091BF5CF58A6C6B142F2EEE1C81D80F238D4078EEA69A38346179A3F00CB05A989626AA2137519CC0CF85TFj7I" w:history="1">
              <w:r>
                <w:rPr>
                  <w:rStyle w:val="772"/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А.Т.Прасолова"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23911,7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23289,1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23614,2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19896,3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21794,6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1773,3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46,3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11 1 01 20540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"Модернизация библиотек в части комплектования книжных фондов библиотек, включая </w:t>
            </w:r>
            <w:r>
              <w:rPr>
                <w:b/>
                <w:bCs/>
                <w:sz w:val="16"/>
                <w:szCs w:val="16"/>
              </w:rPr>
              <w:t xml:space="preserve">документные фонды общедоступных библиотек"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400,8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L5190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400,8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"Образование"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2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ДО  ДШИ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49325,5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32049,6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24193,1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30894,2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31318,7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656,6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74,3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17705,2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3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</w:t>
            </w:r>
            <w:r>
              <w:rPr>
                <w:sz w:val="16"/>
                <w:szCs w:val="16"/>
              </w:rPr>
              <w:t xml:space="preserve"> учреждений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</w:t>
            </w:r>
            <w:r>
              <w:rPr>
                <w:sz w:val="16"/>
                <w:szCs w:val="16"/>
              </w:rPr>
              <w:t xml:space="preserve">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</w:t>
            </w:r>
            <w:r>
              <w:rPr>
                <w:sz w:val="16"/>
                <w:szCs w:val="16"/>
              </w:rPr>
              <w:t xml:space="preserve">дерации,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11 2 01 56940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/>
            <w:bookmarkStart w:id="0" w:name="_GoBack"/>
            <w:r/>
            <w:bookmarkEnd w:id="0"/>
            <w:r>
              <w:rPr>
                <w:sz w:val="16"/>
                <w:szCs w:val="16"/>
              </w:rPr>
              <w:t xml:space="preserve">3000,0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2 А3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2 А3 54530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5828,6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5867,1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6092,4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/>
            <w:hyperlink r:id="rId19" w:tooltip="consultantplus://offline/ref=F6D00B93CE1A66102DAA978EB1FA2684D7D4B59E6F9ACAF3CAD70F10FD67A4EBDCF927AFFD4574DCE54FC6oEmAI" w:history="1">
              <w:r>
                <w:rPr>
                  <w:rStyle w:val="772"/>
                  <w:b/>
                  <w:bCs/>
                  <w:color w:val="auto"/>
                  <w:sz w:val="16"/>
                  <w:szCs w:val="16"/>
                </w:rPr>
                <w:t xml:space="preserve">Основное мероприятие "Финансовое обеспечение деятельности отдела культуры"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1837,7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1660,2</w:t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</w:t>
            </w:r>
            <w:r>
              <w:rPr>
                <w:sz w:val="16"/>
                <w:szCs w:val="16"/>
              </w:rPr>
              <w:t xml:space="preserve">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1636,3</w:t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</w:t>
            </w:r>
            <w:r>
              <w:rPr>
                <w:sz w:val="16"/>
                <w:szCs w:val="16"/>
              </w:rPr>
              <w:t xml:space="preserve">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23,9</w:t>
            </w:r>
            <w:r/>
          </w:p>
        </w:tc>
      </w:tr>
      <w:tr>
        <w:trPr>
          <w:trHeight w:val="12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 3 02 L4660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3 02 L4660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2480,2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11 3 05 00000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11 3 05 80880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Региональный проект "Создание условий для реализации творческого потенциала нации " ("Творческие люди")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3 А2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отрасли культуры (Федеральный проект ("Творческие люди")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А2 55190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 ЦБУК И АХД"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24658,0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 ЦБУК И АХД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24291,3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24329,5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24658,0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23786,9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23891,1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24219,6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438,4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11 5 00 00000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71182,4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67989,5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68855,9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"Молодёжный центр"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11 5 01 00000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69390,3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67669,5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68535,9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53817,3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52140,5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52857,4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9706,9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9693,2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9842,7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5835,8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"Мероприятия в сфере культуры"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11 5 02 00000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265,0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11 5 02 64860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265,0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"Мероприятия, связанные с вовлечением молодёжи в социальную практику"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11 5 03 00000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11 5 03 64870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55,0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vAlign w:val="bottom"/>
            <w:textDirection w:val="lrTb"/>
            <w:noWrap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vAlign w:val="bottom"/>
            <w:textDirection w:val="lrTb"/>
            <w:noWrap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12 0 04 88740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11000,0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"Развитие физической культуры и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41415,6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30254,5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30722,6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физической культуры и спорта в Россошанском муниципальном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3805,3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3805,3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3805,3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13 1 01 80410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13 1 02 80410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"Реализация мероприятий Всероссийского физкультурно-спортивного комплекса "Готов к труду и обороне"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13 1 03 80410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"Реализация мероприятий по созданию условий для развития физической культуры и массового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2605,3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2605,3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спорта 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04 S8790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2605,30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26917,3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МКУ СОК "Ледовый дворец "Россошь"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28156,8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26449,2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26917,3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16"/>
                <w:szCs w:val="16"/>
              </w:rPr>
              <w:t xml:space="preserve">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14123,20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13433,10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13617,80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11731,80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10618,50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10901,90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2084,70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2180,50</w:t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</w:t>
            </w:r>
            <w:r>
              <w:rPr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S8790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217,10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"Россошанская спортивная школа"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13 4  010 00000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9453,50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МКУ  "Россошанская СШ"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13 4 01 00000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9453,50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</w:t>
            </w:r>
            <w:r>
              <w:rPr>
                <w:color w:val="000000"/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6543,40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</w:t>
            </w:r>
            <w:r>
              <w:rPr>
                <w:color w:val="000000"/>
                <w:sz w:val="16"/>
                <w:szCs w:val="16"/>
              </w:rPr>
              <w:t xml:space="preserve">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S8790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S8170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"Экономическое развитие"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8.1.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</w:t>
            </w:r>
            <w:r>
              <w:rPr>
                <w:b/>
                <w:bCs/>
                <w:sz w:val="16"/>
                <w:szCs w:val="16"/>
              </w:rPr>
              <w:t xml:space="preserve">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16100,0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грантов начинающим субъектам малого предпринимательства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15 2 01 88600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6000,0</w:t>
            </w:r>
            <w:r/>
          </w:p>
        </w:tc>
      </w:tr>
      <w:tr>
        <w:trPr>
          <w:trHeight w:val="11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</w:t>
            </w:r>
            <w:r>
              <w:rPr>
                <w:color w:val="000000"/>
                <w:sz w:val="16"/>
                <w:szCs w:val="16"/>
              </w:rPr>
              <w:t xml:space="preserve">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15 2 01 88610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3500,0</w:t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</w:t>
            </w:r>
            <w:r>
              <w:rPr>
                <w:color w:val="000000"/>
                <w:sz w:val="16"/>
                <w:szCs w:val="16"/>
              </w:rPr>
              <w:t xml:space="preserve">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15 2 01 88650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1000,0</w:t>
            </w:r>
            <w:r/>
          </w:p>
        </w:tc>
      </w:tr>
      <w:tr>
        <w:trPr>
          <w:trHeight w:val="10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</w:t>
            </w:r>
            <w:r>
              <w:rPr>
                <w:color w:val="000000"/>
                <w:sz w:val="16"/>
                <w:szCs w:val="16"/>
              </w:rPr>
              <w:t xml:space="preserve">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15 2 01 88670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7902,7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4750,0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15 2 01 88660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250,0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</w:t>
            </w:r>
            <w:r>
              <w:rPr>
                <w:sz w:val="16"/>
                <w:szCs w:val="16"/>
              </w:rPr>
              <w:t xml:space="preserve">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15 2 01 88680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9824,8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7759,4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7881,0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9.1.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6227,4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6312,0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 обеспечение МКУ "Центр поддержки АПК"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6667,4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6312,0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6241,1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25 1 01 00590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70,9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9.2.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25 9 00 00000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 проведения противоэпизоотических мероприятий"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25 9 01 00000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25 9 01 78450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1569,0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 Г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Г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(Премии, гранты)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Г 01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281345,9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135585,0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186207,7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 эффективности"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17447,7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15747,5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15747,5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30 1 03 00000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юридическим лицам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30 1 03 88100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"Софинансирование расходов по реализации мероприятий по ремонту объектов теплоэнергетического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30 1 04 0000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по реализации мероприятий по ремонту объектов теплоэнергетического хозяйства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04 S9120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4389,9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"Уличное освещение"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30 1 02 00000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30 1 02 78670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10.2.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106376,4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76294,2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80460,2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33238,9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01 S8850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53325,8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33238,9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38615,9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39722,0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27353,8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27805,0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содержание улично-дорожной сети в границах сельских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30 2 02 81290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11917,0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7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2 03 S9260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7499,3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 "Развитие системы водоснабжения и водоотведения  Россошанского муниципального района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 01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90000,0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157521,8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Региональный проект "Чистая вода"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4 F5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реконструкция (модернизация) объектов питьевого </w:t>
            </w:r>
            <w:r>
              <w:rPr>
                <w:sz w:val="16"/>
                <w:szCs w:val="16"/>
              </w:rPr>
              <w:t xml:space="preserve">водоснабжения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F5 52430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137533,3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43543,3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"Организация системы раздельного накопления твердых коммунальных отходов"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2542,9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системы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S8000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01 S9340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"Софинансирование капитальных вложений в объекты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30 4 04 00000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капитальных вложений в объекты муниципальной собственности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04 S8100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10.2.6.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"Приобретение коммунальной специализированной техники и оборудования"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30 4 03 00000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4 03 S8620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12390,0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11626,9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9486,0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9604,3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38 1 00 00000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500,0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"Мероприятия по землеустройству и землепользованию"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38 1 01 00000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38 1 03 81030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38 1 01 81040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38 2 00 00000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2723,1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3448,0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2687,4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2723,1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</w:t>
            </w:r>
            <w:r>
              <w:rPr>
                <w:sz w:val="16"/>
                <w:szCs w:val="16"/>
              </w:rPr>
              <w:t xml:space="preserve">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2629,1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38 2 01 55490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6381,2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«Служба по администрированию платежей и ведению реестра»"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6778,9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6298,6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6381,2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6089,2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292,0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</w:t>
            </w:r>
            <w:r>
              <w:rPr>
                <w:b/>
                <w:bCs/>
                <w:sz w:val="16"/>
                <w:szCs w:val="16"/>
              </w:rPr>
              <w:t xml:space="preserve">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183294,5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101326,3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103741,5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муниципальными  финансами"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39 1 00 00000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2432,9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4106,7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39 1 04 00000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39 1 04 80540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4000,0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"Управление муниципальным долгом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39 1 05 00000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39 1 05 27880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106,7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154636,7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74207,4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75996,1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"Выравнивание бюджетной обеспеченности муниципальных образований"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36218,0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38850,0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39 2 02 78050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13450,0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Выравнивание бюджетной обеспеченности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39 2 02 88020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25400,0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12.2.2.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"Софинансирование приоритетных социально значимых расходов местных бюджетов"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117536,5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36607,7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 на решение вопросов местного значения бюджетам поселений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39 2 03 88040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98098,1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37451,0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36607,7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S8380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служебного автотранспорта органами местного самоуправления поселений Воронежской области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39 2 03 79180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(проведение аварийно-восстановительных  работ и иных мероприятий, связанных с предупреждением </w:t>
            </w:r>
            <w:r>
              <w:rPr>
                <w:sz w:val="16"/>
                <w:szCs w:val="16"/>
              </w:rPr>
              <w:t xml:space="preserve">и ликвидаций последствий стихийных бедствий и других чрезвычайных ситуаций)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39 2 03 20570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vAlign w:val="bottom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12.2.3.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39 2 06 00000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195,0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39 2 06 88510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12.2.6.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организацию  проведения оплачиваемых общественных работ"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39 2 07 00000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343,4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39 2 07 78430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</w:t>
            </w:r>
            <w:r>
              <w:rPr>
                <w:b/>
                <w:bCs/>
                <w:sz w:val="16"/>
                <w:szCs w:val="16"/>
              </w:rPr>
              <w:t xml:space="preserve">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39 3 01 88060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13373,8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 программы"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12.4.1.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отдела по финансам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10147,7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10264,9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</w:t>
            </w:r>
            <w:r>
              <w:rPr>
                <w:sz w:val="16"/>
                <w:szCs w:val="16"/>
              </w:rPr>
              <w:t xml:space="preserve">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8710,5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1552,4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39 4 01 55490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203381,2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94241,9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95470,4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2330,0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"Создание и организация деятельности комиссий по делам несовершеннолетних и защите их прав"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59 2 01 00000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1137,0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1161,0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</w:t>
            </w:r>
            <w:r>
              <w:rPr>
                <w:sz w:val="16"/>
                <w:szCs w:val="16"/>
              </w:rPr>
              <w:t xml:space="preserve">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59 2 01 78391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41,0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59 2 02 00000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642,0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</w:t>
            </w:r>
            <w:r>
              <w:rPr>
                <w:sz w:val="16"/>
                <w:szCs w:val="16"/>
              </w:rPr>
              <w:t xml:space="preserve">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633,0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59 2 02 78090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деятельности  административной комиссии"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59 2 03 00000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527,0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</w:t>
            </w:r>
            <w:r>
              <w:rPr>
                <w:sz w:val="16"/>
                <w:szCs w:val="16"/>
              </w:rPr>
              <w:t xml:space="preserve">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510,0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59 2 03 78470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17,0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59 3 00 00000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3045,6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59 3 01 00000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3045,6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3006,1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59 3 01 00590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муниципального района "Служба технического обеспечения"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59 4 00 00000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22061,4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59 4 01 00000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26397,8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21756,1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22061,4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</w:t>
            </w:r>
            <w:r>
              <w:rPr>
                <w:sz w:val="16"/>
                <w:szCs w:val="16"/>
              </w:rPr>
              <w:t xml:space="preserve">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13398,6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9159,2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8520,4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8644,0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59 4 01 00590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</w:t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59 5 00 00000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5281,2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59 5 01 00000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5047,4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5281,2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5168,8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5240,0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59 5 01 00590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59 6 00 00000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157412,3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53109,6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53670,8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51871,7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41496,4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41989,9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</w:t>
            </w:r>
            <w:r>
              <w:rPr>
                <w:sz w:val="16"/>
                <w:szCs w:val="16"/>
              </w:rPr>
              <w:t xml:space="preserve">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35234,4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30270,0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30681,2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9296,7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2012,0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Поощрение  муниципальных управленческих команд за достижение показателей для оценки эффективности дея</w:t>
            </w:r>
            <w:r>
              <w:rPr>
                <w:sz w:val="16"/>
                <w:szCs w:val="16"/>
              </w:rPr>
              <w:t xml:space="preserve">тельности  исполнительных органов государственной власти Воронежской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59 6 01 55490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главы администрации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59 6 02 00000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3149,9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</w:t>
            </w:r>
            <w:r>
              <w:rPr>
                <w:sz w:val="16"/>
                <w:szCs w:val="16"/>
              </w:rPr>
              <w:t xml:space="preserve">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59 6 02 82020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3149,9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"Освещение деятельности муниципальной власти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59 6 03 00000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556,0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59 6 03 80880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556,0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59 6 04 00000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1054,0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995,0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 муниципальном</w:t>
            </w:r>
            <w:r>
              <w:rPr>
                <w:sz w:val="16"/>
                <w:szCs w:val="16"/>
              </w:rPr>
              <w:t xml:space="preserve">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985,0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59 6 04 98050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"Выполнение других расходных обязательств"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59 6 05 00000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100884,7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6680,0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59 6 05 80200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47838,5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6680,0</w:t>
            </w:r>
            <w:r/>
          </w:p>
        </w:tc>
      </w:tr>
      <w:tr>
        <w:trPr>
          <w:trHeight w:val="16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пи</w:t>
            </w:r>
            <w:r>
              <w:rPr>
                <w:sz w:val="16"/>
                <w:szCs w:val="16"/>
              </w:rPr>
              <w:t xml:space="preserve">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</w:t>
            </w:r>
            <w:r>
              <w:rPr>
                <w:sz w:val="16"/>
                <w:szCs w:val="16"/>
              </w:rPr>
              <w:t xml:space="preserve">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44156,3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59 6 05 70100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мероприятий мобилизационной готовности"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59 6 06 00000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59 6 06 80350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59 7 00 00000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9081,4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59 7 01 00000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9086,5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8913,1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9081,4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</w:t>
            </w:r>
            <w:r>
              <w:rPr>
                <w:sz w:val="16"/>
                <w:szCs w:val="16"/>
              </w:rPr>
              <w:t xml:space="preserve">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8983,5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59 7 01 00590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Непрограммные расходы органов власти Россошанского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99 0 00 00000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10660,3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5032,3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5086,1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Ревизионной комиссии Россошанского муниципального района Воронежской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99 1 00 00000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1461,9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1481,7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</w:t>
            </w:r>
            <w:r>
              <w:rPr>
                <w:sz w:val="16"/>
                <w:szCs w:val="16"/>
              </w:rPr>
              <w:t xml:space="preserve">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1458,7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99 1 00 82010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Совета народных депутатов Россошанского муниципального района Воронежской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99 2 00 00000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9196,5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3604,4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</w:t>
            </w:r>
            <w:r>
              <w:rPr>
                <w:sz w:val="16"/>
                <w:szCs w:val="16"/>
              </w:rPr>
              <w:t xml:space="preserve">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881,0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468,5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Сов</w:t>
            </w:r>
            <w:r>
              <w:rPr>
                <w:sz w:val="16"/>
                <w:szCs w:val="16"/>
              </w:rPr>
              <w:t xml:space="preserve">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99 2 00 82010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1629,9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выборов в представительные органы муниципального образования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</w:t>
            </w:r>
            <w:r>
              <w:rPr>
                <w:sz w:val="16"/>
                <w:szCs w:val="16"/>
              </w:rPr>
              <w:t xml:space="preserve">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>
              <w:rPr>
                <w:sz w:val="16"/>
                <w:szCs w:val="16"/>
              </w:rPr>
              <w:t xml:space="preserve">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99 2 00 56940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93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</w:t>
            </w:r>
            <w:r>
              <w:rPr>
                <w:sz w:val="16"/>
                <w:szCs w:val="16"/>
              </w:rPr>
              <w:t xml:space="preserve">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99 2 00 80890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0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5" w:type="dxa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600,0</w:t>
            </w:r>
            <w:r/>
          </w:p>
        </w:tc>
      </w:tr>
    </w:tbl>
    <w:p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6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  <w:r/>
    </w:p>
    <w:p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</w:t>
      </w:r>
      <w:r>
        <w:rPr>
          <w:sz w:val="16"/>
          <w:szCs w:val="16"/>
        </w:rPr>
        <w:t xml:space="preserve"> 17.11.2023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 17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/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80"/>
        <w:gridCol w:w="3820"/>
        <w:gridCol w:w="1549"/>
        <w:gridCol w:w="1559"/>
        <w:gridCol w:w="1701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поселения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0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(тыс. рублей)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год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Алейниковское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5 499,0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Александровское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5 456,1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4 375,6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4 327,3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Архиповское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6 850,4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6 853,7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7 181,0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Евстратовское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2 139,8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2 781,3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2 981,0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– город Россошь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47 481,9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Жилинское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2 792,3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2 260,4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2 132,2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Копенкинское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1 529,7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821,2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Кривоносовское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3 532,6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3 852,5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3 931,3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Криничанское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3 894,0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3 612,0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3 235,5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Лизиновское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1 241,1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422,0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Морозовское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3 330,3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2 224,6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2 292,3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Новокалитвенское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3 336,9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3 055,5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2 718,1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Новопостояловское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99,9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Подгоренское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567,1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136,7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Поповское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2 787,7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2 148,2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814,8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Старокалитвенское с/п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1 898,2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2 208,8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1 550,0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Шекаловское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1 984,8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1 406,5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1 686,0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Шрамовское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3 563,1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2 435,3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2 378,3 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98 098,1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37 451,0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36 607,7  </w:t>
            </w:r>
            <w:r/>
          </w:p>
        </w:tc>
      </w:tr>
    </w:tbl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r/>
      <w:r/>
    </w:p>
    <w:sectPr>
      <w:headerReference w:type="even" r:id="rId9"/>
      <w:footnotePr/>
      <w:endnotePr/>
      <w:type w:val="nextPage"/>
      <w:pgSz w:w="11906" w:h="16838" w:orient="portrait"/>
      <w:pgMar w:top="357" w:right="282" w:bottom="39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SimSun">
    <w:panose1 w:val="02020603020101020101"/>
  </w:font>
  <w:font w:name="Impact">
    <w:panose1 w:val="020B0806030902050204"/>
  </w:font>
  <w:font w:name="Verdana">
    <w:panose1 w:val="020B0604030504040204"/>
  </w:font>
  <w:font w:name="Calibri">
    <w:panose1 w:val="020F05020202040302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rPr>
        <w:rStyle w:val="744"/>
      </w:rPr>
      <w:framePr w:wrap="around" w:vAnchor="text" w:hAnchor="margin" w:xAlign="center" w:y="1"/>
    </w:pPr>
    <w:r>
      <w:rPr>
        <w:rStyle w:val="744"/>
      </w:rPr>
      <w:fldChar w:fldCharType="begin"/>
    </w:r>
    <w:r>
      <w:rPr>
        <w:rStyle w:val="744"/>
      </w:rPr>
      <w:instrText xml:space="preserve">PAGE  </w:instrText>
    </w:r>
    <w:r>
      <w:rPr>
        <w:rStyle w:val="744"/>
      </w:rPr>
      <w:fldChar w:fldCharType="separate"/>
    </w:r>
    <w:r>
      <w:rPr>
        <w:rStyle w:val="744"/>
      </w:rPr>
      <w:t xml:space="preserve">1</w:t>
    </w:r>
    <w:r>
      <w:rPr>
        <w:rStyle w:val="744"/>
      </w:rPr>
      <w:fldChar w:fldCharType="end"/>
    </w:r>
    <w:r/>
  </w:p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1073" w:hanging="360"/>
        <w:tabs>
          <w:tab w:val="num" w:pos="107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3" w:hanging="360"/>
        <w:tabs>
          <w:tab w:val="num" w:pos="179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3" w:hanging="180"/>
        <w:tabs>
          <w:tab w:val="num" w:pos="251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3" w:hanging="360"/>
        <w:tabs>
          <w:tab w:val="num" w:pos="323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3" w:hanging="360"/>
        <w:tabs>
          <w:tab w:val="num" w:pos="395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3" w:hanging="180"/>
        <w:tabs>
          <w:tab w:val="num" w:pos="467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3" w:hanging="360"/>
        <w:tabs>
          <w:tab w:val="num" w:pos="539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3" w:hanging="360"/>
        <w:tabs>
          <w:tab w:val="num" w:pos="611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3" w:hanging="180"/>
        <w:tabs>
          <w:tab w:val="num" w:pos="6833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5" w:hanging="360"/>
        <w:tabs>
          <w:tab w:val="num" w:pos="14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75" w:hanging="360"/>
        <w:tabs>
          <w:tab w:val="num" w:pos="21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95" w:hanging="180"/>
        <w:tabs>
          <w:tab w:val="num" w:pos="28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15" w:hanging="360"/>
        <w:tabs>
          <w:tab w:val="num" w:pos="36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35" w:hanging="360"/>
        <w:tabs>
          <w:tab w:val="num" w:pos="43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55" w:hanging="180"/>
        <w:tabs>
          <w:tab w:val="num" w:pos="50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75" w:hanging="360"/>
        <w:tabs>
          <w:tab w:val="num" w:pos="57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95" w:hanging="360"/>
        <w:tabs>
          <w:tab w:val="num" w:pos="64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15" w:hanging="180"/>
        <w:tabs>
          <w:tab w:val="num" w:pos="721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5" w:hanging="1005"/>
        <w:tabs>
          <w:tab w:val="num" w:pos="1725" w:leader="none"/>
        </w:tabs>
      </w:pPr>
      <w:rPr>
        <w:rFonts w:ascii="Verdana" w:hAnsi="Verdana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  <w:tabs>
          <w:tab w:val="num" w:pos="1830" w:leader="none"/>
        </w:tabs>
      </w:pPr>
      <w:rPr>
        <w:rFonts w:hint="default"/>
        <w:color w:val="3366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20"/>
      <w:numFmt w:val="decimal"/>
      <w:isLgl w:val="false"/>
      <w:suff w:val="tab"/>
      <w:lvlText w:val="%1."/>
      <w:legacy w:legacy="1" w:legacyIndent="30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56" w:hanging="405"/>
      </w:pPr>
      <w:rPr>
        <w:rFonts w:eastAsia="Calibri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73" w:hanging="360"/>
        <w:tabs>
          <w:tab w:val="num" w:pos="107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3" w:hanging="360"/>
        <w:tabs>
          <w:tab w:val="num" w:pos="179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3" w:hanging="180"/>
        <w:tabs>
          <w:tab w:val="num" w:pos="251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3" w:hanging="360"/>
        <w:tabs>
          <w:tab w:val="num" w:pos="323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3" w:hanging="360"/>
        <w:tabs>
          <w:tab w:val="num" w:pos="395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3" w:hanging="180"/>
        <w:tabs>
          <w:tab w:val="num" w:pos="467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3" w:hanging="360"/>
        <w:tabs>
          <w:tab w:val="num" w:pos="539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3" w:hanging="360"/>
        <w:tabs>
          <w:tab w:val="num" w:pos="611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3" w:hanging="180"/>
        <w:tabs>
          <w:tab w:val="num" w:pos="6833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1"/>
    <w:link w:val="7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1"/>
    <w:link w:val="7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1"/>
    <w:link w:val="756"/>
    <w:uiPriority w:val="10"/>
    <w:rPr>
      <w:sz w:val="48"/>
      <w:szCs w:val="48"/>
    </w:rPr>
  </w:style>
  <w:style w:type="character" w:styleId="35">
    <w:name w:val="Subtitle Char"/>
    <w:basedOn w:val="721"/>
    <w:link w:val="751"/>
    <w:uiPriority w:val="11"/>
    <w:rPr>
      <w:sz w:val="24"/>
      <w:szCs w:val="24"/>
    </w:rPr>
  </w:style>
  <w:style w:type="character" w:styleId="37">
    <w:name w:val="Quote Char"/>
    <w:link w:val="944"/>
    <w:uiPriority w:val="29"/>
    <w:rPr>
      <w:i/>
    </w:rPr>
  </w:style>
  <w:style w:type="character" w:styleId="39">
    <w:name w:val="Intense Quote Char"/>
    <w:link w:val="946"/>
    <w:uiPriority w:val="30"/>
    <w:rPr>
      <w:i/>
    </w:rPr>
  </w:style>
  <w:style w:type="character" w:styleId="41">
    <w:name w:val="Header Char"/>
    <w:basedOn w:val="721"/>
    <w:link w:val="742"/>
    <w:uiPriority w:val="99"/>
  </w:style>
  <w:style w:type="character" w:styleId="43">
    <w:name w:val="Footer Char"/>
    <w:basedOn w:val="721"/>
    <w:link w:val="762"/>
    <w:uiPriority w:val="99"/>
  </w:style>
  <w:style w:type="character" w:styleId="45">
    <w:name w:val="Caption Char"/>
    <w:basedOn w:val="940"/>
    <w:link w:val="762"/>
    <w:uiPriority w:val="99"/>
  </w:style>
  <w:style w:type="table" w:styleId="46">
    <w:name w:val="Table Grid"/>
    <w:basedOn w:val="7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1"/>
    <w:uiPriority w:val="99"/>
    <w:unhideWhenUsed/>
    <w:rPr>
      <w:vertAlign w:val="superscript"/>
    </w:rPr>
  </w:style>
  <w:style w:type="paragraph" w:styleId="176">
    <w:name w:val="endnote text"/>
    <w:basedOn w:val="71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1"/>
    <w:uiPriority w:val="99"/>
    <w:semiHidden/>
    <w:unhideWhenUsed/>
    <w:rPr>
      <w:vertAlign w:val="superscript"/>
    </w:rPr>
  </w:style>
  <w:style w:type="paragraph" w:styleId="179">
    <w:name w:val="toc 1"/>
    <w:basedOn w:val="711"/>
    <w:next w:val="7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1"/>
    <w:next w:val="7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1"/>
    <w:next w:val="7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1"/>
    <w:next w:val="7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1"/>
    <w:next w:val="7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1"/>
    <w:next w:val="7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1"/>
    <w:next w:val="7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1"/>
    <w:next w:val="7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1"/>
    <w:next w:val="711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12">
    <w:name w:val="Heading 1"/>
    <w:basedOn w:val="711"/>
    <w:next w:val="711"/>
    <w:link w:val="724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713">
    <w:name w:val="Heading 2"/>
    <w:basedOn w:val="711"/>
    <w:next w:val="711"/>
    <w:link w:val="725"/>
    <w:uiPriority w:val="9"/>
    <w:semiHidden/>
    <w:unhideWhenUsed/>
    <w:qFormat/>
    <w:pPr>
      <w:jc w:val="both"/>
      <w:keepLines/>
      <w:keepNext/>
      <w:spacing w:before="120" w:line="276" w:lineRule="auto"/>
      <w:outlineLvl w:val="1"/>
    </w:pPr>
    <w:rPr>
      <w:rFonts w:ascii="Calibri Light" w:hAnsi="Calibri Light"/>
      <w:b/>
      <w:bCs/>
      <w:sz w:val="28"/>
      <w:szCs w:val="28"/>
    </w:rPr>
  </w:style>
  <w:style w:type="paragraph" w:styleId="714">
    <w:name w:val="Heading 3"/>
    <w:basedOn w:val="711"/>
    <w:next w:val="711"/>
    <w:link w:val="726"/>
    <w:uiPriority w:val="9"/>
    <w:qFormat/>
    <w:pPr>
      <w:ind w:firstLine="709"/>
      <w:jc w:val="both"/>
      <w:keepNext/>
      <w:spacing w:line="360" w:lineRule="auto"/>
      <w:outlineLvl w:val="2"/>
    </w:pPr>
    <w:rPr>
      <w:sz w:val="30"/>
    </w:rPr>
  </w:style>
  <w:style w:type="paragraph" w:styleId="715">
    <w:name w:val="Heading 4"/>
    <w:basedOn w:val="711"/>
    <w:next w:val="711"/>
    <w:link w:val="727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16">
    <w:name w:val="Heading 5"/>
    <w:basedOn w:val="711"/>
    <w:next w:val="711"/>
    <w:link w:val="728"/>
    <w:uiPriority w:val="9"/>
    <w:semiHidden/>
    <w:unhideWhenUsed/>
    <w:qFormat/>
    <w:pPr>
      <w:jc w:val="both"/>
      <w:keepLines/>
      <w:keepNext/>
      <w:spacing w:before="120" w:line="276" w:lineRule="auto"/>
      <w:outlineLvl w:val="4"/>
    </w:pPr>
    <w:rPr>
      <w:rFonts w:ascii="Calibri Light" w:hAnsi="Calibri Light"/>
      <w:b/>
      <w:bCs/>
      <w:sz w:val="22"/>
      <w:szCs w:val="22"/>
    </w:rPr>
  </w:style>
  <w:style w:type="paragraph" w:styleId="717">
    <w:name w:val="Heading 6"/>
    <w:basedOn w:val="711"/>
    <w:next w:val="711"/>
    <w:link w:val="729"/>
    <w:uiPriority w:val="9"/>
    <w:semiHidden/>
    <w:unhideWhenUsed/>
    <w:qFormat/>
    <w:pPr>
      <w:jc w:val="both"/>
      <w:keepLines/>
      <w:keepNext/>
      <w:spacing w:before="120" w:line="276" w:lineRule="auto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18">
    <w:name w:val="Heading 7"/>
    <w:basedOn w:val="711"/>
    <w:next w:val="711"/>
    <w:link w:val="730"/>
    <w:uiPriority w:val="9"/>
    <w:semiHidden/>
    <w:unhideWhenUsed/>
    <w:qFormat/>
    <w:pPr>
      <w:jc w:val="both"/>
      <w:keepLines/>
      <w:keepNext/>
      <w:spacing w:before="120" w:line="276" w:lineRule="auto"/>
      <w:outlineLvl w:val="6"/>
    </w:pPr>
    <w:rPr>
      <w:rFonts w:ascii="Calibri" w:hAnsi="Calibri" w:eastAsia="Calibri"/>
      <w:i/>
      <w:iCs/>
      <w:sz w:val="22"/>
      <w:szCs w:val="22"/>
    </w:rPr>
  </w:style>
  <w:style w:type="paragraph" w:styleId="719">
    <w:name w:val="Heading 8"/>
    <w:basedOn w:val="711"/>
    <w:next w:val="711"/>
    <w:link w:val="731"/>
    <w:uiPriority w:val="9"/>
    <w:semiHidden/>
    <w:unhideWhenUsed/>
    <w:qFormat/>
    <w:pPr>
      <w:jc w:val="both"/>
      <w:keepLines/>
      <w:keepNext/>
      <w:spacing w:before="120" w:line="276" w:lineRule="auto"/>
      <w:outlineLvl w:val="7"/>
    </w:pPr>
    <w:rPr>
      <w:rFonts w:ascii="Calibri" w:hAnsi="Calibri" w:eastAsia="Calibri"/>
      <w:b/>
      <w:bCs/>
      <w:sz w:val="22"/>
      <w:szCs w:val="22"/>
    </w:rPr>
  </w:style>
  <w:style w:type="paragraph" w:styleId="720">
    <w:name w:val="Heading 9"/>
    <w:basedOn w:val="711"/>
    <w:next w:val="711"/>
    <w:link w:val="732"/>
    <w:uiPriority w:val="9"/>
    <w:semiHidden/>
    <w:unhideWhenUsed/>
    <w:qFormat/>
    <w:pPr>
      <w:jc w:val="both"/>
      <w:keepLines/>
      <w:keepNext/>
      <w:spacing w:before="120" w:line="276" w:lineRule="auto"/>
      <w:outlineLvl w:val="8"/>
    </w:pPr>
    <w:rPr>
      <w:rFonts w:ascii="Calibri" w:hAnsi="Calibri" w:eastAsia="Calibri"/>
      <w:i/>
      <w:iCs/>
      <w:sz w:val="22"/>
      <w:szCs w:val="22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basedOn w:val="721"/>
    <w:link w:val="712"/>
    <w:uiPriority w:val="9"/>
    <w:rPr>
      <w:rFonts w:ascii="Arial" w:hAnsi="Arial" w:cs="Times New Roman" w:eastAsia="Times New Roman"/>
      <w:b/>
      <w:sz w:val="28"/>
      <w:szCs w:val="20"/>
      <w:lang w:eastAsia="ru-RU"/>
    </w:rPr>
  </w:style>
  <w:style w:type="character" w:styleId="725" w:customStyle="1">
    <w:name w:val="Заголовок 2 Знак"/>
    <w:basedOn w:val="721"/>
    <w:link w:val="713"/>
    <w:uiPriority w:val="9"/>
    <w:semiHidden/>
    <w:rPr>
      <w:rFonts w:ascii="Calibri Light" w:hAnsi="Calibri Light" w:cs="Times New Roman" w:eastAsia="Times New Roman"/>
      <w:b/>
      <w:bCs/>
      <w:sz w:val="28"/>
      <w:szCs w:val="28"/>
      <w:lang w:eastAsia="ru-RU"/>
    </w:rPr>
  </w:style>
  <w:style w:type="character" w:styleId="726" w:customStyle="1">
    <w:name w:val="Заголовок 3 Знак"/>
    <w:basedOn w:val="721"/>
    <w:link w:val="714"/>
    <w:uiPriority w:val="9"/>
    <w:rPr>
      <w:rFonts w:ascii="Times New Roman" w:hAnsi="Times New Roman" w:cs="Times New Roman" w:eastAsia="Times New Roman"/>
      <w:sz w:val="30"/>
      <w:szCs w:val="20"/>
      <w:lang w:eastAsia="ru-RU"/>
    </w:rPr>
  </w:style>
  <w:style w:type="character" w:styleId="727" w:customStyle="1">
    <w:name w:val="Заголовок 4 Знак"/>
    <w:basedOn w:val="721"/>
    <w:link w:val="715"/>
    <w:uiPriority w:val="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728" w:customStyle="1">
    <w:name w:val="Заголовок 5 Знак"/>
    <w:basedOn w:val="721"/>
    <w:link w:val="716"/>
    <w:uiPriority w:val="9"/>
    <w:semiHidden/>
    <w:rPr>
      <w:rFonts w:ascii="Calibri Light" w:hAnsi="Calibri Light" w:cs="Times New Roman" w:eastAsia="Times New Roman"/>
      <w:b/>
      <w:bCs/>
      <w:lang w:eastAsia="ru-RU"/>
    </w:rPr>
  </w:style>
  <w:style w:type="character" w:styleId="729" w:customStyle="1">
    <w:name w:val="Заголовок 6 Знак"/>
    <w:basedOn w:val="721"/>
    <w:link w:val="717"/>
    <w:uiPriority w:val="9"/>
    <w:semiHidden/>
    <w:rPr>
      <w:rFonts w:ascii="Calibri Light" w:hAnsi="Calibri Light" w:cs="Times New Roman" w:eastAsia="Times New Roman"/>
      <w:b/>
      <w:bCs/>
      <w:i/>
      <w:iCs/>
      <w:lang w:eastAsia="ru-RU"/>
    </w:rPr>
  </w:style>
  <w:style w:type="character" w:styleId="730" w:customStyle="1">
    <w:name w:val="Заголовок 7 Знак"/>
    <w:basedOn w:val="721"/>
    <w:link w:val="718"/>
    <w:uiPriority w:val="9"/>
    <w:semiHidden/>
    <w:rPr>
      <w:rFonts w:ascii="Calibri" w:hAnsi="Calibri" w:cs="Times New Roman" w:eastAsia="Calibri"/>
      <w:i/>
      <w:iCs/>
      <w:lang w:eastAsia="ru-RU"/>
    </w:rPr>
  </w:style>
  <w:style w:type="character" w:styleId="731" w:customStyle="1">
    <w:name w:val="Заголовок 8 Знак"/>
    <w:basedOn w:val="721"/>
    <w:link w:val="719"/>
    <w:uiPriority w:val="9"/>
    <w:semiHidden/>
    <w:rPr>
      <w:rFonts w:ascii="Calibri" w:hAnsi="Calibri" w:cs="Times New Roman" w:eastAsia="Calibri"/>
      <w:b/>
      <w:bCs/>
      <w:lang w:eastAsia="ru-RU"/>
    </w:rPr>
  </w:style>
  <w:style w:type="character" w:styleId="732" w:customStyle="1">
    <w:name w:val="Заголовок 9 Знак"/>
    <w:basedOn w:val="721"/>
    <w:link w:val="720"/>
    <w:uiPriority w:val="9"/>
    <w:semiHidden/>
    <w:rPr>
      <w:rFonts w:ascii="Calibri" w:hAnsi="Calibri" w:cs="Times New Roman" w:eastAsia="Calibri"/>
      <w:i/>
      <w:iCs/>
      <w:lang w:eastAsia="ru-RU"/>
    </w:rPr>
  </w:style>
  <w:style w:type="paragraph" w:styleId="733" w:customStyle="1">
    <w:name w:val="Знак Знак Знак Знак Знак Знак Знак Знак Знак Знак"/>
    <w:basedOn w:val="7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734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735" w:customStyle="1">
    <w:name w:val="ConsPlusTitle"/>
    <w:pPr>
      <w:spacing w:after="0" w:line="240" w:lineRule="auto"/>
      <w:widowControl w:val="off"/>
    </w:pPr>
    <w:rPr>
      <w:rFonts w:ascii="Arial" w:hAnsi="Arial" w:cs="Times New Roman" w:eastAsia="Times New Roman"/>
      <w:b/>
      <w:sz w:val="20"/>
      <w:szCs w:val="20"/>
      <w:lang w:eastAsia="ru-RU"/>
    </w:rPr>
  </w:style>
  <w:style w:type="paragraph" w:styleId="736">
    <w:name w:val="Body Text Indent"/>
    <w:basedOn w:val="711"/>
    <w:link w:val="737"/>
    <w:pPr>
      <w:ind w:firstLine="720"/>
      <w:jc w:val="both"/>
    </w:pPr>
    <w:rPr>
      <w:sz w:val="28"/>
    </w:rPr>
  </w:style>
  <w:style w:type="character" w:styleId="737" w:customStyle="1">
    <w:name w:val="Основной текст с отступом Знак"/>
    <w:basedOn w:val="721"/>
    <w:link w:val="736"/>
    <w:rPr>
      <w:rFonts w:ascii="Times New Roman" w:hAnsi="Times New Roman" w:cs="Times New Roman" w:eastAsia="Times New Roman"/>
      <w:sz w:val="28"/>
      <w:szCs w:val="20"/>
    </w:rPr>
  </w:style>
  <w:style w:type="paragraph" w:styleId="738">
    <w:name w:val="Body Text Indent 3"/>
    <w:basedOn w:val="711"/>
    <w:link w:val="739"/>
    <w:pPr>
      <w:ind w:firstLine="540"/>
      <w:jc w:val="both"/>
    </w:pPr>
    <w:rPr>
      <w:b/>
      <w:color w:val="FF0000"/>
      <w:sz w:val="28"/>
    </w:rPr>
  </w:style>
  <w:style w:type="character" w:styleId="739" w:customStyle="1">
    <w:name w:val="Основной текст с отступом 3 Знак"/>
    <w:basedOn w:val="721"/>
    <w:link w:val="738"/>
    <w:rPr>
      <w:rFonts w:ascii="Times New Roman" w:hAnsi="Times New Roman" w:cs="Times New Roman" w:eastAsia="Times New Roman"/>
      <w:b/>
      <w:color w:val="FF0000"/>
      <w:sz w:val="28"/>
      <w:szCs w:val="20"/>
      <w:lang w:eastAsia="ru-RU"/>
    </w:rPr>
  </w:style>
  <w:style w:type="paragraph" w:styleId="740" w:customStyle="1">
    <w:name w:val="Стиль"/>
    <w:pPr>
      <w:ind w:firstLine="720"/>
      <w:jc w:val="both"/>
      <w:spacing w:after="0" w:line="240" w:lineRule="auto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741">
    <w:name w:val="Block Text"/>
    <w:basedOn w:val="711"/>
    <w:pPr>
      <w:ind w:left="567" w:right="-1333" w:firstLine="851"/>
      <w:jc w:val="both"/>
    </w:pPr>
    <w:rPr>
      <w:sz w:val="28"/>
    </w:rPr>
  </w:style>
  <w:style w:type="paragraph" w:styleId="742">
    <w:name w:val="Header"/>
    <w:basedOn w:val="711"/>
    <w:link w:val="743"/>
    <w:pPr>
      <w:tabs>
        <w:tab w:val="center" w:pos="4153" w:leader="none"/>
        <w:tab w:val="right" w:pos="8306" w:leader="none"/>
      </w:tabs>
    </w:pPr>
  </w:style>
  <w:style w:type="character" w:styleId="743" w:customStyle="1">
    <w:name w:val="Верхний колонтитул Знак"/>
    <w:basedOn w:val="721"/>
    <w:link w:val="742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44">
    <w:name w:val="page number"/>
    <w:basedOn w:val="721"/>
  </w:style>
  <w:style w:type="paragraph" w:styleId="745">
    <w:name w:val="Body Text 2"/>
    <w:basedOn w:val="711"/>
    <w:link w:val="746"/>
    <w:rPr>
      <w:sz w:val="28"/>
    </w:rPr>
  </w:style>
  <w:style w:type="character" w:styleId="746" w:customStyle="1">
    <w:name w:val="Основной текст 2 Знак"/>
    <w:basedOn w:val="721"/>
    <w:link w:val="74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747">
    <w:name w:val="Body Text"/>
    <w:basedOn w:val="711"/>
    <w:link w:val="748"/>
    <w:pPr>
      <w:spacing w:after="120"/>
    </w:pPr>
  </w:style>
  <w:style w:type="character" w:styleId="748" w:customStyle="1">
    <w:name w:val="Основной текст Знак"/>
    <w:basedOn w:val="721"/>
    <w:link w:val="747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49" w:customStyle="1">
    <w:name w:val="ConsNormal"/>
    <w:uiPriority w:val="99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750" w:customStyle="1">
    <w:name w:val="ЗАК_ПОСТ_РЕШ"/>
    <w:basedOn w:val="751"/>
    <w:next w:val="711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751">
    <w:name w:val="Subtitle"/>
    <w:basedOn w:val="711"/>
    <w:link w:val="752"/>
    <w:uiPriority w:val="11"/>
    <w:qFormat/>
    <w:pPr>
      <w:jc w:val="center"/>
      <w:spacing w:after="60"/>
      <w:outlineLvl w:val="1"/>
    </w:pPr>
    <w:rPr>
      <w:rFonts w:ascii="Arial" w:hAnsi="Arial" w:cs="Arial"/>
      <w:sz w:val="24"/>
      <w:szCs w:val="24"/>
    </w:rPr>
  </w:style>
  <w:style w:type="character" w:styleId="752" w:customStyle="1">
    <w:name w:val="Подзаголовок Знак"/>
    <w:basedOn w:val="721"/>
    <w:link w:val="751"/>
    <w:uiPriority w:val="11"/>
    <w:rPr>
      <w:rFonts w:ascii="Arial" w:hAnsi="Arial" w:cs="Arial" w:eastAsia="Times New Roman"/>
      <w:sz w:val="24"/>
      <w:szCs w:val="24"/>
      <w:lang w:eastAsia="ru-RU"/>
    </w:rPr>
  </w:style>
  <w:style w:type="paragraph" w:styleId="753" w:customStyle="1">
    <w:name w:val="ВорОблДума"/>
    <w:basedOn w:val="711"/>
    <w:next w:val="711"/>
    <w:pPr>
      <w:jc w:val="center"/>
      <w:spacing w:before="120" w:after="120"/>
    </w:pPr>
    <w:rPr>
      <w:rFonts w:ascii="Arial" w:hAnsi="Arial" w:cs="Arial"/>
      <w:b/>
      <w:bCs/>
      <w:sz w:val="48"/>
      <w:szCs w:val="48"/>
    </w:rPr>
  </w:style>
  <w:style w:type="paragraph" w:styleId="754" w:customStyle="1">
    <w:name w:val="12пт влево"/>
    <w:basedOn w:val="711"/>
    <w:next w:val="711"/>
    <w:rPr>
      <w:sz w:val="24"/>
      <w:szCs w:val="24"/>
    </w:rPr>
  </w:style>
  <w:style w:type="paragraph" w:styleId="755" w:customStyle="1">
    <w:name w:val="Вопрос"/>
    <w:basedOn w:val="756"/>
    <w:pPr>
      <w:ind w:left="567" w:hanging="567"/>
      <w:jc w:val="both"/>
      <w:spacing w:before="0" w:after="240"/>
      <w:outlineLvl w:val="9"/>
    </w:pPr>
    <w:rPr>
      <w:rFonts w:ascii="Times New Roman" w:hAnsi="Times New Roman" w:cs="Times New Roman"/>
    </w:rPr>
  </w:style>
  <w:style w:type="paragraph" w:styleId="756">
    <w:name w:val="Title"/>
    <w:basedOn w:val="711"/>
    <w:link w:val="757"/>
    <w:uiPriority w:val="1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757" w:customStyle="1">
    <w:name w:val="Заголовок Знак"/>
    <w:basedOn w:val="721"/>
    <w:link w:val="756"/>
    <w:uiPriority w:val="10"/>
    <w:rPr>
      <w:rFonts w:ascii="Arial" w:hAnsi="Arial" w:cs="Arial" w:eastAsia="Times New Roman"/>
      <w:b/>
      <w:bCs/>
      <w:sz w:val="32"/>
      <w:szCs w:val="32"/>
      <w:lang w:eastAsia="ru-RU"/>
    </w:rPr>
  </w:style>
  <w:style w:type="paragraph" w:styleId="758" w:customStyle="1">
    <w:name w:val="Вертикальный отступ"/>
    <w:basedOn w:val="711"/>
    <w:pPr>
      <w:jc w:val="center"/>
    </w:pPr>
    <w:rPr>
      <w:sz w:val="28"/>
      <w:lang w:val="en-US"/>
    </w:rPr>
  </w:style>
  <w:style w:type="paragraph" w:styleId="759" w:customStyle="1">
    <w:name w:val="ConsTitle"/>
    <w:pPr>
      <w:ind w:right="19772"/>
      <w:spacing w:after="0" w:line="240" w:lineRule="auto"/>
      <w:widowControl w:val="off"/>
    </w:pPr>
    <w:rPr>
      <w:rFonts w:ascii="Arial" w:hAnsi="Arial" w:cs="Times New Roman" w:eastAsia="SimSun"/>
      <w:b/>
      <w:sz w:val="16"/>
      <w:szCs w:val="20"/>
      <w:lang w:eastAsia="zh-CN"/>
    </w:rPr>
  </w:style>
  <w:style w:type="paragraph" w:styleId="760">
    <w:name w:val="Balloon Text"/>
    <w:basedOn w:val="711"/>
    <w:link w:val="761"/>
    <w:uiPriority w:val="99"/>
    <w:semiHidden/>
    <w:rPr>
      <w:rFonts w:ascii="Tahoma" w:hAnsi="Tahoma"/>
      <w:sz w:val="16"/>
      <w:szCs w:val="16"/>
    </w:rPr>
  </w:style>
  <w:style w:type="character" w:styleId="761" w:customStyle="1">
    <w:name w:val="Текст выноски Знак"/>
    <w:basedOn w:val="721"/>
    <w:link w:val="760"/>
    <w:uiPriority w:val="99"/>
    <w:semiHidden/>
    <w:rPr>
      <w:rFonts w:ascii="Tahoma" w:hAnsi="Tahoma" w:cs="Times New Roman" w:eastAsia="Times New Roman"/>
      <w:sz w:val="16"/>
      <w:szCs w:val="16"/>
    </w:rPr>
  </w:style>
  <w:style w:type="paragraph" w:styleId="762">
    <w:name w:val="Footer"/>
    <w:basedOn w:val="711"/>
    <w:link w:val="763"/>
    <w:pPr>
      <w:tabs>
        <w:tab w:val="center" w:pos="4677" w:leader="none"/>
        <w:tab w:val="right" w:pos="9355" w:leader="none"/>
      </w:tabs>
    </w:pPr>
  </w:style>
  <w:style w:type="character" w:styleId="763" w:customStyle="1">
    <w:name w:val="Нижний колонтитул Знак"/>
    <w:basedOn w:val="721"/>
    <w:link w:val="76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64" w:customStyle="1">
    <w:name w:val="Знак Знак Знак Знак Знак Знак Знак Знак Знак Знак"/>
    <w:basedOn w:val="7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765" w:customStyle="1">
    <w:name w:val="Статья1"/>
    <w:basedOn w:val="711"/>
    <w:next w:val="711"/>
    <w:pPr>
      <w:ind w:left="1900" w:hanging="1191"/>
      <w:keepNext/>
      <w:spacing w:before="120" w:after="120"/>
    </w:pPr>
    <w:rPr>
      <w:b/>
      <w:bCs/>
      <w:sz w:val="28"/>
    </w:rPr>
  </w:style>
  <w:style w:type="paragraph" w:styleId="766" w:customStyle="1">
    <w:name w:val="Статья11"/>
    <w:basedOn w:val="711"/>
    <w:next w:val="711"/>
    <w:pPr>
      <w:ind w:left="2013" w:hanging="1304"/>
      <w:keepNext/>
      <w:spacing w:before="120" w:after="120"/>
    </w:pPr>
    <w:rPr>
      <w:b/>
      <w:bCs/>
      <w:sz w:val="28"/>
    </w:rPr>
  </w:style>
  <w:style w:type="paragraph" w:styleId="767">
    <w:name w:val="List Paragraph"/>
    <w:basedOn w:val="711"/>
    <w:uiPriority w:val="34"/>
    <w:qFormat/>
    <w:pPr>
      <w:ind w:left="708"/>
    </w:pPr>
  </w:style>
  <w:style w:type="paragraph" w:styleId="768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Calibri"/>
      <w:sz w:val="20"/>
      <w:szCs w:val="20"/>
    </w:rPr>
  </w:style>
  <w:style w:type="paragraph" w:styleId="769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770" w:customStyle="1">
    <w:name w:val="ConsPlusDocLis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771" w:customStyle="1">
    <w:name w:val="Con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772">
    <w:name w:val="Hyperlink"/>
    <w:uiPriority w:val="99"/>
    <w:unhideWhenUsed/>
    <w:rPr>
      <w:color w:val="0000FF"/>
      <w:u w:val="single"/>
    </w:rPr>
  </w:style>
  <w:style w:type="character" w:styleId="773">
    <w:name w:val="FollowedHyperlink"/>
    <w:uiPriority w:val="99"/>
    <w:unhideWhenUsed/>
    <w:rPr>
      <w:color w:val="800080"/>
      <w:u w:val="single"/>
    </w:rPr>
  </w:style>
  <w:style w:type="paragraph" w:styleId="774" w:customStyle="1">
    <w:name w:val="xl67"/>
    <w:basedOn w:val="711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775" w:customStyle="1">
    <w:name w:val="xl6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76" w:customStyle="1">
    <w:name w:val="xl6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77" w:customStyle="1">
    <w:name w:val="xl70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78" w:customStyle="1">
    <w:name w:val="xl71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79" w:customStyle="1">
    <w:name w:val="xl72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80" w:customStyle="1">
    <w:name w:val="xl7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1" w:customStyle="1">
    <w:name w:val="xl74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2" w:customStyle="1">
    <w:name w:val="xl75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83" w:customStyle="1">
    <w:name w:val="xl76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4" w:customStyle="1">
    <w:name w:val="xl77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5" w:customStyle="1">
    <w:name w:val="xl78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6" w:customStyle="1">
    <w:name w:val="xl79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87" w:customStyle="1">
    <w:name w:val="xl8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8" w:customStyle="1">
    <w:name w:val="xl81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89" w:customStyle="1">
    <w:name w:val="xl82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0" w:customStyle="1">
    <w:name w:val="xl8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1" w:customStyle="1">
    <w:name w:val="xl84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2" w:customStyle="1">
    <w:name w:val="xl85"/>
    <w:basedOn w:val="711"/>
    <w:pPr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793" w:customStyle="1">
    <w:name w:val="xl8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4" w:customStyle="1">
    <w:name w:val="xl8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795" w:customStyle="1">
    <w:name w:val="xl8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6" w:customStyle="1">
    <w:name w:val="xl8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7" w:customStyle="1">
    <w:name w:val="xl9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98" w:customStyle="1">
    <w:name w:val="xl91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799" w:customStyle="1">
    <w:name w:val="xl92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00" w:customStyle="1">
    <w:name w:val="xl93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6"/>
      <w:szCs w:val="16"/>
    </w:rPr>
  </w:style>
  <w:style w:type="paragraph" w:styleId="801" w:customStyle="1">
    <w:name w:val="xl94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802" w:customStyle="1">
    <w:name w:val="xl95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03" w:customStyle="1">
    <w:name w:val="xl96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04" w:customStyle="1">
    <w:name w:val="xl9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05" w:customStyle="1">
    <w:name w:val="xl98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06" w:customStyle="1">
    <w:name w:val="xl9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07" w:customStyle="1">
    <w:name w:val="xl100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08" w:customStyle="1">
    <w:name w:val="xl10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09" w:customStyle="1">
    <w:name w:val="xl102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10" w:customStyle="1">
    <w:name w:val="xl103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11" w:customStyle="1">
    <w:name w:val="xl104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2" w:customStyle="1">
    <w:name w:val="xl10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3" w:customStyle="1">
    <w:name w:val="xl10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4" w:customStyle="1">
    <w:name w:val="xl10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5" w:customStyle="1">
    <w:name w:val="xl108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6" w:customStyle="1">
    <w:name w:val="xl10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7" w:customStyle="1">
    <w:name w:val="xl11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8" w:customStyle="1">
    <w:name w:val="xl11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19" w:customStyle="1">
    <w:name w:val="xl112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16"/>
      <w:szCs w:val="16"/>
    </w:rPr>
  </w:style>
  <w:style w:type="paragraph" w:styleId="820" w:customStyle="1">
    <w:name w:val="xl11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21" w:customStyle="1">
    <w:name w:val="xl114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22" w:customStyle="1">
    <w:name w:val="xl115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23" w:customStyle="1">
    <w:name w:val="xl11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24" w:customStyle="1">
    <w:name w:val="xl11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25" w:customStyle="1">
    <w:name w:val="xl11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26" w:customStyle="1">
    <w:name w:val="xl119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i/>
      <w:iCs/>
      <w:sz w:val="16"/>
      <w:szCs w:val="16"/>
    </w:rPr>
  </w:style>
  <w:style w:type="paragraph" w:styleId="827" w:customStyle="1">
    <w:name w:val="xl12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28" w:customStyle="1">
    <w:name w:val="xl121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29" w:customStyle="1">
    <w:name w:val="xl122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30" w:customStyle="1">
    <w:name w:val="xl123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16"/>
      <w:szCs w:val="16"/>
    </w:rPr>
  </w:style>
  <w:style w:type="paragraph" w:styleId="831" w:customStyle="1">
    <w:name w:val="xl124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2" w:customStyle="1">
    <w:name w:val="xl12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3" w:customStyle="1">
    <w:name w:val="xl126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4" w:customStyle="1">
    <w:name w:val="xl12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5" w:customStyle="1">
    <w:name w:val="xl128"/>
    <w:basedOn w:val="711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36" w:customStyle="1">
    <w:name w:val="xl129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7" w:customStyle="1">
    <w:name w:val="xl13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38" w:customStyle="1">
    <w:name w:val="xl13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39" w:customStyle="1">
    <w:name w:val="xl132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40" w:customStyle="1">
    <w:name w:val="xl133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41" w:customStyle="1">
    <w:name w:val="xl134"/>
    <w:basedOn w:val="71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842" w:customStyle="1">
    <w:name w:val="xl13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43" w:customStyle="1">
    <w:name w:val="xl136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i/>
      <w:iCs/>
      <w:sz w:val="16"/>
      <w:szCs w:val="16"/>
    </w:rPr>
  </w:style>
  <w:style w:type="paragraph" w:styleId="844" w:customStyle="1">
    <w:name w:val="xl137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45" w:customStyle="1">
    <w:name w:val="xl138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16"/>
      <w:szCs w:val="16"/>
    </w:rPr>
  </w:style>
  <w:style w:type="paragraph" w:styleId="846" w:customStyle="1">
    <w:name w:val="xl139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47" w:customStyle="1">
    <w:name w:val="xl140"/>
    <w:basedOn w:val="711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48" w:customStyle="1">
    <w:name w:val="xl14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49" w:customStyle="1">
    <w:name w:val="xl142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50" w:customStyle="1">
    <w:name w:val="xl14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51" w:customStyle="1">
    <w:name w:val="xl144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52" w:customStyle="1">
    <w:name w:val="xl145"/>
    <w:basedOn w:val="711"/>
    <w:pPr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53" w:customStyle="1">
    <w:name w:val="xl14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54" w:customStyle="1">
    <w:name w:val="xl147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55" w:customStyle="1">
    <w:name w:val="xl148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56" w:customStyle="1">
    <w:name w:val="xl149"/>
    <w:basedOn w:val="711"/>
    <w:pPr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57" w:customStyle="1">
    <w:name w:val="xl15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58" w:customStyle="1">
    <w:name w:val="xl151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59" w:customStyle="1">
    <w:name w:val="xl152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60" w:customStyle="1">
    <w:name w:val="xl15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61" w:customStyle="1">
    <w:name w:val="xl154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62" w:customStyle="1">
    <w:name w:val="xl155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63" w:customStyle="1">
    <w:name w:val="xl156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64" w:customStyle="1">
    <w:name w:val="xl15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i/>
      <w:iCs/>
      <w:sz w:val="16"/>
      <w:szCs w:val="16"/>
    </w:rPr>
  </w:style>
  <w:style w:type="paragraph" w:styleId="865" w:customStyle="1">
    <w:name w:val="xl15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i/>
      <w:iCs/>
      <w:sz w:val="16"/>
      <w:szCs w:val="16"/>
    </w:rPr>
  </w:style>
  <w:style w:type="paragraph" w:styleId="866" w:customStyle="1">
    <w:name w:val="xl159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67" w:customStyle="1">
    <w:name w:val="xl16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68" w:customStyle="1">
    <w:name w:val="xl16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69" w:customStyle="1">
    <w:name w:val="xl162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0" w:customStyle="1">
    <w:name w:val="xl163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71" w:customStyle="1">
    <w:name w:val="xl164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2" w:customStyle="1">
    <w:name w:val="xl16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3" w:customStyle="1">
    <w:name w:val="xl166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4" w:customStyle="1">
    <w:name w:val="xl16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75" w:customStyle="1">
    <w:name w:val="xl16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76" w:customStyle="1">
    <w:name w:val="xl16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7" w:customStyle="1">
    <w:name w:val="xl170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78" w:customStyle="1">
    <w:name w:val="xl17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79" w:customStyle="1">
    <w:name w:val="xl172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80" w:customStyle="1">
    <w:name w:val="xl173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81" w:customStyle="1">
    <w:name w:val="xl174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82" w:customStyle="1">
    <w:name w:val="xl175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83" w:customStyle="1">
    <w:name w:val="xl17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84" w:customStyle="1">
    <w:name w:val="xl17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85" w:customStyle="1">
    <w:name w:val="xl17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86" w:customStyle="1">
    <w:name w:val="xl179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87" w:customStyle="1">
    <w:name w:val="xl180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88" w:customStyle="1">
    <w:name w:val="xl181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89" w:customStyle="1">
    <w:name w:val="xl182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890" w:customStyle="1">
    <w:name w:val="xl183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1" w:customStyle="1">
    <w:name w:val="xl184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2" w:customStyle="1">
    <w:name w:val="xl185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3" w:customStyle="1">
    <w:name w:val="xl186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4" w:customStyle="1">
    <w:name w:val="xl187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5" w:customStyle="1">
    <w:name w:val="xl188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96" w:customStyle="1">
    <w:name w:val="xl189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97" w:customStyle="1">
    <w:name w:val="xl190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898" w:customStyle="1">
    <w:name w:val="xl191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899" w:customStyle="1">
    <w:name w:val="xl192"/>
    <w:basedOn w:val="71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900" w:customStyle="1">
    <w:name w:val="xl193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01" w:customStyle="1">
    <w:name w:val="xl194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02" w:customStyle="1">
    <w:name w:val="xl19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03" w:customStyle="1">
    <w:name w:val="xl196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04" w:customStyle="1">
    <w:name w:val="xl197"/>
    <w:basedOn w:val="711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05" w:customStyle="1">
    <w:name w:val="xl198"/>
    <w:basedOn w:val="71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styleId="906" w:customStyle="1">
    <w:name w:val="xl199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07" w:customStyle="1">
    <w:name w:val="xl200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08" w:customStyle="1">
    <w:name w:val="xl201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09" w:customStyle="1">
    <w:name w:val="xl202"/>
    <w:basedOn w:val="711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10" w:customStyle="1">
    <w:name w:val="xl203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6"/>
      <w:szCs w:val="16"/>
    </w:rPr>
  </w:style>
  <w:style w:type="paragraph" w:styleId="911" w:customStyle="1">
    <w:name w:val="xl204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912" w:customStyle="1">
    <w:name w:val="xl20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13" w:customStyle="1">
    <w:name w:val="xl206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14" w:customStyle="1">
    <w:name w:val="xl207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15" w:customStyle="1">
    <w:name w:val="xl208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16" w:customStyle="1">
    <w:name w:val="xl209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17" w:customStyle="1">
    <w:name w:val="xl210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18" w:customStyle="1">
    <w:name w:val="xl211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919" w:customStyle="1">
    <w:name w:val="xl212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20" w:customStyle="1">
    <w:name w:val="xl213"/>
    <w:basedOn w:val="71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21" w:customStyle="1">
    <w:name w:val="xl214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22" w:customStyle="1">
    <w:name w:val="xl215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23" w:customStyle="1">
    <w:name w:val="xl21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24" w:customStyle="1">
    <w:name w:val="xl21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25" w:customStyle="1">
    <w:name w:val="xl218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26" w:customStyle="1">
    <w:name w:val="xl219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27" w:customStyle="1">
    <w:name w:val="xl220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28" w:customStyle="1">
    <w:name w:val="xl221"/>
    <w:basedOn w:val="711"/>
    <w:pPr>
      <w:spacing w:before="100" w:beforeAutospacing="1" w:after="100" w:afterAutospacing="1"/>
    </w:pPr>
    <w:rPr>
      <w:i/>
      <w:iCs/>
      <w:sz w:val="24"/>
      <w:szCs w:val="24"/>
    </w:rPr>
  </w:style>
  <w:style w:type="paragraph" w:styleId="929" w:customStyle="1">
    <w:name w:val="xl222"/>
    <w:basedOn w:val="71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30" w:customStyle="1">
    <w:name w:val="xl223"/>
    <w:basedOn w:val="71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i/>
      <w:iCs/>
      <w:sz w:val="16"/>
      <w:szCs w:val="16"/>
    </w:rPr>
  </w:style>
  <w:style w:type="paragraph" w:styleId="931" w:customStyle="1">
    <w:name w:val="xl224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16"/>
      <w:szCs w:val="16"/>
    </w:rPr>
  </w:style>
  <w:style w:type="paragraph" w:styleId="932" w:customStyle="1">
    <w:name w:val="xl225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</w:pBdr>
    </w:pPr>
    <w:rPr>
      <w:b/>
      <w:bCs/>
      <w:sz w:val="16"/>
      <w:szCs w:val="16"/>
    </w:rPr>
  </w:style>
  <w:style w:type="paragraph" w:styleId="933" w:customStyle="1">
    <w:name w:val="xl226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934" w:customStyle="1">
    <w:name w:val="xl227"/>
    <w:basedOn w:val="71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935" w:customStyle="1">
    <w:name w:val="xl66"/>
    <w:basedOn w:val="711"/>
    <w:pPr>
      <w:spacing w:before="100" w:beforeAutospacing="1" w:after="100" w:afterAutospacing="1"/>
      <w:shd w:val="clear" w:color="000000" w:fill="ffffff"/>
    </w:pPr>
  </w:style>
  <w:style w:type="paragraph" w:styleId="936" w:customStyle="1">
    <w:name w:val="xl65"/>
    <w:basedOn w:val="711"/>
    <w:pPr>
      <w:spacing w:before="100" w:beforeAutospacing="1" w:after="100" w:afterAutospacing="1"/>
    </w:pPr>
    <w:rPr>
      <w:sz w:val="24"/>
      <w:szCs w:val="24"/>
    </w:rPr>
  </w:style>
  <w:style w:type="paragraph" w:styleId="937" w:customStyle="1">
    <w:name w:val="msonormal"/>
    <w:basedOn w:val="711"/>
    <w:pPr>
      <w:spacing w:before="100" w:beforeAutospacing="1" w:after="100" w:afterAutospacing="1"/>
    </w:pPr>
    <w:rPr>
      <w:sz w:val="24"/>
      <w:szCs w:val="24"/>
    </w:rPr>
  </w:style>
  <w:style w:type="paragraph" w:styleId="938" w:customStyle="1">
    <w:name w:val="xl63"/>
    <w:basedOn w:val="711"/>
    <w:pPr>
      <w:spacing w:before="100" w:beforeAutospacing="1" w:after="100" w:afterAutospacing="1"/>
    </w:pPr>
    <w:rPr>
      <w:sz w:val="24"/>
      <w:szCs w:val="24"/>
    </w:rPr>
  </w:style>
  <w:style w:type="paragraph" w:styleId="939" w:customStyle="1">
    <w:name w:val="xl64"/>
    <w:basedOn w:val="711"/>
    <w:pPr>
      <w:spacing w:before="100" w:beforeAutospacing="1" w:after="100" w:afterAutospacing="1"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</w:pPr>
    <w:rPr>
      <w:b/>
      <w:bCs/>
      <w:sz w:val="24"/>
      <w:szCs w:val="24"/>
    </w:rPr>
  </w:style>
  <w:style w:type="paragraph" w:styleId="940">
    <w:name w:val="Caption"/>
    <w:basedOn w:val="711"/>
    <w:next w:val="711"/>
    <w:uiPriority w:val="35"/>
    <w:semiHidden/>
    <w:unhideWhenUsed/>
    <w:qFormat/>
    <w:pPr>
      <w:jc w:val="both"/>
      <w:spacing w:after="120" w:line="276" w:lineRule="auto"/>
    </w:pPr>
    <w:rPr>
      <w:rFonts w:ascii="Calibri" w:hAnsi="Calibri" w:eastAsia="Calibri"/>
      <w:b/>
      <w:bCs/>
      <w:sz w:val="18"/>
      <w:szCs w:val="18"/>
    </w:rPr>
  </w:style>
  <w:style w:type="character" w:styleId="941">
    <w:name w:val="Strong"/>
    <w:uiPriority w:val="22"/>
    <w:qFormat/>
    <w:rPr>
      <w:b/>
      <w:bCs/>
      <w:color w:val="auto"/>
    </w:rPr>
  </w:style>
  <w:style w:type="character" w:styleId="942">
    <w:name w:val="Emphasis"/>
    <w:uiPriority w:val="20"/>
    <w:qFormat/>
    <w:rPr>
      <w:i/>
      <w:iCs/>
      <w:color w:val="auto"/>
    </w:rPr>
  </w:style>
  <w:style w:type="paragraph" w:styleId="943">
    <w:name w:val="No Spacing"/>
    <w:uiPriority w:val="1"/>
    <w:qFormat/>
    <w:pPr>
      <w:jc w:val="both"/>
      <w:spacing w:after="0" w:line="240" w:lineRule="auto"/>
    </w:pPr>
    <w:rPr>
      <w:rFonts w:ascii="Calibri" w:hAnsi="Calibri" w:cs="Times New Roman" w:eastAsia="Calibri"/>
      <w:lang w:eastAsia="ru-RU"/>
    </w:rPr>
  </w:style>
  <w:style w:type="paragraph" w:styleId="944">
    <w:name w:val="Quote"/>
    <w:basedOn w:val="711"/>
    <w:next w:val="711"/>
    <w:link w:val="945"/>
    <w:uiPriority w:val="29"/>
    <w:qFormat/>
    <w:pPr>
      <w:ind w:left="864" w:right="864"/>
      <w:jc w:val="center"/>
      <w:spacing w:before="200" w:after="120" w:line="264" w:lineRule="auto"/>
    </w:pPr>
    <w:rPr>
      <w:rFonts w:ascii="Calibri Light" w:hAnsi="Calibri Light"/>
      <w:i/>
      <w:iCs/>
      <w:sz w:val="24"/>
      <w:szCs w:val="24"/>
    </w:rPr>
  </w:style>
  <w:style w:type="character" w:styleId="945" w:customStyle="1">
    <w:name w:val="Цитата 2 Знак"/>
    <w:basedOn w:val="721"/>
    <w:link w:val="944"/>
    <w:uiPriority w:val="29"/>
    <w:rPr>
      <w:rFonts w:ascii="Calibri Light" w:hAnsi="Calibri Light" w:cs="Times New Roman" w:eastAsia="Times New Roman"/>
      <w:i/>
      <w:iCs/>
      <w:sz w:val="24"/>
      <w:szCs w:val="24"/>
      <w:lang w:eastAsia="ru-RU"/>
    </w:rPr>
  </w:style>
  <w:style w:type="paragraph" w:styleId="946">
    <w:name w:val="Intense Quote"/>
    <w:basedOn w:val="711"/>
    <w:next w:val="711"/>
    <w:link w:val="947"/>
    <w:uiPriority w:val="30"/>
    <w:qFormat/>
    <w:pPr>
      <w:ind w:left="936" w:right="936"/>
      <w:jc w:val="center"/>
      <w:spacing w:before="100" w:beforeAutospacing="1" w:after="240" w:line="276" w:lineRule="auto"/>
    </w:pPr>
    <w:rPr>
      <w:rFonts w:ascii="Calibri Light" w:hAnsi="Calibri Light"/>
      <w:sz w:val="26"/>
      <w:szCs w:val="26"/>
    </w:rPr>
  </w:style>
  <w:style w:type="character" w:styleId="947" w:customStyle="1">
    <w:name w:val="Выделенная цитата Знак"/>
    <w:basedOn w:val="721"/>
    <w:link w:val="946"/>
    <w:uiPriority w:val="30"/>
    <w:rPr>
      <w:rFonts w:ascii="Calibri Light" w:hAnsi="Calibri Light" w:cs="Times New Roman" w:eastAsia="Times New Roman"/>
      <w:sz w:val="26"/>
      <w:szCs w:val="26"/>
      <w:lang w:eastAsia="ru-RU"/>
    </w:rPr>
  </w:style>
  <w:style w:type="character" w:styleId="948">
    <w:name w:val="Subtle Emphasis"/>
    <w:uiPriority w:val="19"/>
    <w:qFormat/>
    <w:rPr>
      <w:i/>
      <w:iCs/>
      <w:color w:val="auto"/>
    </w:rPr>
  </w:style>
  <w:style w:type="character" w:styleId="949">
    <w:name w:val="Intense Emphasis"/>
    <w:uiPriority w:val="21"/>
    <w:qFormat/>
    <w:rPr>
      <w:b/>
      <w:bCs/>
      <w:i/>
      <w:iCs/>
      <w:color w:val="auto"/>
    </w:rPr>
  </w:style>
  <w:style w:type="character" w:styleId="950">
    <w:name w:val="Subtle Reference"/>
    <w:uiPriority w:val="31"/>
    <w:qFormat/>
    <w:rPr>
      <w:smallCaps/>
      <w:color w:val="auto"/>
      <w:u w:val="single"/>
    </w:rPr>
  </w:style>
  <w:style w:type="character" w:styleId="951">
    <w:name w:val="Intense Reference"/>
    <w:uiPriority w:val="32"/>
    <w:qFormat/>
    <w:rPr>
      <w:b/>
      <w:bCs/>
      <w:smallCaps/>
      <w:color w:val="auto"/>
      <w:u w:val="single"/>
    </w:rPr>
  </w:style>
  <w:style w:type="character" w:styleId="952">
    <w:name w:val="Book Title"/>
    <w:uiPriority w:val="33"/>
    <w:qFormat/>
    <w:rPr>
      <w:b/>
      <w:bCs/>
      <w:smallCaps/>
      <w:color w:val="auto"/>
    </w:rPr>
  </w:style>
  <w:style w:type="paragraph" w:styleId="953">
    <w:name w:val="TOC Heading"/>
    <w:basedOn w:val="712"/>
    <w:next w:val="711"/>
    <w:uiPriority w:val="39"/>
    <w:semiHidden/>
    <w:unhideWhenUsed/>
    <w:qFormat/>
    <w:pPr>
      <w:jc w:val="both"/>
      <w:keepLines/>
      <w:spacing w:before="320" w:after="40" w:line="276" w:lineRule="auto"/>
      <w:outlineLvl w:val="9"/>
    </w:pPr>
    <w:rPr>
      <w:rFonts w:ascii="Calibri Light" w:hAnsi="Calibri Light"/>
      <w:bCs/>
      <w:caps/>
      <w:spacing w:val="4"/>
      <w:szCs w:val="28"/>
    </w:rPr>
  </w:style>
  <w:style w:type="paragraph" w:styleId="954" w:customStyle="1">
    <w:name w:val="Знак Знак Знак Знак Знак Знак Знак Знак Знак Знак"/>
    <w:basedOn w:val="7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6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C091BF5CF58A6C6B142F2EEE1C81D80F238D4078EEA69A38346179A3F00CB05A989626AA2137519CC0CF85TFj7I" TargetMode="External"/><Relationship Id="rId19" Type="http://schemas.openxmlformats.org/officeDocument/2006/relationships/hyperlink" Target="consultantplus://offline/ref=F6D00B93CE1A66102DAA978EB1FA2684D7D4B59E6F9ACAF3CAD70F10FD67A4EBDCF927AFFD4574DCE54FC6oEm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Кацаренко</cp:lastModifiedBy>
  <cp:revision>11</cp:revision>
  <dcterms:created xsi:type="dcterms:W3CDTF">2023-11-13T07:50:00Z</dcterms:created>
  <dcterms:modified xsi:type="dcterms:W3CDTF">2023-11-20T14:32:15Z</dcterms:modified>
</cp:coreProperties>
</file>