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A163E" w14:textId="298BAAC7" w:rsidR="00883B62" w:rsidRDefault="00883B62" w:rsidP="00883B62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i w:val="0"/>
          <w:noProof/>
        </w:rPr>
        <w:drawing>
          <wp:inline distT="0" distB="0" distL="0" distR="0" wp14:anchorId="4CAD5EC9" wp14:editId="76FB80DE">
            <wp:extent cx="476250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41E78" w14:textId="77777777" w:rsidR="00883B62" w:rsidRDefault="00883B62" w:rsidP="00883B62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 xml:space="preserve">СОВЕТ НАРОДНЫХ ДЕПУТАТОВ </w:t>
      </w:r>
    </w:p>
    <w:p w14:paraId="3DA1A22F" w14:textId="77777777" w:rsidR="00883B62" w:rsidRDefault="00883B62" w:rsidP="00883B62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 xml:space="preserve">РОССОШАНСКОГОМУНИЦИПАЛЬНОГО РАЙОНА </w:t>
      </w:r>
    </w:p>
    <w:p w14:paraId="7CD7AE93" w14:textId="77777777" w:rsidR="00883B62" w:rsidRDefault="00883B62" w:rsidP="00883B62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>ВОРОНЕЖСКОЙ ОБЛАСТИ</w:t>
      </w:r>
    </w:p>
    <w:p w14:paraId="795144DF" w14:textId="77777777" w:rsidR="00883B62" w:rsidRDefault="00883B62" w:rsidP="00883B62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</w:p>
    <w:p w14:paraId="3DCC0870" w14:textId="77777777" w:rsidR="00883B62" w:rsidRDefault="00883B62" w:rsidP="00883B62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>РЕШЕНИЕ</w:t>
      </w:r>
    </w:p>
    <w:p w14:paraId="576C7A0B" w14:textId="77777777" w:rsidR="00883B62" w:rsidRDefault="00883B62" w:rsidP="00883B62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 w:rsidRPr="00373F50">
        <w:rPr>
          <w:b/>
          <w:i w:val="0"/>
        </w:rPr>
        <w:t>24</w:t>
      </w:r>
      <w:r>
        <w:rPr>
          <w:b/>
          <w:i w:val="0"/>
        </w:rPr>
        <w:t xml:space="preserve"> сессии</w:t>
      </w:r>
    </w:p>
    <w:p w14:paraId="7792CB2A" w14:textId="77777777" w:rsidR="00883B62" w:rsidRDefault="00883B62" w:rsidP="00883B62">
      <w:pPr>
        <w:overflowPunct w:val="0"/>
        <w:autoSpaceDE w:val="0"/>
        <w:autoSpaceDN w:val="0"/>
        <w:adjustRightInd w:val="0"/>
        <w:rPr>
          <w:b/>
          <w:i w:val="0"/>
        </w:rPr>
      </w:pPr>
    </w:p>
    <w:p w14:paraId="5588FBEC" w14:textId="77777777" w:rsidR="00883B62" w:rsidRDefault="00883B62" w:rsidP="00883B62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>от 21 апреля 2021 года   № 184</w:t>
      </w:r>
    </w:p>
    <w:p w14:paraId="03357BB5" w14:textId="77777777" w:rsidR="00883B62" w:rsidRDefault="00883B62" w:rsidP="00883B62">
      <w:pPr>
        <w:overflowPunct w:val="0"/>
        <w:autoSpaceDE w:val="0"/>
        <w:autoSpaceDN w:val="0"/>
        <w:adjustRightInd w:val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</w:t>
      </w:r>
      <w:proofErr w:type="spellStart"/>
      <w:r>
        <w:rPr>
          <w:i w:val="0"/>
          <w:sz w:val="24"/>
          <w:szCs w:val="24"/>
        </w:rPr>
        <w:t>г.Россошь</w:t>
      </w:r>
      <w:proofErr w:type="spellEnd"/>
    </w:p>
    <w:p w14:paraId="35D7829B" w14:textId="77777777" w:rsidR="00883B62" w:rsidRDefault="00883B62" w:rsidP="00883B62">
      <w:pPr>
        <w:overflowPunct w:val="0"/>
        <w:autoSpaceDE w:val="0"/>
        <w:autoSpaceDN w:val="0"/>
        <w:adjustRightInd w:val="0"/>
        <w:rPr>
          <w:i w:val="0"/>
        </w:rPr>
      </w:pPr>
    </w:p>
    <w:p w14:paraId="27BA4277" w14:textId="77777777" w:rsidR="00883B62" w:rsidRDefault="00883B62" w:rsidP="00883B62">
      <w:pPr>
        <w:overflowPunct w:val="0"/>
        <w:autoSpaceDE w:val="0"/>
        <w:autoSpaceDN w:val="0"/>
        <w:adjustRightInd w:val="0"/>
        <w:rPr>
          <w:i w:val="0"/>
        </w:rPr>
      </w:pPr>
    </w:p>
    <w:p w14:paraId="2F9484A8" w14:textId="77777777" w:rsidR="00883B62" w:rsidRDefault="00883B62" w:rsidP="00883B62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>Об итогах исполнения бюджета</w:t>
      </w:r>
    </w:p>
    <w:p w14:paraId="6FB1E810" w14:textId="77777777" w:rsidR="00883B62" w:rsidRDefault="00883B62" w:rsidP="00883B62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>Россошанского муниципального</w:t>
      </w:r>
    </w:p>
    <w:p w14:paraId="17208F26" w14:textId="77777777" w:rsidR="00883B62" w:rsidRDefault="00883B62" w:rsidP="00883B62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>района за 1 квартал 2021 года</w:t>
      </w:r>
    </w:p>
    <w:p w14:paraId="5720567B" w14:textId="77777777" w:rsidR="00883B62" w:rsidRDefault="00883B62" w:rsidP="00883B62">
      <w:pPr>
        <w:overflowPunct w:val="0"/>
        <w:autoSpaceDE w:val="0"/>
        <w:autoSpaceDN w:val="0"/>
        <w:adjustRightInd w:val="0"/>
        <w:rPr>
          <w:i w:val="0"/>
        </w:rPr>
      </w:pPr>
    </w:p>
    <w:p w14:paraId="0EA296EF" w14:textId="77777777" w:rsidR="00883B62" w:rsidRDefault="00883B62" w:rsidP="00883B62">
      <w:pPr>
        <w:overflowPunct w:val="0"/>
        <w:autoSpaceDE w:val="0"/>
        <w:autoSpaceDN w:val="0"/>
        <w:adjustRightInd w:val="0"/>
        <w:rPr>
          <w:i w:val="0"/>
        </w:rPr>
      </w:pPr>
    </w:p>
    <w:p w14:paraId="0E851808" w14:textId="77777777" w:rsidR="00883B62" w:rsidRDefault="00883B62" w:rsidP="00883B62">
      <w:pPr>
        <w:overflowPunct w:val="0"/>
        <w:autoSpaceDE w:val="0"/>
        <w:autoSpaceDN w:val="0"/>
        <w:adjustRightInd w:val="0"/>
        <w:jc w:val="both"/>
        <w:rPr>
          <w:i w:val="0"/>
        </w:rPr>
      </w:pPr>
      <w:r>
        <w:rPr>
          <w:i w:val="0"/>
        </w:rPr>
        <w:t xml:space="preserve">          В соответствии с бюджетным кодексом Российской Федерации, Положением «О бюджетном процессе в Россошанском муниципальном районе Воронежской области», утверждённым решением сессии Совета народных депутатов муниципального района от 26.02.2020 г. № 105, Совет народных депутатов Россошанского муниципального района</w:t>
      </w:r>
    </w:p>
    <w:p w14:paraId="22F7B024" w14:textId="77777777" w:rsidR="00883B62" w:rsidRDefault="00883B62" w:rsidP="00883B62">
      <w:pPr>
        <w:overflowPunct w:val="0"/>
        <w:autoSpaceDE w:val="0"/>
        <w:autoSpaceDN w:val="0"/>
        <w:adjustRightInd w:val="0"/>
        <w:rPr>
          <w:i w:val="0"/>
        </w:rPr>
      </w:pPr>
    </w:p>
    <w:p w14:paraId="132D28A0" w14:textId="77777777" w:rsidR="00883B62" w:rsidRDefault="00883B62" w:rsidP="00883B62">
      <w:pPr>
        <w:overflowPunct w:val="0"/>
        <w:autoSpaceDE w:val="0"/>
        <w:autoSpaceDN w:val="0"/>
        <w:adjustRightInd w:val="0"/>
        <w:jc w:val="center"/>
        <w:rPr>
          <w:i w:val="0"/>
        </w:rPr>
      </w:pPr>
      <w:r>
        <w:rPr>
          <w:i w:val="0"/>
        </w:rPr>
        <w:t>РЕШИЛ:</w:t>
      </w:r>
    </w:p>
    <w:p w14:paraId="467C49E8" w14:textId="77777777" w:rsidR="00883B62" w:rsidRDefault="00883B62" w:rsidP="00883B62">
      <w:pPr>
        <w:overflowPunct w:val="0"/>
        <w:autoSpaceDE w:val="0"/>
        <w:autoSpaceDN w:val="0"/>
        <w:adjustRightInd w:val="0"/>
        <w:rPr>
          <w:i w:val="0"/>
        </w:rPr>
      </w:pPr>
    </w:p>
    <w:p w14:paraId="292C2392" w14:textId="77777777" w:rsidR="00883B62" w:rsidRDefault="00883B62" w:rsidP="00883B62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i w:val="0"/>
        </w:rPr>
      </w:pPr>
      <w:r>
        <w:rPr>
          <w:i w:val="0"/>
        </w:rPr>
        <w:t xml:space="preserve">Информацию об итогах исполнения бюджета Россошанского муниципального района за 1 квартал 2021 </w:t>
      </w:r>
      <w:proofErr w:type="gramStart"/>
      <w:r>
        <w:rPr>
          <w:i w:val="0"/>
        </w:rPr>
        <w:t>года  принять</w:t>
      </w:r>
      <w:proofErr w:type="gramEnd"/>
      <w:r>
        <w:rPr>
          <w:i w:val="0"/>
        </w:rPr>
        <w:t xml:space="preserve"> к сведению.</w:t>
      </w:r>
    </w:p>
    <w:p w14:paraId="1D5D6D29" w14:textId="77777777" w:rsidR="00883B62" w:rsidRDefault="00883B62" w:rsidP="00883B62">
      <w:pPr>
        <w:overflowPunct w:val="0"/>
        <w:autoSpaceDE w:val="0"/>
        <w:autoSpaceDN w:val="0"/>
        <w:adjustRightInd w:val="0"/>
        <w:rPr>
          <w:i w:val="0"/>
        </w:rPr>
      </w:pPr>
    </w:p>
    <w:p w14:paraId="24317E8F" w14:textId="77777777" w:rsidR="00883B62" w:rsidRDefault="00883B62" w:rsidP="00883B62">
      <w:pPr>
        <w:overflowPunct w:val="0"/>
        <w:autoSpaceDE w:val="0"/>
        <w:autoSpaceDN w:val="0"/>
        <w:adjustRightInd w:val="0"/>
        <w:rPr>
          <w:i w:val="0"/>
        </w:rPr>
      </w:pPr>
    </w:p>
    <w:p w14:paraId="19D1046D" w14:textId="77777777" w:rsidR="00883B62" w:rsidRDefault="00883B62" w:rsidP="00883B62">
      <w:pPr>
        <w:overflowPunct w:val="0"/>
        <w:autoSpaceDE w:val="0"/>
        <w:autoSpaceDN w:val="0"/>
        <w:adjustRightInd w:val="0"/>
        <w:rPr>
          <w:i w:val="0"/>
        </w:rPr>
      </w:pPr>
    </w:p>
    <w:p w14:paraId="02A38039" w14:textId="77777777" w:rsidR="00883B62" w:rsidRDefault="00883B62" w:rsidP="00883B62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 xml:space="preserve">Глава Россошанского </w:t>
      </w:r>
    </w:p>
    <w:p w14:paraId="557ACE24" w14:textId="77777777" w:rsidR="00883B62" w:rsidRDefault="00883B62" w:rsidP="00883B62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 xml:space="preserve">муниципального района                                                                       В.М. </w:t>
      </w:r>
      <w:proofErr w:type="spellStart"/>
      <w:r>
        <w:rPr>
          <w:i w:val="0"/>
        </w:rPr>
        <w:t>Сисюк</w:t>
      </w:r>
      <w:proofErr w:type="spellEnd"/>
    </w:p>
    <w:p w14:paraId="63432733" w14:textId="77777777" w:rsidR="00883B62" w:rsidRDefault="00883B62" w:rsidP="00883B62">
      <w:pPr>
        <w:overflowPunct w:val="0"/>
        <w:autoSpaceDE w:val="0"/>
        <w:autoSpaceDN w:val="0"/>
        <w:adjustRightInd w:val="0"/>
        <w:rPr>
          <w:i w:val="0"/>
        </w:rPr>
      </w:pPr>
    </w:p>
    <w:p w14:paraId="2243C47E" w14:textId="77777777" w:rsidR="00883B62" w:rsidRDefault="00883B62" w:rsidP="00883B62">
      <w:pPr>
        <w:overflowPunct w:val="0"/>
        <w:autoSpaceDE w:val="0"/>
        <w:autoSpaceDN w:val="0"/>
        <w:adjustRightInd w:val="0"/>
        <w:rPr>
          <w:i w:val="0"/>
        </w:rPr>
      </w:pPr>
    </w:p>
    <w:p w14:paraId="1CD5DE02" w14:textId="77777777" w:rsidR="00883B62" w:rsidRDefault="00883B62" w:rsidP="00883B62">
      <w:pPr>
        <w:overflowPunct w:val="0"/>
        <w:autoSpaceDE w:val="0"/>
        <w:autoSpaceDN w:val="0"/>
        <w:adjustRightInd w:val="0"/>
        <w:rPr>
          <w:i w:val="0"/>
        </w:rPr>
      </w:pPr>
    </w:p>
    <w:p w14:paraId="53B2AA19" w14:textId="77777777" w:rsidR="00883B62" w:rsidRDefault="00883B62" w:rsidP="00883B62">
      <w:pPr>
        <w:overflowPunct w:val="0"/>
        <w:autoSpaceDE w:val="0"/>
        <w:autoSpaceDN w:val="0"/>
        <w:adjustRightInd w:val="0"/>
        <w:rPr>
          <w:i w:val="0"/>
        </w:rPr>
      </w:pPr>
    </w:p>
    <w:p w14:paraId="083463D7" w14:textId="77777777" w:rsidR="00883B62" w:rsidRDefault="00883B62" w:rsidP="00883B62">
      <w:pPr>
        <w:overflowPunct w:val="0"/>
        <w:autoSpaceDE w:val="0"/>
        <w:autoSpaceDN w:val="0"/>
        <w:adjustRightInd w:val="0"/>
        <w:rPr>
          <w:i w:val="0"/>
        </w:rPr>
      </w:pPr>
    </w:p>
    <w:p w14:paraId="5CE6F204" w14:textId="77777777" w:rsidR="00883B62" w:rsidRDefault="00883B62" w:rsidP="00883B62">
      <w:pPr>
        <w:overflowPunct w:val="0"/>
        <w:autoSpaceDE w:val="0"/>
        <w:autoSpaceDN w:val="0"/>
        <w:adjustRightInd w:val="0"/>
        <w:rPr>
          <w:i w:val="0"/>
        </w:rPr>
      </w:pPr>
    </w:p>
    <w:p w14:paraId="22DF6529" w14:textId="77777777" w:rsidR="00883B62" w:rsidRDefault="00883B62" w:rsidP="00883B62">
      <w:pPr>
        <w:overflowPunct w:val="0"/>
        <w:autoSpaceDE w:val="0"/>
        <w:autoSpaceDN w:val="0"/>
        <w:adjustRightInd w:val="0"/>
        <w:rPr>
          <w:i w:val="0"/>
        </w:rPr>
      </w:pPr>
    </w:p>
    <w:p w14:paraId="6F38AA56" w14:textId="77777777" w:rsidR="00883B62" w:rsidRDefault="00883B62" w:rsidP="00883B62">
      <w:pPr>
        <w:overflowPunct w:val="0"/>
        <w:autoSpaceDE w:val="0"/>
        <w:autoSpaceDN w:val="0"/>
        <w:adjustRightInd w:val="0"/>
        <w:rPr>
          <w:i w:val="0"/>
        </w:rPr>
      </w:pPr>
    </w:p>
    <w:p w14:paraId="6CD6568B" w14:textId="66D953C8" w:rsidR="00883B62" w:rsidRDefault="00883B62" w:rsidP="00883B62">
      <w:pPr>
        <w:overflowPunct w:val="0"/>
        <w:autoSpaceDE w:val="0"/>
        <w:autoSpaceDN w:val="0"/>
        <w:adjustRightInd w:val="0"/>
        <w:rPr>
          <w:i w:val="0"/>
        </w:rPr>
      </w:pPr>
    </w:p>
    <w:p w14:paraId="1067529F" w14:textId="3EED4698" w:rsidR="00E94090" w:rsidRDefault="00E94090" w:rsidP="00883B62">
      <w:pPr>
        <w:overflowPunct w:val="0"/>
        <w:autoSpaceDE w:val="0"/>
        <w:autoSpaceDN w:val="0"/>
        <w:adjustRightInd w:val="0"/>
        <w:rPr>
          <w:i w:val="0"/>
        </w:rPr>
      </w:pPr>
    </w:p>
    <w:p w14:paraId="2FBA0791" w14:textId="0EC1110F" w:rsidR="00E94090" w:rsidRDefault="00E94090" w:rsidP="00883B62">
      <w:pPr>
        <w:overflowPunct w:val="0"/>
        <w:autoSpaceDE w:val="0"/>
        <w:autoSpaceDN w:val="0"/>
        <w:adjustRightInd w:val="0"/>
        <w:rPr>
          <w:i w:val="0"/>
        </w:rPr>
      </w:pPr>
    </w:p>
    <w:p w14:paraId="1FB81596" w14:textId="7420EA9D" w:rsidR="00E94090" w:rsidRDefault="00E94090" w:rsidP="00883B62">
      <w:pPr>
        <w:overflowPunct w:val="0"/>
        <w:autoSpaceDE w:val="0"/>
        <w:autoSpaceDN w:val="0"/>
        <w:adjustRightInd w:val="0"/>
        <w:rPr>
          <w:i w:val="0"/>
        </w:rPr>
      </w:pPr>
    </w:p>
    <w:p w14:paraId="2DD5820C" w14:textId="77777777" w:rsidR="00E94090" w:rsidRDefault="00E94090" w:rsidP="00883B62">
      <w:pPr>
        <w:overflowPunct w:val="0"/>
        <w:autoSpaceDE w:val="0"/>
        <w:autoSpaceDN w:val="0"/>
        <w:adjustRightInd w:val="0"/>
        <w:rPr>
          <w:i w:val="0"/>
        </w:rPr>
      </w:pPr>
    </w:p>
    <w:p w14:paraId="75C30B6D" w14:textId="77777777" w:rsidR="00883B62" w:rsidRDefault="00883B62" w:rsidP="00883B62">
      <w:pPr>
        <w:overflowPunct w:val="0"/>
        <w:autoSpaceDE w:val="0"/>
        <w:autoSpaceDN w:val="0"/>
        <w:adjustRightInd w:val="0"/>
        <w:rPr>
          <w:i w:val="0"/>
        </w:rPr>
      </w:pPr>
    </w:p>
    <w:tbl>
      <w:tblPr>
        <w:tblW w:w="10652" w:type="dxa"/>
        <w:tblInd w:w="-601" w:type="dxa"/>
        <w:tblLook w:val="04A0" w:firstRow="1" w:lastRow="0" w:firstColumn="1" w:lastColumn="0" w:noHBand="0" w:noVBand="1"/>
      </w:tblPr>
      <w:tblGrid>
        <w:gridCol w:w="3261"/>
        <w:gridCol w:w="1745"/>
        <w:gridCol w:w="1497"/>
        <w:gridCol w:w="1307"/>
        <w:gridCol w:w="1398"/>
        <w:gridCol w:w="1431"/>
        <w:gridCol w:w="13"/>
      </w:tblGrid>
      <w:tr w:rsidR="00883B62" w:rsidRPr="00373F50" w14:paraId="7AB102D6" w14:textId="77777777" w:rsidTr="00125210">
        <w:trPr>
          <w:trHeight w:val="315"/>
        </w:trPr>
        <w:tc>
          <w:tcPr>
            <w:tcW w:w="10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A5B65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lastRenderedPageBreak/>
              <w:t>ИСПОЛНЕНИЕ РАЙОННОГО БЮДЖЕТА</w:t>
            </w:r>
          </w:p>
        </w:tc>
      </w:tr>
      <w:tr w:rsidR="00883B62" w:rsidRPr="00373F50" w14:paraId="2AEA077D" w14:textId="77777777" w:rsidTr="00125210">
        <w:trPr>
          <w:trHeight w:val="315"/>
        </w:trPr>
        <w:tc>
          <w:tcPr>
            <w:tcW w:w="10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6C114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Россошанского муниципального района на 01.04.2021г.</w:t>
            </w:r>
          </w:p>
        </w:tc>
      </w:tr>
      <w:tr w:rsidR="00883B62" w:rsidRPr="00373F50" w14:paraId="5DABAB74" w14:textId="77777777" w:rsidTr="00125210">
        <w:trPr>
          <w:gridAfter w:val="1"/>
          <w:wAfter w:w="13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E1D8D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8D94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3B35" w14:textId="77777777" w:rsidR="00883B62" w:rsidRPr="00373F50" w:rsidRDefault="00883B62" w:rsidP="00125210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554B" w14:textId="77777777" w:rsidR="00883B62" w:rsidRPr="00373F50" w:rsidRDefault="00883B62" w:rsidP="00125210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ED99" w14:textId="77777777" w:rsidR="00883B62" w:rsidRPr="00373F50" w:rsidRDefault="00883B62" w:rsidP="00125210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C7C5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proofErr w:type="spellStart"/>
            <w:r w:rsidRPr="00373F50">
              <w:rPr>
                <w:rFonts w:cs="Times New Roman"/>
                <w:i w:val="0"/>
                <w:sz w:val="22"/>
                <w:szCs w:val="22"/>
              </w:rPr>
              <w:t>тыс.руб</w:t>
            </w:r>
            <w:proofErr w:type="spellEnd"/>
            <w:r w:rsidRPr="00373F50">
              <w:rPr>
                <w:rFonts w:cs="Times New Roman"/>
                <w:i w:val="0"/>
                <w:sz w:val="22"/>
                <w:szCs w:val="22"/>
              </w:rPr>
              <w:t>.</w:t>
            </w:r>
          </w:p>
        </w:tc>
      </w:tr>
      <w:tr w:rsidR="00883B62" w:rsidRPr="00373F50" w14:paraId="7976B4DB" w14:textId="77777777" w:rsidTr="00125210">
        <w:trPr>
          <w:gridAfter w:val="1"/>
          <w:wAfter w:w="13" w:type="dxa"/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67A5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EB00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Утвержденный план на 2021г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3278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Уточненный план на 2021г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0CC5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Исполнено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BFFA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% исполнения к </w:t>
            </w:r>
            <w:proofErr w:type="spellStart"/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уточн</w:t>
            </w:r>
            <w:proofErr w:type="spellEnd"/>
            <w:r>
              <w:rPr>
                <w:rFonts w:cs="Times New Roman"/>
                <w:b/>
                <w:bCs/>
                <w:i w:val="0"/>
                <w:sz w:val="22"/>
                <w:szCs w:val="22"/>
              </w:rPr>
              <w:t>.</w:t>
            </w: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плану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AE90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Отклонение</w:t>
            </w:r>
          </w:p>
        </w:tc>
      </w:tr>
      <w:tr w:rsidR="00883B62" w:rsidRPr="00373F50" w14:paraId="610B1E2C" w14:textId="77777777" w:rsidTr="00125210">
        <w:trPr>
          <w:gridAfter w:val="1"/>
          <w:wAfter w:w="13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4126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proofErr w:type="gramStart"/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НАЛОГОВЫЕ  ДОХОДЫ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37EF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533 333,4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B793B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533 333,4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A920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134 624,0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D831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25,2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7FAF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-398 709,4</w:t>
            </w:r>
          </w:p>
        </w:tc>
      </w:tr>
      <w:tr w:rsidR="00883B62" w:rsidRPr="00373F50" w14:paraId="730EA52D" w14:textId="77777777" w:rsidTr="00125210">
        <w:trPr>
          <w:gridAfter w:val="1"/>
          <w:wAfter w:w="13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6C05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9B883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458 800,0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3203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458 800,0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8551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97 097,5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414E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21,2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0EC0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-361 702,5</w:t>
            </w:r>
          </w:p>
        </w:tc>
      </w:tr>
      <w:tr w:rsidR="00883B62" w:rsidRPr="00373F50" w14:paraId="6263CCC0" w14:textId="77777777" w:rsidTr="00125210">
        <w:trPr>
          <w:gridAfter w:val="1"/>
          <w:wAfter w:w="13" w:type="dxa"/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AFDA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E0574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27 619,4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0305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27 619,4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7C0E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6 192,8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097F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22,4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F500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-21 426,6</w:t>
            </w:r>
          </w:p>
        </w:tc>
      </w:tr>
      <w:tr w:rsidR="00883B62" w:rsidRPr="00373F50" w14:paraId="77A67C92" w14:textId="77777777" w:rsidTr="00125210">
        <w:trPr>
          <w:gridAfter w:val="1"/>
          <w:wAfter w:w="13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2D418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573D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15 500,0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93AE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15 500,0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4FDB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3 213,2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4FA2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20,7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FA35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-12 286,8</w:t>
            </w:r>
          </w:p>
        </w:tc>
      </w:tr>
      <w:tr w:rsidR="00883B62" w:rsidRPr="00373F50" w14:paraId="76F34C2E" w14:textId="77777777" w:rsidTr="00125210">
        <w:trPr>
          <w:gridAfter w:val="1"/>
          <w:wAfter w:w="13" w:type="dxa"/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5EB85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182C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10 000,0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1511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10 000,0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21927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9 845,1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ADD5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98,5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94DA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-154,9</w:t>
            </w:r>
          </w:p>
        </w:tc>
      </w:tr>
      <w:tr w:rsidR="00883B62" w:rsidRPr="00373F50" w14:paraId="7C222848" w14:textId="77777777" w:rsidTr="00125210">
        <w:trPr>
          <w:gridAfter w:val="1"/>
          <w:wAfter w:w="13" w:type="dxa"/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6A82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8E95A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12 414,0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D95D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12 414,0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C36A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11 722,2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924C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94,4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50D0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-691,8</w:t>
            </w:r>
          </w:p>
        </w:tc>
      </w:tr>
      <w:tr w:rsidR="00883B62" w:rsidRPr="00373F50" w14:paraId="3AAA16B2" w14:textId="77777777" w:rsidTr="00125210">
        <w:trPr>
          <w:gridAfter w:val="1"/>
          <w:wAfter w:w="13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04180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Налог, взимаемый в связи с применением патентной системой налогообложения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DA257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500,0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D174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500,0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0DB5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5 042,9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A5EE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1 008,6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78BF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4 542,9</w:t>
            </w:r>
          </w:p>
        </w:tc>
      </w:tr>
      <w:tr w:rsidR="00883B62" w:rsidRPr="00373F50" w14:paraId="73ACCC8C" w14:textId="77777777" w:rsidTr="00125210">
        <w:trPr>
          <w:gridAfter w:val="1"/>
          <w:wAfter w:w="13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864E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E176E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8 500,0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5C089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8 500,0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1EFD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1 510,3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93DF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17,8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A22F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-6 989,7</w:t>
            </w:r>
          </w:p>
        </w:tc>
      </w:tr>
      <w:tr w:rsidR="00883B62" w:rsidRPr="00373F50" w14:paraId="722AFCAE" w14:textId="77777777" w:rsidTr="00125210">
        <w:trPr>
          <w:gridAfter w:val="1"/>
          <w:wAfter w:w="13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1124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НЕНАЛОГОВЫЕ ДОХОДЫ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7CB4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108 216,6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CB13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108 216,6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6EE6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21 496,0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1C9B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19,9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6934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-86 720,6</w:t>
            </w:r>
          </w:p>
        </w:tc>
      </w:tr>
      <w:tr w:rsidR="00883B62" w:rsidRPr="00373F50" w14:paraId="67F29CE2" w14:textId="77777777" w:rsidTr="00125210">
        <w:trPr>
          <w:gridAfter w:val="1"/>
          <w:wAfter w:w="13" w:type="dxa"/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84BC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Проценты от предоставления бюджетных кредитов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254C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97F8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EA3F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54F7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7F05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-0,1</w:t>
            </w:r>
          </w:p>
        </w:tc>
      </w:tr>
      <w:tr w:rsidR="00883B62" w:rsidRPr="00373F50" w14:paraId="331B17CB" w14:textId="77777777" w:rsidTr="00125210">
        <w:trPr>
          <w:gridAfter w:val="1"/>
          <w:wAfter w:w="13" w:type="dxa"/>
          <w:trHeight w:val="18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8189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B5324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36 279,0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54E8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36 279,0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3766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5 885,0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2C34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16,2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B32A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-30 394,0</w:t>
            </w:r>
          </w:p>
        </w:tc>
      </w:tr>
      <w:tr w:rsidR="00883B62" w:rsidRPr="00373F50" w14:paraId="05AE744D" w14:textId="77777777" w:rsidTr="00125210">
        <w:trPr>
          <w:gridAfter w:val="1"/>
          <w:wAfter w:w="13" w:type="dxa"/>
          <w:trHeight w:val="16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8FCD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8922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B924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611D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5081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3CD4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12,4</w:t>
            </w:r>
          </w:p>
        </w:tc>
      </w:tr>
      <w:tr w:rsidR="00883B62" w:rsidRPr="00373F50" w14:paraId="166FA2AF" w14:textId="77777777" w:rsidTr="00125210">
        <w:trPr>
          <w:gridAfter w:val="1"/>
          <w:wAfter w:w="13" w:type="dxa"/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54F0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400C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15 500,0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E36D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15 500,0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A8FD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1 970,2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A3F7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12,7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FB19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-13 529,8</w:t>
            </w:r>
          </w:p>
        </w:tc>
      </w:tr>
      <w:tr w:rsidR="00883B62" w:rsidRPr="00373F50" w14:paraId="385EB0FC" w14:textId="77777777" w:rsidTr="00125210">
        <w:trPr>
          <w:gridAfter w:val="1"/>
          <w:wAfter w:w="13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DAAE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2D83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54 406,0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CE70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54 406,0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45BFB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10 374,7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75FC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19,1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4187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-44 031,3</w:t>
            </w:r>
          </w:p>
        </w:tc>
      </w:tr>
      <w:tr w:rsidR="00883B62" w:rsidRPr="00373F50" w14:paraId="3F23D1E9" w14:textId="77777777" w:rsidTr="00125210">
        <w:trPr>
          <w:gridAfter w:val="1"/>
          <w:wAfter w:w="13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7E54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1AA1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51,5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8294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51,5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B5DC7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786D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E555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-51,5</w:t>
            </w:r>
          </w:p>
        </w:tc>
      </w:tr>
      <w:tr w:rsidR="00883B62" w:rsidRPr="00373F50" w14:paraId="7E6140E1" w14:textId="77777777" w:rsidTr="00125210">
        <w:trPr>
          <w:gridAfter w:val="1"/>
          <w:wAfter w:w="13" w:type="dxa"/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9DED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F757A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7DC6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7CE1B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2 846,7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9CA0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6883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2 846,7</w:t>
            </w:r>
          </w:p>
        </w:tc>
      </w:tr>
      <w:tr w:rsidR="00883B62" w:rsidRPr="00373F50" w14:paraId="1F459E6B" w14:textId="77777777" w:rsidTr="00125210">
        <w:trPr>
          <w:gridAfter w:val="1"/>
          <w:wAfter w:w="13" w:type="dxa"/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2E907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A3F6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D5EF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3E2D5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105,9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B0E9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C8F0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105,9</w:t>
            </w:r>
          </w:p>
        </w:tc>
      </w:tr>
      <w:tr w:rsidR="00883B62" w:rsidRPr="00373F50" w14:paraId="4D0A549C" w14:textId="77777777" w:rsidTr="00125210">
        <w:trPr>
          <w:gridAfter w:val="1"/>
          <w:wAfter w:w="13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32AE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425D0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1 500,0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65EB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1 500,0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BB8A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153,9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8ECC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10,3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1702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-1 346,1</w:t>
            </w:r>
          </w:p>
        </w:tc>
      </w:tr>
      <w:tr w:rsidR="00883B62" w:rsidRPr="00373F50" w14:paraId="7E8B436F" w14:textId="77777777" w:rsidTr="00125210">
        <w:trPr>
          <w:gridAfter w:val="1"/>
          <w:wAfter w:w="13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CB6F2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32653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480,0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11C5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480,0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A7AE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147,2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9462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30,7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22BC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-332,8</w:t>
            </w:r>
          </w:p>
        </w:tc>
      </w:tr>
      <w:tr w:rsidR="00883B62" w:rsidRPr="00373F50" w14:paraId="667C6AA2" w14:textId="77777777" w:rsidTr="00125210">
        <w:trPr>
          <w:gridAfter w:val="1"/>
          <w:wAfter w:w="13" w:type="dxa"/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701EB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1734F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641 550,0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1567F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641 550,0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13D6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156 120,0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E071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24,3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37DF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-485 430,0</w:t>
            </w:r>
          </w:p>
        </w:tc>
      </w:tr>
      <w:tr w:rsidR="00883B62" w:rsidRPr="00373F50" w14:paraId="52F8C38F" w14:textId="77777777" w:rsidTr="00125210">
        <w:trPr>
          <w:gridAfter w:val="1"/>
          <w:wAfter w:w="13" w:type="dxa"/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B62C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 xml:space="preserve">  </w:t>
            </w:r>
            <w:r w:rsidRPr="00373F50">
              <w:rPr>
                <w:rFonts w:cs="Times New Roman"/>
                <w:i w:val="0"/>
                <w:sz w:val="22"/>
                <w:szCs w:val="22"/>
              </w:rPr>
              <w:br/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9059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18 399,0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E826A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18 399,0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25C6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4 599,8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C1424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25,0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D829F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-13 799,2</w:t>
            </w:r>
          </w:p>
        </w:tc>
      </w:tr>
      <w:tr w:rsidR="00883B62" w:rsidRPr="00373F50" w14:paraId="665FCB06" w14:textId="77777777" w:rsidTr="00125210">
        <w:trPr>
          <w:gridAfter w:val="1"/>
          <w:wAfter w:w="13" w:type="dxa"/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2ED3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ИТОГО ДОТАЦИЙ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2161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18 399,0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56014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18 399,0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3B0F0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4 599,8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7C093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25,0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3BBFE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-13 799,2</w:t>
            </w:r>
          </w:p>
        </w:tc>
      </w:tr>
      <w:tr w:rsidR="00883B62" w:rsidRPr="00373F50" w14:paraId="67C9F23D" w14:textId="77777777" w:rsidTr="00125210">
        <w:trPr>
          <w:gridAfter w:val="1"/>
          <w:wAfter w:w="13" w:type="dxa"/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C9786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AA34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4 500,0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3B0D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3 904,0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11100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551,0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61E71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14,1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AAF0B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-3 353,0</w:t>
            </w:r>
          </w:p>
        </w:tc>
      </w:tr>
      <w:tr w:rsidR="00883B62" w:rsidRPr="00373F50" w14:paraId="5EB0ED8F" w14:textId="77777777" w:rsidTr="00125210">
        <w:trPr>
          <w:gridAfter w:val="1"/>
          <w:wAfter w:w="13" w:type="dxa"/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F05AC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373F50">
              <w:rPr>
                <w:rFonts w:cs="Times New Roman"/>
                <w:i w:val="0"/>
                <w:sz w:val="22"/>
                <w:szCs w:val="22"/>
              </w:rPr>
              <w:t>софинансирование</w:t>
            </w:r>
            <w:proofErr w:type="spellEnd"/>
            <w:r w:rsidRPr="00373F50">
              <w:rPr>
                <w:rFonts w:cs="Times New Roman"/>
                <w:i w:val="0"/>
                <w:sz w:val="22"/>
                <w:szCs w:val="22"/>
              </w:rPr>
              <w:t xml:space="preserve"> капвложений в объекты муниципальной собственности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6675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8194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15 400,0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3D3E5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4DCD1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83BF5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-15 400,0</w:t>
            </w:r>
          </w:p>
        </w:tc>
      </w:tr>
      <w:tr w:rsidR="00883B62" w:rsidRPr="00373F50" w14:paraId="367DC0A1" w14:textId="77777777" w:rsidTr="00125210">
        <w:trPr>
          <w:gridAfter w:val="1"/>
          <w:wAfter w:w="13" w:type="dxa"/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672B2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AF825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3 539,0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E8958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3 539,0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7D001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3 538,9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3AACD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C5ECC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-0,1</w:t>
            </w:r>
          </w:p>
        </w:tc>
      </w:tr>
      <w:tr w:rsidR="00883B62" w:rsidRPr="00373F50" w14:paraId="181676BF" w14:textId="77777777" w:rsidTr="00125210">
        <w:trPr>
          <w:gridAfter w:val="1"/>
          <w:wAfter w:w="13" w:type="dxa"/>
          <w:trHeight w:val="18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3B888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AFD4A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EF74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77 187,5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5FA60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3086C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6DF05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-77 187,5</w:t>
            </w:r>
          </w:p>
        </w:tc>
      </w:tr>
      <w:tr w:rsidR="00883B62" w:rsidRPr="00373F50" w14:paraId="1B705DDC" w14:textId="77777777" w:rsidTr="00125210">
        <w:trPr>
          <w:gridAfter w:val="1"/>
          <w:wAfter w:w="13" w:type="dxa"/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62C25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481B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0447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1 335,4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81B24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61DF4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7E671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-1 335,4</w:t>
            </w:r>
          </w:p>
        </w:tc>
      </w:tr>
      <w:tr w:rsidR="00883B62" w:rsidRPr="00373F50" w14:paraId="7FA97BF4" w14:textId="77777777" w:rsidTr="00125210">
        <w:trPr>
          <w:gridAfter w:val="1"/>
          <w:wAfter w:w="1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D8E79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lastRenderedPageBreak/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91B9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1 616,3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30EA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1 616,3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F3828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A2463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292E1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-1 616,3</w:t>
            </w:r>
          </w:p>
        </w:tc>
      </w:tr>
      <w:tr w:rsidR="00883B62" w:rsidRPr="00373F50" w14:paraId="729E2F66" w14:textId="77777777" w:rsidTr="00125210">
        <w:trPr>
          <w:gridAfter w:val="1"/>
          <w:wAfter w:w="1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54504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6A37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10 981,1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AFED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10 981,1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1D8F6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D223F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78C4D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-10 981,1</w:t>
            </w:r>
          </w:p>
        </w:tc>
      </w:tr>
      <w:tr w:rsidR="00883B62" w:rsidRPr="00373F50" w14:paraId="67328EB2" w14:textId="77777777" w:rsidTr="00125210">
        <w:trPr>
          <w:gridAfter w:val="1"/>
          <w:wAfter w:w="13" w:type="dxa"/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D5C8F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A134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11 397,3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3E21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11 397,3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143BF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09BFF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D8CE1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-11 397,3</w:t>
            </w:r>
          </w:p>
        </w:tc>
      </w:tr>
      <w:tr w:rsidR="00883B62" w:rsidRPr="00373F50" w14:paraId="730C0695" w14:textId="77777777" w:rsidTr="00125210">
        <w:trPr>
          <w:gridAfter w:val="1"/>
          <w:wAfter w:w="13" w:type="dxa"/>
          <w:trHeight w:val="13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91F5A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8D9F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39 288,0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E302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39 288,0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679D2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6 705,1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C730A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17,1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602F3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-32 582,9</w:t>
            </w:r>
          </w:p>
        </w:tc>
      </w:tr>
      <w:tr w:rsidR="00883B62" w:rsidRPr="00373F50" w14:paraId="44A8DF29" w14:textId="77777777" w:rsidTr="00125210">
        <w:trPr>
          <w:gridAfter w:val="1"/>
          <w:wAfter w:w="13" w:type="dxa"/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567F5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 xml:space="preserve">Субсидии бюджетам муниципальных районов </w:t>
            </w:r>
            <w:proofErr w:type="gramStart"/>
            <w:r w:rsidRPr="00373F50">
              <w:rPr>
                <w:rFonts w:cs="Times New Roman"/>
                <w:i w:val="0"/>
                <w:sz w:val="22"/>
                <w:szCs w:val="22"/>
              </w:rPr>
              <w:t>на  поддержку</w:t>
            </w:r>
            <w:proofErr w:type="gramEnd"/>
            <w:r w:rsidRPr="00373F50">
              <w:rPr>
                <w:rFonts w:cs="Times New Roman"/>
                <w:i w:val="0"/>
                <w:sz w:val="22"/>
                <w:szCs w:val="22"/>
              </w:rPr>
              <w:t xml:space="preserve"> творческой деятельности 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1F626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2 200,0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CE8F8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2 200,0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251C7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279,9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81768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12,7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6E1FF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-1 920,1</w:t>
            </w:r>
          </w:p>
        </w:tc>
      </w:tr>
      <w:tr w:rsidR="00883B62" w:rsidRPr="00373F50" w14:paraId="07B9D86D" w14:textId="77777777" w:rsidTr="00125210">
        <w:trPr>
          <w:gridAfter w:val="1"/>
          <w:wAfter w:w="13" w:type="dxa"/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5F48C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71BB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1 993,5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E8BB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1 993,5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30097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A4C3D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BA085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-1 993,5</w:t>
            </w:r>
          </w:p>
        </w:tc>
      </w:tr>
      <w:tr w:rsidR="00883B62" w:rsidRPr="00373F50" w14:paraId="4A998E34" w14:textId="77777777" w:rsidTr="00125210">
        <w:trPr>
          <w:gridAfter w:val="1"/>
          <w:wAfter w:w="13" w:type="dxa"/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0735C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 xml:space="preserve">Субсидии бюджетам муниципальных районов на </w:t>
            </w:r>
            <w:proofErr w:type="gramStart"/>
            <w:r w:rsidRPr="00373F50">
              <w:rPr>
                <w:rFonts w:cs="Times New Roman"/>
                <w:i w:val="0"/>
                <w:sz w:val="22"/>
                <w:szCs w:val="22"/>
              </w:rPr>
              <w:t>обеспечение  комплексного</w:t>
            </w:r>
            <w:proofErr w:type="gramEnd"/>
            <w:r w:rsidRPr="00373F50">
              <w:rPr>
                <w:rFonts w:cs="Times New Roman"/>
                <w:i w:val="0"/>
                <w:sz w:val="22"/>
                <w:szCs w:val="22"/>
              </w:rPr>
              <w:t xml:space="preserve"> развития сельских территорий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7F3E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2 281,9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C39E0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2 281,9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523BD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8C994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9E3EC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-2 281,9</w:t>
            </w:r>
          </w:p>
        </w:tc>
      </w:tr>
      <w:tr w:rsidR="00883B62" w:rsidRPr="00373F50" w14:paraId="621949F6" w14:textId="77777777" w:rsidTr="00125210">
        <w:trPr>
          <w:gridAfter w:val="1"/>
          <w:wAfter w:w="13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146F1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Прочие субсидии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8B87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42 783,5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49D2D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43 514,3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E86BD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284,5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3CDC4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98828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-43 229,8</w:t>
            </w:r>
          </w:p>
        </w:tc>
      </w:tr>
      <w:tr w:rsidR="00883B62" w:rsidRPr="00373F50" w14:paraId="25D713BA" w14:textId="77777777" w:rsidTr="00125210">
        <w:trPr>
          <w:gridAfter w:val="1"/>
          <w:wAfter w:w="13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3DA0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ИТОГО СУБСИДИЙ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2C79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120 580,6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CF7D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214 638,3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A45C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11 359,4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2EDF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5,3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E57E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-203 278,9</w:t>
            </w:r>
          </w:p>
        </w:tc>
      </w:tr>
      <w:tr w:rsidR="00883B62" w:rsidRPr="00373F50" w14:paraId="4421634D" w14:textId="77777777" w:rsidTr="00125210">
        <w:trPr>
          <w:gridAfter w:val="1"/>
          <w:wAfter w:w="13" w:type="dxa"/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C9146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lastRenderedPageBreak/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07F1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592,5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7668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592,5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21CB2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192,5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392E3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32,5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6C71C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-400,0</w:t>
            </w:r>
          </w:p>
        </w:tc>
      </w:tr>
      <w:tr w:rsidR="00883B62" w:rsidRPr="00373F50" w14:paraId="4D11050A" w14:textId="77777777" w:rsidTr="00125210">
        <w:trPr>
          <w:gridAfter w:val="1"/>
          <w:wAfter w:w="13" w:type="dxa"/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B4A8D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EB4D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14 941,0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A7EA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14 941,0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885AA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3 735,0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C9370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25,0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110DE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-11 206,0</w:t>
            </w:r>
          </w:p>
        </w:tc>
      </w:tr>
      <w:tr w:rsidR="00883B62" w:rsidRPr="00373F50" w14:paraId="6ADD8262" w14:textId="77777777" w:rsidTr="00125210">
        <w:trPr>
          <w:gridAfter w:val="1"/>
          <w:wAfter w:w="13" w:type="dxa"/>
          <w:trHeight w:val="17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B3C28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Субвенции бюджетам муниципальных районов на компенсацию части платы,</w:t>
            </w:r>
            <w:r>
              <w:rPr>
                <w:rFonts w:cs="Times New Roman"/>
                <w:i w:val="0"/>
                <w:sz w:val="22"/>
                <w:szCs w:val="22"/>
              </w:rPr>
              <w:t xml:space="preserve"> </w:t>
            </w:r>
            <w:r w:rsidRPr="00373F50">
              <w:rPr>
                <w:rFonts w:cs="Times New Roman"/>
                <w:i w:val="0"/>
                <w:sz w:val="22"/>
                <w:szCs w:val="22"/>
              </w:rPr>
              <w:t>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971B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1 216,0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D913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1 216,0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887D0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215,6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F3592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17,7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6D105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-1 000,4</w:t>
            </w:r>
          </w:p>
        </w:tc>
      </w:tr>
      <w:tr w:rsidR="00883B62" w:rsidRPr="00373F50" w14:paraId="4892D37A" w14:textId="77777777" w:rsidTr="00125210">
        <w:trPr>
          <w:gridAfter w:val="1"/>
          <w:wAfter w:w="13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FD413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 xml:space="preserve">Единая субвенция бюджетам муниципальных районов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7BB15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26 071,7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12132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28 274,7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34BB6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6 318,2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C6913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22,3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7BD38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-21 956,5</w:t>
            </w:r>
          </w:p>
        </w:tc>
      </w:tr>
      <w:tr w:rsidR="00883B62" w:rsidRPr="00373F50" w14:paraId="24B9FE7D" w14:textId="77777777" w:rsidTr="00125210">
        <w:trPr>
          <w:gridAfter w:val="1"/>
          <w:wAfter w:w="13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C9C2" w14:textId="77777777" w:rsidR="00883B62" w:rsidRPr="00373F50" w:rsidRDefault="00883B62" w:rsidP="00125210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Субвенция на проведение Всероссийской переписи населения 2020 года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FA88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1 366,7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1230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1 366,7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9B307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5C320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B6337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-1 366,7</w:t>
            </w:r>
          </w:p>
        </w:tc>
      </w:tr>
      <w:tr w:rsidR="00883B62" w:rsidRPr="00373F50" w14:paraId="676CF165" w14:textId="77777777" w:rsidTr="00125210">
        <w:trPr>
          <w:gridAfter w:val="1"/>
          <w:wAfter w:w="13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4BC28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Прочие субвенции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0D98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720 095,0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D4980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720 095,0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97FB4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181 138,3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4EBD1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25,2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77915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-538 956,7</w:t>
            </w:r>
          </w:p>
        </w:tc>
      </w:tr>
      <w:tr w:rsidR="00883B62" w:rsidRPr="00373F50" w14:paraId="63CE9167" w14:textId="77777777" w:rsidTr="00125210">
        <w:trPr>
          <w:gridAfter w:val="1"/>
          <w:wAfter w:w="13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59691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ИТОГО СУБВЕНЦИЙ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2194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764 282,9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E9A2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766 485,9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AE89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191 599,6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B0F0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25,0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A1A2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-574 886,3</w:t>
            </w:r>
          </w:p>
        </w:tc>
      </w:tr>
      <w:tr w:rsidR="00883B62" w:rsidRPr="00373F50" w14:paraId="6801F489" w14:textId="77777777" w:rsidTr="00125210">
        <w:trPr>
          <w:gridAfter w:val="1"/>
          <w:wAfter w:w="13" w:type="dxa"/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CF630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D33C7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836CD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2 643,0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B4AB0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2 643,0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D1136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A2533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</w:tr>
      <w:tr w:rsidR="00883B62" w:rsidRPr="00373F50" w14:paraId="73306DCF" w14:textId="77777777" w:rsidTr="00125210">
        <w:trPr>
          <w:gridAfter w:val="1"/>
          <w:wAfter w:w="13" w:type="dxa"/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F11E6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E6E23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26 095,7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3F66D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26 095,7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198E8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6 637,1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39F93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25,4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D9315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-19 458,6</w:t>
            </w:r>
          </w:p>
        </w:tc>
      </w:tr>
      <w:tr w:rsidR="00883B62" w:rsidRPr="00373F50" w14:paraId="6C87CFB6" w14:textId="77777777" w:rsidTr="00125210">
        <w:trPr>
          <w:gridAfter w:val="1"/>
          <w:wAfter w:w="13" w:type="dxa"/>
          <w:trHeight w:val="15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F18E98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 xml:space="preserve">  </w:t>
            </w:r>
            <w:r w:rsidRPr="00373F50">
              <w:rPr>
                <w:rFonts w:cs="Times New Roman"/>
                <w:i w:val="0"/>
                <w:sz w:val="22"/>
                <w:szCs w:val="22"/>
              </w:rPr>
              <w:br/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82262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39 216,2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BAFD1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39 216,2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4B0D3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9 625,0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08EEE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24,5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8191A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-29 591,2</w:t>
            </w:r>
          </w:p>
        </w:tc>
      </w:tr>
      <w:tr w:rsidR="00883B62" w:rsidRPr="00373F50" w14:paraId="66C12CFD" w14:textId="77777777" w:rsidTr="00125210">
        <w:trPr>
          <w:gridAfter w:val="1"/>
          <w:wAfter w:w="13" w:type="dxa"/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86E15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lastRenderedPageBreak/>
              <w:t>Прочие межбюджетные тран</w:t>
            </w:r>
            <w:r>
              <w:rPr>
                <w:rFonts w:cs="Times New Roman"/>
                <w:i w:val="0"/>
                <w:sz w:val="22"/>
                <w:szCs w:val="22"/>
              </w:rPr>
              <w:t>с</w:t>
            </w:r>
            <w:r w:rsidRPr="00373F50">
              <w:rPr>
                <w:rFonts w:cs="Times New Roman"/>
                <w:i w:val="0"/>
                <w:sz w:val="22"/>
                <w:szCs w:val="22"/>
              </w:rPr>
              <w:t xml:space="preserve">ферты, передаваемые бюджетам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3E3EF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1 336,7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C2C87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1 336,7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515AD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D7780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E2152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-1 336,7</w:t>
            </w:r>
          </w:p>
        </w:tc>
      </w:tr>
      <w:tr w:rsidR="00883B62" w:rsidRPr="00373F50" w14:paraId="5B76DDCB" w14:textId="77777777" w:rsidTr="00125210">
        <w:trPr>
          <w:gridAfter w:val="1"/>
          <w:wAfter w:w="13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DCD3" w14:textId="77777777" w:rsidR="00883B62" w:rsidRPr="00373F50" w:rsidRDefault="00883B62" w:rsidP="00125210">
            <w:pPr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ИТОГО МЕЖБЮДЖЕТНЫЕ ТРАНСФЕРТЫ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483F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66 648,6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5833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69 291,6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8905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18 905,1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859F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27,3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E188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-50 386,5</w:t>
            </w:r>
          </w:p>
        </w:tc>
      </w:tr>
      <w:tr w:rsidR="00883B62" w:rsidRPr="00373F50" w14:paraId="473089B8" w14:textId="77777777" w:rsidTr="00125210">
        <w:trPr>
          <w:gridAfter w:val="1"/>
          <w:wAfter w:w="13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A835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F5EF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2 622,0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B542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2 622,0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59E1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495,4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C95B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18,9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7FE0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-2 126,6</w:t>
            </w:r>
          </w:p>
        </w:tc>
      </w:tr>
      <w:tr w:rsidR="00883B62" w:rsidRPr="00373F50" w14:paraId="7FA24987" w14:textId="77777777" w:rsidTr="00125210">
        <w:trPr>
          <w:gridAfter w:val="1"/>
          <w:wAfter w:w="1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2D6A" w14:textId="77777777" w:rsidR="00883B62" w:rsidRPr="00373F50" w:rsidRDefault="00883B62" w:rsidP="00125210">
            <w:pPr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 xml:space="preserve">  </w:t>
            </w:r>
            <w:r w:rsidRPr="00373F50">
              <w:rPr>
                <w:rFonts w:cs="Times New Roman"/>
                <w:i w:val="0"/>
                <w:sz w:val="22"/>
                <w:szCs w:val="22"/>
              </w:rPr>
              <w:br/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FF9E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2E82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1076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890,7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538A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9259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890,7</w:t>
            </w:r>
          </w:p>
        </w:tc>
      </w:tr>
      <w:tr w:rsidR="00883B62" w:rsidRPr="00373F50" w14:paraId="68264328" w14:textId="77777777" w:rsidTr="00125210">
        <w:trPr>
          <w:gridAfter w:val="1"/>
          <w:wAfter w:w="13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C126" w14:textId="77777777" w:rsidR="00883B62" w:rsidRPr="00373F50" w:rsidRDefault="00883B62" w:rsidP="00125210">
            <w:pPr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8114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972 533,1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D7E6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1 071 436,8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6127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227 850,0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03C3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21,3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2D93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-843 586,8</w:t>
            </w:r>
          </w:p>
        </w:tc>
      </w:tr>
      <w:tr w:rsidR="00883B62" w:rsidRPr="00373F50" w14:paraId="22557858" w14:textId="77777777" w:rsidTr="00125210">
        <w:trPr>
          <w:gridAfter w:val="1"/>
          <w:wAfter w:w="13" w:type="dxa"/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3ECF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ИТОГО ДОХОДОВ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468B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1 614 083,1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16F1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1 712 986,8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EA39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383 970,0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8245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22,4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6AAE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-1 329 016,8</w:t>
            </w:r>
          </w:p>
        </w:tc>
      </w:tr>
      <w:tr w:rsidR="00883B62" w:rsidRPr="00373F50" w14:paraId="6D9578D3" w14:textId="77777777" w:rsidTr="00125210">
        <w:trPr>
          <w:gridAfter w:val="1"/>
          <w:wAfter w:w="13" w:type="dxa"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875C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  <w:t xml:space="preserve">             РАСХОДЫ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3A185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867FE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A8511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B884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638A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</w:tr>
      <w:tr w:rsidR="00883B62" w:rsidRPr="00373F50" w14:paraId="4BDD0B36" w14:textId="77777777" w:rsidTr="00125210">
        <w:trPr>
          <w:gridAfter w:val="1"/>
          <w:wAfter w:w="13" w:type="dxa"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32BC" w14:textId="77777777" w:rsidR="00883B62" w:rsidRPr="00373F50" w:rsidRDefault="00883B62" w:rsidP="00125210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C2859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97 843,0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8DD7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97 769,0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22AB9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15 389,0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EF32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15,7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31E5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-82 380,0</w:t>
            </w:r>
          </w:p>
        </w:tc>
      </w:tr>
      <w:tr w:rsidR="00883B62" w:rsidRPr="00373F50" w14:paraId="25E8C1BF" w14:textId="77777777" w:rsidTr="00125210">
        <w:trPr>
          <w:gridAfter w:val="1"/>
          <w:wAfter w:w="13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FB78" w14:textId="77777777" w:rsidR="00883B62" w:rsidRPr="00373F50" w:rsidRDefault="00883B62" w:rsidP="00125210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Национальная оборона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3172B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260,0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C87BE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260,0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04390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C65A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38C5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-260,0</w:t>
            </w:r>
          </w:p>
        </w:tc>
      </w:tr>
      <w:tr w:rsidR="00883B62" w:rsidRPr="00373F50" w14:paraId="1428487C" w14:textId="77777777" w:rsidTr="00125210">
        <w:trPr>
          <w:gridAfter w:val="1"/>
          <w:wAfter w:w="13" w:type="dxa"/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D90AE" w14:textId="77777777" w:rsidR="00883B62" w:rsidRPr="00373F50" w:rsidRDefault="00883B62" w:rsidP="00125210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Национальная безопасность и правоохранительная деятел</w:t>
            </w:r>
            <w:r>
              <w:rPr>
                <w:rFonts w:cs="Times New Roman"/>
                <w:i w:val="0"/>
                <w:color w:val="auto"/>
                <w:sz w:val="22"/>
                <w:szCs w:val="22"/>
              </w:rPr>
              <w:t>ь</w:t>
            </w: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ность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44A50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11 971,5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3B682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11 971,5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D4BBB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2 992,9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08BE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25,0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49A0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-8 978,6</w:t>
            </w:r>
          </w:p>
        </w:tc>
      </w:tr>
      <w:tr w:rsidR="00883B62" w:rsidRPr="00373F50" w14:paraId="7DBB1795" w14:textId="77777777" w:rsidTr="00125210">
        <w:trPr>
          <w:gridAfter w:val="1"/>
          <w:wAfter w:w="13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69DA" w14:textId="77777777" w:rsidR="00883B62" w:rsidRPr="00373F50" w:rsidRDefault="00883B62" w:rsidP="00125210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C1DC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54 809,6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803D1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132 083,2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3C2B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2 272,2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3642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4663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-129 811,0</w:t>
            </w:r>
          </w:p>
        </w:tc>
      </w:tr>
      <w:tr w:rsidR="00883B62" w:rsidRPr="00373F50" w14:paraId="3FCD6398" w14:textId="77777777" w:rsidTr="00125210">
        <w:trPr>
          <w:gridAfter w:val="1"/>
          <w:wAfter w:w="13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A43F" w14:textId="77777777" w:rsidR="00883B62" w:rsidRPr="00373F50" w:rsidRDefault="00883B62" w:rsidP="00125210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               в том числе: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B4C4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9FAB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1C24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73AF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DBEA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</w:tr>
      <w:tr w:rsidR="00883B62" w:rsidRPr="00373F50" w14:paraId="16B5850C" w14:textId="77777777" w:rsidTr="00125210">
        <w:trPr>
          <w:gridAfter w:val="1"/>
          <w:wAfter w:w="13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291EA" w14:textId="77777777" w:rsidR="00883B62" w:rsidRPr="00373F50" w:rsidRDefault="00883B62" w:rsidP="00125210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  -  сельское хозяйство и рыб</w:t>
            </w:r>
            <w:r>
              <w:rPr>
                <w:rFonts w:cs="Times New Roman"/>
                <w:i w:val="0"/>
                <w:color w:val="auto"/>
                <w:sz w:val="22"/>
                <w:szCs w:val="22"/>
              </w:rPr>
              <w:t>о</w:t>
            </w: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ловство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493BA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6 993,5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4189D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6 993,6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3B44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1 034,9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7FB0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14,8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5090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-5 958,7</w:t>
            </w:r>
          </w:p>
        </w:tc>
      </w:tr>
      <w:tr w:rsidR="00883B62" w:rsidRPr="00373F50" w14:paraId="04E3B489" w14:textId="77777777" w:rsidTr="00125210">
        <w:trPr>
          <w:gridAfter w:val="1"/>
          <w:wAfter w:w="13" w:type="dxa"/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E3F1" w14:textId="77777777" w:rsidR="00883B62" w:rsidRPr="00373F50" w:rsidRDefault="00883B62" w:rsidP="00125210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  -  транспорт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E7270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FD05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F637D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6E80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1844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</w:tr>
      <w:tr w:rsidR="00883B62" w:rsidRPr="00373F50" w14:paraId="3DB4B730" w14:textId="77777777" w:rsidTr="00125210">
        <w:trPr>
          <w:gridAfter w:val="1"/>
          <w:wAfter w:w="13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1985A" w14:textId="77777777" w:rsidR="00883B62" w:rsidRPr="00373F50" w:rsidRDefault="00883B62" w:rsidP="00125210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  -  дорожное хозяйство (дорожные фонды)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9175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27 619,4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F0A66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104 892,9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BD2E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1 237,3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442F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9AF0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-103 655,6</w:t>
            </w:r>
          </w:p>
        </w:tc>
      </w:tr>
      <w:tr w:rsidR="00883B62" w:rsidRPr="00373F50" w14:paraId="00C69C22" w14:textId="77777777" w:rsidTr="00125210">
        <w:trPr>
          <w:gridAfter w:val="1"/>
          <w:wAfter w:w="13" w:type="dxa"/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489A6" w14:textId="77777777" w:rsidR="00883B62" w:rsidRPr="00373F50" w:rsidRDefault="00883B62" w:rsidP="00125210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  -  другие вопросы в области национальной экономики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7DA5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20 196,7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E02B3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20 196,7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6C1D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5B44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2B87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-20 196,7</w:t>
            </w:r>
          </w:p>
        </w:tc>
      </w:tr>
      <w:tr w:rsidR="00883B62" w:rsidRPr="00373F50" w14:paraId="6615CFDC" w14:textId="77777777" w:rsidTr="00125210">
        <w:trPr>
          <w:gridAfter w:val="1"/>
          <w:wAfter w:w="13" w:type="dxa"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7FC5" w14:textId="77777777" w:rsidR="00883B62" w:rsidRPr="00373F50" w:rsidRDefault="00883B62" w:rsidP="00125210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28F7B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14 386,4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23EB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29 786,5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9DE17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EB87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6559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-29 786,4</w:t>
            </w:r>
          </w:p>
        </w:tc>
      </w:tr>
      <w:tr w:rsidR="00883B62" w:rsidRPr="00373F50" w14:paraId="71A12FB7" w14:textId="77777777" w:rsidTr="00125210">
        <w:trPr>
          <w:gridAfter w:val="1"/>
          <w:wAfter w:w="13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42487" w14:textId="77777777" w:rsidR="00883B62" w:rsidRPr="00373F50" w:rsidRDefault="00883B62" w:rsidP="00125210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A47AD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CA2C6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4133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0F01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6C28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</w:tr>
      <w:tr w:rsidR="00883B62" w:rsidRPr="00373F50" w14:paraId="15AFFA0A" w14:textId="77777777" w:rsidTr="00125210">
        <w:trPr>
          <w:gridAfter w:val="1"/>
          <w:wAfter w:w="13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82FB" w14:textId="77777777" w:rsidR="00883B62" w:rsidRPr="00373F50" w:rsidRDefault="00883B62" w:rsidP="00125210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DA8A2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1 234 395,2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B1356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1 237 627,8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A4D5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244 385,2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4A03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19,7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0544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-993 242,6</w:t>
            </w:r>
          </w:p>
        </w:tc>
      </w:tr>
      <w:tr w:rsidR="00883B62" w:rsidRPr="00373F50" w14:paraId="3AB280D2" w14:textId="77777777" w:rsidTr="00125210">
        <w:trPr>
          <w:gridAfter w:val="1"/>
          <w:wAfter w:w="13" w:type="dxa"/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820AF" w14:textId="77777777" w:rsidR="00883B62" w:rsidRPr="00373F50" w:rsidRDefault="00883B62" w:rsidP="00125210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Культура,</w:t>
            </w:r>
            <w:r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 </w:t>
            </w: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кинематография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AA541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92 356,8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2739F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92 356,8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A7FC3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16 744,6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5659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18,1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6D7F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-75 612,2</w:t>
            </w:r>
          </w:p>
        </w:tc>
      </w:tr>
      <w:tr w:rsidR="00883B62" w:rsidRPr="00373F50" w14:paraId="2FF47DAD" w14:textId="77777777" w:rsidTr="00125210">
        <w:trPr>
          <w:gridAfter w:val="1"/>
          <w:wAfter w:w="13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4D067" w14:textId="77777777" w:rsidR="00883B62" w:rsidRPr="00373F50" w:rsidRDefault="00883B62" w:rsidP="00125210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Социальная политика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BF0A2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32 315,2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6261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35 927,6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9C987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11 948,7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12EA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33,3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7C4D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-23 979,0</w:t>
            </w:r>
          </w:p>
        </w:tc>
      </w:tr>
      <w:tr w:rsidR="00883B62" w:rsidRPr="00373F50" w14:paraId="2DD2803E" w14:textId="77777777" w:rsidTr="00125210">
        <w:trPr>
          <w:gridAfter w:val="1"/>
          <w:wAfter w:w="13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184F" w14:textId="77777777" w:rsidR="00883B62" w:rsidRPr="00373F50" w:rsidRDefault="00883B62" w:rsidP="00125210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proofErr w:type="gramStart"/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Физическая  культура</w:t>
            </w:r>
            <w:proofErr w:type="gramEnd"/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 и спорт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F6CF6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55 595,0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E02E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55 738,9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EAC6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8 359,6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9242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15,0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D022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-47 379,3</w:t>
            </w:r>
          </w:p>
        </w:tc>
      </w:tr>
      <w:tr w:rsidR="00883B62" w:rsidRPr="00373F50" w14:paraId="47781593" w14:textId="77777777" w:rsidTr="00125210">
        <w:trPr>
          <w:gridAfter w:val="1"/>
          <w:wAfter w:w="13" w:type="dxa"/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A6D5" w14:textId="77777777" w:rsidR="00883B62" w:rsidRPr="00373F50" w:rsidRDefault="00883B62" w:rsidP="00125210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3131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20 606,0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E95B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20 606,0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F4FFB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3 636,5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16D7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17,6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1AF5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-16 969,5</w:t>
            </w:r>
          </w:p>
        </w:tc>
      </w:tr>
      <w:tr w:rsidR="00883B62" w:rsidRPr="00373F50" w14:paraId="10F7EFE7" w14:textId="77777777" w:rsidTr="00125210">
        <w:trPr>
          <w:gridAfter w:val="1"/>
          <w:wAfter w:w="13" w:type="dxa"/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89CF" w14:textId="77777777" w:rsidR="00883B62" w:rsidRPr="00373F50" w:rsidRDefault="00883B62" w:rsidP="00125210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A923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63 544,4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C5C83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64 019,4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5DB4A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13 836,6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8D96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21,6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75F3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-50 182,8</w:t>
            </w:r>
          </w:p>
        </w:tc>
      </w:tr>
      <w:tr w:rsidR="00883B62" w:rsidRPr="00373F50" w14:paraId="733AAE23" w14:textId="77777777" w:rsidTr="00125210">
        <w:trPr>
          <w:gridAfter w:val="1"/>
          <w:wAfter w:w="13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37E1" w14:textId="77777777" w:rsidR="00883B62" w:rsidRPr="00373F50" w:rsidRDefault="00883B62" w:rsidP="00125210">
            <w:pPr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  <w:t>ВСЕГО РАСХОДОВ по бюджету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66BD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  <w:t>1 678 083,1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13CBF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  <w:t>1 778 146,7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4E4A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  <w:t>319 565,3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6418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18,0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C643" w14:textId="77777777" w:rsidR="00883B62" w:rsidRPr="00373F50" w:rsidRDefault="00883B62" w:rsidP="00125210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b/>
                <w:bCs/>
                <w:i w:val="0"/>
                <w:sz w:val="22"/>
                <w:szCs w:val="22"/>
              </w:rPr>
              <w:t>-1 458 581,4</w:t>
            </w:r>
          </w:p>
        </w:tc>
      </w:tr>
      <w:tr w:rsidR="00883B62" w:rsidRPr="00373F50" w14:paraId="2991F813" w14:textId="77777777" w:rsidTr="00125210">
        <w:trPr>
          <w:gridAfter w:val="1"/>
          <w:wAfter w:w="13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75E97" w14:textId="77777777" w:rsidR="00883B62" w:rsidRPr="00373F50" w:rsidRDefault="00883B62" w:rsidP="00125210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    ДЕФИЦИТ </w:t>
            </w:r>
            <w:proofErr w:type="gramStart"/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-  ;</w:t>
            </w:r>
            <w:proofErr w:type="gramEnd"/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 ПРОФИЦИТ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93A8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-64 000,0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174D7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-65 159,9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29A9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color w:val="auto"/>
                <w:sz w:val="22"/>
                <w:szCs w:val="22"/>
              </w:rPr>
              <w:t>64 404,7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EBCC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BBD0" w14:textId="77777777" w:rsidR="00883B62" w:rsidRPr="00373F50" w:rsidRDefault="00883B62" w:rsidP="00125210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73F50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</w:tr>
    </w:tbl>
    <w:p w14:paraId="113693F4" w14:textId="77777777" w:rsidR="00B828AE" w:rsidRDefault="00B828AE">
      <w:bookmarkStart w:id="0" w:name="_GoBack"/>
      <w:bookmarkEnd w:id="0"/>
    </w:p>
    <w:sectPr w:rsidR="00B828AE" w:rsidSect="00E9409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35F5C"/>
    <w:multiLevelType w:val="hybridMultilevel"/>
    <w:tmpl w:val="B6F21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6E"/>
    <w:rsid w:val="00883B62"/>
    <w:rsid w:val="00B828AE"/>
    <w:rsid w:val="00D54A6E"/>
    <w:rsid w:val="00E9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0289"/>
  <w15:chartTrackingRefBased/>
  <w15:docId w15:val="{2C4855B8-FD6E-450E-859D-156776DB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B62"/>
    <w:pPr>
      <w:spacing w:after="0" w:line="240" w:lineRule="auto"/>
    </w:pPr>
    <w:rPr>
      <w:rFonts w:ascii="Times New Roman" w:eastAsia="Times New Roman" w:hAnsi="Times New Roman" w:cs="Arial"/>
      <w:i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467E6-DB32-4A06-A19E-37965E5F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1470</Words>
  <Characters>8380</Characters>
  <Application>Microsoft Office Word</Application>
  <DocSecurity>0</DocSecurity>
  <Lines>69</Lines>
  <Paragraphs>19</Paragraphs>
  <ScaleCrop>false</ScaleCrop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2021-04-22T05:43:00Z</dcterms:created>
  <dcterms:modified xsi:type="dcterms:W3CDTF">2021-04-22T05:45:00Z</dcterms:modified>
</cp:coreProperties>
</file>