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BE00" w14:textId="77777777" w:rsidR="00A52FBE" w:rsidRDefault="00A52FBE" w:rsidP="00A52FBE">
      <w:pPr>
        <w:pStyle w:val="4"/>
        <w:spacing w:before="0" w:after="0"/>
        <w:ind w:right="391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77A145F" wp14:editId="216C6881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5C23E" w14:textId="77777777" w:rsidR="00A52FBE" w:rsidRDefault="00A52FBE" w:rsidP="00A52FBE">
      <w:pPr>
        <w:pStyle w:val="4"/>
        <w:spacing w:before="0" w:after="0"/>
        <w:ind w:right="391"/>
        <w:jc w:val="center"/>
      </w:pPr>
      <w:r>
        <w:t>СОВЕТ НАРОДНЫХ ДЕПУТАТОВ</w:t>
      </w:r>
    </w:p>
    <w:p w14:paraId="0AE99FDD" w14:textId="77777777" w:rsidR="00A52FBE" w:rsidRDefault="00A52FBE" w:rsidP="00A52FBE">
      <w:pPr>
        <w:pStyle w:val="4"/>
        <w:spacing w:before="0" w:after="0"/>
        <w:ind w:right="391"/>
        <w:jc w:val="center"/>
      </w:pPr>
      <w:r>
        <w:t>РОССОШАНСКОГО МУНИЦИПАЛЬНОГО РАЙОНА</w:t>
      </w:r>
    </w:p>
    <w:p w14:paraId="3FA6A4DF" w14:textId="77777777" w:rsidR="00A52FBE" w:rsidRDefault="00A52FBE" w:rsidP="00A52FBE">
      <w:pPr>
        <w:pStyle w:val="4"/>
        <w:spacing w:before="0" w:after="0"/>
        <w:ind w:right="391"/>
        <w:jc w:val="center"/>
        <w:rPr>
          <w:bCs w:val="0"/>
        </w:rPr>
      </w:pPr>
      <w:r>
        <w:rPr>
          <w:bCs w:val="0"/>
        </w:rPr>
        <w:t>ВОРОНЕЖСКОЙ ОБЛАСТИ</w:t>
      </w:r>
    </w:p>
    <w:p w14:paraId="770FD2B4" w14:textId="77777777" w:rsidR="00A52FBE" w:rsidRPr="001D7771" w:rsidRDefault="00A52FBE" w:rsidP="00A52FBE"/>
    <w:p w14:paraId="35133F79" w14:textId="77777777" w:rsidR="00A52FBE" w:rsidRPr="001D7771" w:rsidRDefault="00A52FBE" w:rsidP="00A52FBE">
      <w:pPr>
        <w:pStyle w:val="8"/>
        <w:spacing w:before="0" w:after="0"/>
        <w:ind w:right="391"/>
        <w:jc w:val="center"/>
        <w:rPr>
          <w:b/>
          <w:i w:val="0"/>
          <w:sz w:val="28"/>
          <w:szCs w:val="28"/>
        </w:rPr>
      </w:pPr>
      <w:r w:rsidRPr="001D7771">
        <w:rPr>
          <w:b/>
          <w:i w:val="0"/>
          <w:sz w:val="28"/>
          <w:szCs w:val="28"/>
        </w:rPr>
        <w:t>РЕШЕНИЕ</w:t>
      </w:r>
    </w:p>
    <w:p w14:paraId="3E76D701" w14:textId="0E2AD276" w:rsidR="00A52FBE" w:rsidRPr="001E08E8" w:rsidRDefault="00A52FBE" w:rsidP="00A52FBE">
      <w:pPr>
        <w:ind w:right="3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44E58">
        <w:rPr>
          <w:b/>
          <w:sz w:val="28"/>
          <w:szCs w:val="28"/>
        </w:rPr>
        <w:t>4</w:t>
      </w:r>
      <w:r w:rsidRPr="001E08E8">
        <w:rPr>
          <w:b/>
          <w:sz w:val="28"/>
          <w:szCs w:val="28"/>
        </w:rPr>
        <w:t xml:space="preserve"> сессии</w:t>
      </w:r>
    </w:p>
    <w:p w14:paraId="7023173A" w14:textId="77777777" w:rsidR="00A52FBE" w:rsidRPr="001E08E8" w:rsidRDefault="00A52FBE" w:rsidP="00A52FBE">
      <w:pPr>
        <w:ind w:left="-360" w:right="499"/>
        <w:rPr>
          <w:b/>
          <w:sz w:val="28"/>
          <w:szCs w:val="28"/>
        </w:rPr>
      </w:pPr>
    </w:p>
    <w:p w14:paraId="47B26092" w14:textId="25B46C76" w:rsidR="00A52FBE" w:rsidRDefault="00A52FBE" w:rsidP="00B20798">
      <w:pPr>
        <w:ind w:right="499"/>
        <w:rPr>
          <w:sz w:val="28"/>
          <w:szCs w:val="28"/>
        </w:rPr>
      </w:pPr>
      <w:r>
        <w:rPr>
          <w:sz w:val="28"/>
          <w:szCs w:val="28"/>
        </w:rPr>
        <w:t xml:space="preserve">от 15 февраля 2023 года № </w:t>
      </w:r>
      <w:r w:rsidR="00B20798">
        <w:rPr>
          <w:sz w:val="28"/>
          <w:szCs w:val="28"/>
        </w:rPr>
        <w:t>305</w:t>
      </w:r>
    </w:p>
    <w:p w14:paraId="15B1A47D" w14:textId="1E90A933" w:rsidR="00B20798" w:rsidRPr="000A1035" w:rsidRDefault="00B20798" w:rsidP="00B20798">
      <w:pPr>
        <w:ind w:right="499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г.Россошь</w:t>
      </w:r>
      <w:bookmarkStart w:id="0" w:name="_GoBack"/>
      <w:bookmarkEnd w:id="0"/>
      <w:proofErr w:type="spellEnd"/>
    </w:p>
    <w:p w14:paraId="212FA8BE" w14:textId="77777777" w:rsidR="00A52FBE" w:rsidRPr="001E08E8" w:rsidRDefault="00A52FBE" w:rsidP="00A52FBE">
      <w:pPr>
        <w:ind w:right="499"/>
        <w:rPr>
          <w:sz w:val="28"/>
          <w:szCs w:val="28"/>
        </w:rPr>
      </w:pPr>
    </w:p>
    <w:p w14:paraId="3C69437C" w14:textId="77777777" w:rsidR="00A52FBE" w:rsidRDefault="00A52FBE" w:rsidP="00A52FBE">
      <w:pPr>
        <w:rPr>
          <w:sz w:val="28"/>
          <w:szCs w:val="28"/>
        </w:rPr>
      </w:pPr>
      <w:r w:rsidRPr="001E08E8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деятельности отдела </w:t>
      </w:r>
    </w:p>
    <w:p w14:paraId="2D4ECA4F" w14:textId="77777777" w:rsidR="00A52FBE" w:rsidRDefault="00A52FBE" w:rsidP="00A52FBE">
      <w:pPr>
        <w:rPr>
          <w:sz w:val="28"/>
          <w:szCs w:val="28"/>
        </w:rPr>
      </w:pPr>
      <w:r>
        <w:rPr>
          <w:sz w:val="28"/>
          <w:szCs w:val="28"/>
        </w:rPr>
        <w:t xml:space="preserve">МВД России по Россошанскому </w:t>
      </w:r>
    </w:p>
    <w:p w14:paraId="42B3FF82" w14:textId="1487FF31" w:rsidR="00A52FBE" w:rsidRPr="001E08E8" w:rsidRDefault="00A52FBE" w:rsidP="00A52FBE">
      <w:pPr>
        <w:rPr>
          <w:sz w:val="28"/>
          <w:szCs w:val="28"/>
        </w:rPr>
      </w:pPr>
      <w:r>
        <w:rPr>
          <w:sz w:val="28"/>
          <w:szCs w:val="28"/>
        </w:rPr>
        <w:t xml:space="preserve">району за 2022 год  </w:t>
      </w:r>
      <w:r w:rsidRPr="004E5629">
        <w:rPr>
          <w:sz w:val="28"/>
          <w:szCs w:val="28"/>
        </w:rPr>
        <w:t xml:space="preserve">  </w:t>
      </w:r>
    </w:p>
    <w:p w14:paraId="0E5DEAA8" w14:textId="77777777" w:rsidR="00A52FBE" w:rsidRPr="001E08E8" w:rsidRDefault="00A52FBE" w:rsidP="00A52FBE">
      <w:pPr>
        <w:rPr>
          <w:sz w:val="28"/>
          <w:szCs w:val="28"/>
        </w:rPr>
      </w:pPr>
    </w:p>
    <w:p w14:paraId="43FFECFF" w14:textId="71C61853" w:rsidR="00A52FBE" w:rsidRPr="001E08E8" w:rsidRDefault="00A52FBE" w:rsidP="00A52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информацию начальника отдела МВД России по Россошанскому району Шевченко А.С. об итогах деятельности отдела МВД России по Россошанскому району за 2022 год</w:t>
      </w:r>
      <w:r w:rsidRPr="001E08E8">
        <w:rPr>
          <w:sz w:val="28"/>
          <w:szCs w:val="28"/>
        </w:rPr>
        <w:t>, Совет народных депутатов Россошанского муниципального района</w:t>
      </w:r>
    </w:p>
    <w:p w14:paraId="4C33D4CB" w14:textId="77777777" w:rsidR="00A52FBE" w:rsidRPr="001E08E8" w:rsidRDefault="00A52FBE" w:rsidP="00A52FBE">
      <w:pPr>
        <w:jc w:val="both"/>
        <w:rPr>
          <w:sz w:val="28"/>
          <w:szCs w:val="28"/>
        </w:rPr>
      </w:pPr>
    </w:p>
    <w:p w14:paraId="7B7747A2" w14:textId="77777777" w:rsidR="00A52FBE" w:rsidRPr="001E08E8" w:rsidRDefault="00A52FBE" w:rsidP="00A52FBE">
      <w:pPr>
        <w:jc w:val="center"/>
        <w:rPr>
          <w:sz w:val="28"/>
          <w:szCs w:val="28"/>
        </w:rPr>
      </w:pPr>
      <w:r w:rsidRPr="001E08E8">
        <w:rPr>
          <w:sz w:val="28"/>
          <w:szCs w:val="28"/>
        </w:rPr>
        <w:t>РЕШИЛ:</w:t>
      </w:r>
    </w:p>
    <w:p w14:paraId="2A041487" w14:textId="77777777" w:rsidR="00A52FBE" w:rsidRPr="001E08E8" w:rsidRDefault="00A52FBE" w:rsidP="00A52FBE">
      <w:pPr>
        <w:jc w:val="both"/>
        <w:rPr>
          <w:sz w:val="28"/>
          <w:szCs w:val="28"/>
        </w:rPr>
      </w:pPr>
    </w:p>
    <w:p w14:paraId="7994507D" w14:textId="38D7913E" w:rsidR="00A52FBE" w:rsidRDefault="00A52FBE" w:rsidP="00A52FBE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начальника отдела МВД России по Россошанскому району Шевченко А.С. об итогах деятельности отдела МВД России по Россошанскому району за 2022 год</w:t>
      </w:r>
      <w:r w:rsidRPr="001E08E8">
        <w:rPr>
          <w:sz w:val="28"/>
          <w:szCs w:val="28"/>
        </w:rPr>
        <w:t xml:space="preserve"> принять к сведению.</w:t>
      </w:r>
    </w:p>
    <w:p w14:paraId="49E0B642" w14:textId="77777777" w:rsidR="00A52FBE" w:rsidRPr="001E08E8" w:rsidRDefault="00A52FBE" w:rsidP="00A52FBE">
      <w:pPr>
        <w:jc w:val="both"/>
        <w:rPr>
          <w:sz w:val="28"/>
          <w:szCs w:val="28"/>
        </w:rPr>
      </w:pPr>
    </w:p>
    <w:p w14:paraId="4CBCDCB7" w14:textId="77777777" w:rsidR="00A52FBE" w:rsidRPr="001E08E8" w:rsidRDefault="00A52FBE" w:rsidP="00A52FBE">
      <w:pPr>
        <w:jc w:val="both"/>
        <w:rPr>
          <w:sz w:val="28"/>
          <w:szCs w:val="28"/>
        </w:rPr>
      </w:pPr>
    </w:p>
    <w:p w14:paraId="046C310D" w14:textId="77777777" w:rsidR="00A52FBE" w:rsidRPr="001E08E8" w:rsidRDefault="00A52FBE" w:rsidP="00A52FBE">
      <w:pPr>
        <w:jc w:val="both"/>
        <w:rPr>
          <w:sz w:val="28"/>
          <w:szCs w:val="28"/>
        </w:rPr>
      </w:pPr>
    </w:p>
    <w:p w14:paraId="45A267A9" w14:textId="77777777" w:rsidR="00A52FBE" w:rsidRPr="001E08E8" w:rsidRDefault="00A52FBE" w:rsidP="00A52FBE">
      <w:pPr>
        <w:jc w:val="both"/>
        <w:rPr>
          <w:sz w:val="28"/>
          <w:szCs w:val="28"/>
        </w:rPr>
      </w:pPr>
      <w:r w:rsidRPr="001E08E8">
        <w:rPr>
          <w:sz w:val="28"/>
          <w:szCs w:val="28"/>
        </w:rPr>
        <w:t>Глава Россошанского</w:t>
      </w:r>
    </w:p>
    <w:p w14:paraId="026F911F" w14:textId="77777777" w:rsidR="00A52FBE" w:rsidRDefault="00A52FBE" w:rsidP="00A52FBE">
      <w:pPr>
        <w:jc w:val="both"/>
        <w:rPr>
          <w:sz w:val="28"/>
          <w:szCs w:val="28"/>
        </w:rPr>
      </w:pPr>
      <w:r w:rsidRPr="001E08E8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1E08E8">
        <w:rPr>
          <w:sz w:val="28"/>
          <w:szCs w:val="28"/>
        </w:rPr>
        <w:t xml:space="preserve"> В.М. </w:t>
      </w:r>
      <w:proofErr w:type="spellStart"/>
      <w:r w:rsidRPr="001E08E8">
        <w:rPr>
          <w:sz w:val="28"/>
          <w:szCs w:val="28"/>
        </w:rPr>
        <w:t>Сисюк</w:t>
      </w:r>
      <w:proofErr w:type="spellEnd"/>
    </w:p>
    <w:p w14:paraId="0D1EF3C2" w14:textId="77777777" w:rsidR="00A52FBE" w:rsidRDefault="00A52FBE" w:rsidP="00A52FBE">
      <w:pPr>
        <w:jc w:val="both"/>
        <w:rPr>
          <w:sz w:val="28"/>
          <w:szCs w:val="28"/>
        </w:rPr>
      </w:pPr>
    </w:p>
    <w:p w14:paraId="03E2A704" w14:textId="77777777" w:rsidR="00AF2411" w:rsidRDefault="00AF2411"/>
    <w:sectPr w:rsidR="00AF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A07C2"/>
    <w:multiLevelType w:val="hybridMultilevel"/>
    <w:tmpl w:val="B95A5CBC"/>
    <w:lvl w:ilvl="0" w:tplc="4CDE66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D6"/>
    <w:rsid w:val="002D65D6"/>
    <w:rsid w:val="00A44E58"/>
    <w:rsid w:val="00A52FBE"/>
    <w:rsid w:val="00AF2411"/>
    <w:rsid w:val="00B2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EC10"/>
  <w15:chartTrackingRefBased/>
  <w15:docId w15:val="{64467CC3-C20B-412F-9634-76EBAD47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2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52F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2F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52F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2023-02-03T11:15:00Z</dcterms:created>
  <dcterms:modified xsi:type="dcterms:W3CDTF">2023-02-16T11:32:00Z</dcterms:modified>
</cp:coreProperties>
</file>