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4F04" w14:textId="32B7A993" w:rsidR="008504D8" w:rsidRPr="00F213EB" w:rsidRDefault="008504D8" w:rsidP="00D15473">
      <w:pPr>
        <w:spacing w:after="0"/>
        <w:jc w:val="center"/>
        <w:rPr>
          <w:sz w:val="28"/>
          <w:szCs w:val="28"/>
        </w:rPr>
      </w:pPr>
      <w:r w:rsidRPr="00F213EB">
        <w:rPr>
          <w:noProof/>
          <w:sz w:val="28"/>
          <w:szCs w:val="28"/>
        </w:rPr>
        <w:drawing>
          <wp:inline distT="0" distB="0" distL="0" distR="0" wp14:anchorId="5E4858A3" wp14:editId="20107726">
            <wp:extent cx="581025" cy="733425"/>
            <wp:effectExtent l="0" t="0" r="9525"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14:paraId="1A4D1237" w14:textId="77777777" w:rsidR="008504D8" w:rsidRPr="00F213EB" w:rsidRDefault="008504D8" w:rsidP="00D15473">
      <w:pPr>
        <w:pStyle w:val="a8"/>
        <w:spacing w:line="240" w:lineRule="atLeast"/>
        <w:ind w:left="-284" w:right="-284"/>
        <w:rPr>
          <w:sz w:val="24"/>
          <w:szCs w:val="24"/>
        </w:rPr>
      </w:pPr>
      <w:r w:rsidRPr="00F213EB">
        <w:rPr>
          <w:sz w:val="24"/>
          <w:szCs w:val="24"/>
          <w:lang w:val="en-US"/>
        </w:rPr>
        <w:t>C</w:t>
      </w:r>
      <w:r w:rsidRPr="00F213EB">
        <w:rPr>
          <w:sz w:val="24"/>
          <w:szCs w:val="24"/>
        </w:rPr>
        <w:t>ОВЕТ НАРОДНЫХ ДЕПУТАТОВ</w:t>
      </w:r>
    </w:p>
    <w:p w14:paraId="19C07F94" w14:textId="77777777" w:rsidR="008504D8" w:rsidRPr="00F213EB" w:rsidRDefault="008504D8" w:rsidP="008504D8">
      <w:pPr>
        <w:pStyle w:val="a8"/>
        <w:spacing w:line="240" w:lineRule="atLeast"/>
        <w:ind w:left="-284" w:right="-284"/>
        <w:rPr>
          <w:sz w:val="24"/>
          <w:szCs w:val="24"/>
        </w:rPr>
      </w:pPr>
      <w:r w:rsidRPr="00F213EB">
        <w:rPr>
          <w:sz w:val="24"/>
          <w:szCs w:val="24"/>
        </w:rPr>
        <w:t>РОССОШАНСКОГО МУНИЦИПАЛЬНОГО РАЙОНА</w:t>
      </w:r>
    </w:p>
    <w:p w14:paraId="08EB2211" w14:textId="77777777" w:rsidR="008504D8" w:rsidRPr="00F213EB" w:rsidRDefault="008504D8" w:rsidP="008504D8">
      <w:pPr>
        <w:pStyle w:val="a8"/>
        <w:spacing w:line="240" w:lineRule="atLeast"/>
        <w:ind w:left="-284" w:right="-284"/>
        <w:rPr>
          <w:sz w:val="24"/>
          <w:szCs w:val="24"/>
        </w:rPr>
      </w:pPr>
      <w:r w:rsidRPr="00F213EB">
        <w:rPr>
          <w:sz w:val="24"/>
          <w:szCs w:val="24"/>
        </w:rPr>
        <w:t>ВОРОНЕЖСКОЙ ОБЛАСТИ</w:t>
      </w:r>
    </w:p>
    <w:p w14:paraId="3F869CB9" w14:textId="77777777" w:rsidR="008504D8" w:rsidRPr="00F213EB" w:rsidRDefault="008504D8" w:rsidP="008504D8">
      <w:pPr>
        <w:pStyle w:val="1"/>
        <w:spacing w:before="0" w:beforeAutospacing="0" w:after="0" w:afterAutospacing="0" w:line="240" w:lineRule="atLeast"/>
        <w:ind w:left="-284" w:right="-284"/>
        <w:jc w:val="center"/>
        <w:rPr>
          <w:sz w:val="24"/>
          <w:szCs w:val="24"/>
        </w:rPr>
      </w:pPr>
    </w:p>
    <w:p w14:paraId="2A37480A" w14:textId="77777777" w:rsidR="008504D8" w:rsidRPr="00F213EB" w:rsidRDefault="008504D8" w:rsidP="008504D8">
      <w:pPr>
        <w:pStyle w:val="1"/>
        <w:spacing w:before="0" w:beforeAutospacing="0" w:after="0" w:afterAutospacing="0" w:line="240" w:lineRule="atLeast"/>
        <w:ind w:left="-284" w:right="-284"/>
        <w:jc w:val="center"/>
        <w:rPr>
          <w:sz w:val="24"/>
          <w:szCs w:val="24"/>
        </w:rPr>
      </w:pPr>
      <w:r w:rsidRPr="00F213EB">
        <w:rPr>
          <w:sz w:val="24"/>
          <w:szCs w:val="24"/>
        </w:rPr>
        <w:t>РЕШЕНИЕ</w:t>
      </w:r>
    </w:p>
    <w:p w14:paraId="25D37184" w14:textId="77777777" w:rsidR="008504D8" w:rsidRPr="00F213EB" w:rsidRDefault="008504D8" w:rsidP="008504D8">
      <w:pPr>
        <w:spacing w:after="0" w:line="240" w:lineRule="atLeast"/>
        <w:ind w:left="-284" w:right="-284"/>
        <w:jc w:val="center"/>
        <w:rPr>
          <w:rFonts w:ascii="Times New Roman" w:hAnsi="Times New Roman"/>
          <w:b/>
          <w:sz w:val="24"/>
          <w:szCs w:val="24"/>
        </w:rPr>
      </w:pPr>
      <w:r>
        <w:rPr>
          <w:rFonts w:ascii="Times New Roman" w:hAnsi="Times New Roman"/>
          <w:b/>
          <w:sz w:val="24"/>
          <w:szCs w:val="24"/>
        </w:rPr>
        <w:t>32</w:t>
      </w:r>
      <w:r w:rsidRPr="00F213EB">
        <w:rPr>
          <w:rFonts w:ascii="Times New Roman" w:hAnsi="Times New Roman"/>
          <w:b/>
          <w:sz w:val="24"/>
          <w:szCs w:val="24"/>
        </w:rPr>
        <w:t xml:space="preserve"> сессии</w:t>
      </w:r>
    </w:p>
    <w:p w14:paraId="3BB68C2D" w14:textId="7DB49ED5" w:rsidR="008504D8" w:rsidRPr="00467CDD" w:rsidRDefault="008504D8" w:rsidP="008504D8">
      <w:pPr>
        <w:tabs>
          <w:tab w:val="left" w:pos="9355"/>
        </w:tabs>
        <w:spacing w:after="0" w:line="240" w:lineRule="atLeast"/>
        <w:ind w:right="-5"/>
        <w:rPr>
          <w:rFonts w:ascii="Times New Roman" w:hAnsi="Times New Roman"/>
          <w:bCs/>
          <w:sz w:val="24"/>
          <w:szCs w:val="24"/>
        </w:rPr>
      </w:pPr>
      <w:proofErr w:type="gramStart"/>
      <w:r w:rsidRPr="00F213EB">
        <w:rPr>
          <w:rFonts w:ascii="Times New Roman" w:hAnsi="Times New Roman"/>
          <w:bCs/>
          <w:sz w:val="24"/>
          <w:szCs w:val="24"/>
        </w:rPr>
        <w:t xml:space="preserve">от </w:t>
      </w:r>
      <w:r w:rsidR="00467CDD" w:rsidRPr="00467CDD">
        <w:rPr>
          <w:rFonts w:ascii="Times New Roman" w:hAnsi="Times New Roman"/>
          <w:bCs/>
          <w:sz w:val="24"/>
          <w:szCs w:val="24"/>
        </w:rPr>
        <w:t xml:space="preserve"> </w:t>
      </w:r>
      <w:r w:rsidR="007E1C2F">
        <w:rPr>
          <w:rFonts w:ascii="Times New Roman" w:hAnsi="Times New Roman"/>
          <w:bCs/>
          <w:sz w:val="24"/>
          <w:szCs w:val="24"/>
        </w:rPr>
        <w:t>22</w:t>
      </w:r>
      <w:proofErr w:type="gramEnd"/>
      <w:r>
        <w:rPr>
          <w:rFonts w:ascii="Times New Roman" w:hAnsi="Times New Roman"/>
          <w:bCs/>
          <w:sz w:val="24"/>
          <w:szCs w:val="24"/>
        </w:rPr>
        <w:t xml:space="preserve">  декабря  2021 года №</w:t>
      </w:r>
      <w:r w:rsidR="00467CDD" w:rsidRPr="00467CDD">
        <w:rPr>
          <w:rFonts w:ascii="Times New Roman" w:hAnsi="Times New Roman"/>
          <w:bCs/>
          <w:sz w:val="24"/>
          <w:szCs w:val="24"/>
        </w:rPr>
        <w:t xml:space="preserve"> </w:t>
      </w:r>
      <w:r w:rsidR="007E1C2F">
        <w:rPr>
          <w:rFonts w:ascii="Times New Roman" w:hAnsi="Times New Roman"/>
          <w:bCs/>
          <w:sz w:val="24"/>
          <w:szCs w:val="24"/>
        </w:rPr>
        <w:t>237</w:t>
      </w:r>
    </w:p>
    <w:p w14:paraId="652C6F2A" w14:textId="04F97A9B" w:rsidR="008504D8" w:rsidRPr="00F213EB" w:rsidRDefault="008504D8" w:rsidP="008504D8">
      <w:pPr>
        <w:tabs>
          <w:tab w:val="left" w:pos="9355"/>
        </w:tabs>
        <w:spacing w:after="0" w:line="240" w:lineRule="atLeast"/>
        <w:ind w:right="-5"/>
        <w:rPr>
          <w:rFonts w:ascii="Times New Roman" w:hAnsi="Times New Roman"/>
          <w:bCs/>
          <w:sz w:val="24"/>
          <w:szCs w:val="24"/>
        </w:rPr>
      </w:pPr>
      <w:r w:rsidRPr="00F213EB">
        <w:rPr>
          <w:rFonts w:ascii="Times New Roman" w:hAnsi="Times New Roman"/>
          <w:bCs/>
          <w:sz w:val="24"/>
          <w:szCs w:val="24"/>
        </w:rPr>
        <w:t xml:space="preserve"> </w:t>
      </w:r>
      <w:r w:rsidR="00467CDD" w:rsidRPr="00467CDD">
        <w:rPr>
          <w:rFonts w:ascii="Times New Roman" w:hAnsi="Times New Roman"/>
          <w:bCs/>
          <w:sz w:val="24"/>
          <w:szCs w:val="24"/>
        </w:rPr>
        <w:t xml:space="preserve">  </w:t>
      </w:r>
      <w:r w:rsidR="00467CDD" w:rsidRPr="009C350E">
        <w:rPr>
          <w:rFonts w:ascii="Times New Roman" w:hAnsi="Times New Roman"/>
          <w:bCs/>
          <w:sz w:val="24"/>
          <w:szCs w:val="24"/>
        </w:rPr>
        <w:t xml:space="preserve">                  </w:t>
      </w:r>
      <w:r w:rsidRPr="00F213EB">
        <w:rPr>
          <w:rFonts w:ascii="Times New Roman" w:hAnsi="Times New Roman"/>
          <w:bCs/>
          <w:sz w:val="24"/>
          <w:szCs w:val="24"/>
        </w:rPr>
        <w:t>г. Россошь</w:t>
      </w:r>
    </w:p>
    <w:p w14:paraId="74B18FC5" w14:textId="77777777" w:rsidR="008504D8" w:rsidRDefault="008504D8" w:rsidP="008504D8">
      <w:pPr>
        <w:pStyle w:val="6"/>
        <w:spacing w:before="0" w:after="0" w:line="240" w:lineRule="atLeast"/>
        <w:contextualSpacing/>
        <w:jc w:val="both"/>
        <w:rPr>
          <w:rFonts w:ascii="Times New Roman" w:hAnsi="Times New Roman"/>
          <w:b w:val="0"/>
          <w:sz w:val="24"/>
          <w:szCs w:val="24"/>
        </w:rPr>
      </w:pPr>
    </w:p>
    <w:p w14:paraId="5AE57FE3" w14:textId="77777777" w:rsidR="008504D8" w:rsidRPr="00F213EB" w:rsidRDefault="008504D8" w:rsidP="008504D8">
      <w:pPr>
        <w:pStyle w:val="6"/>
        <w:spacing w:before="0" w:after="0" w:line="240" w:lineRule="atLeast"/>
        <w:contextualSpacing/>
        <w:jc w:val="both"/>
        <w:rPr>
          <w:rFonts w:ascii="Times New Roman" w:hAnsi="Times New Roman"/>
          <w:b w:val="0"/>
          <w:sz w:val="24"/>
          <w:szCs w:val="24"/>
        </w:rPr>
      </w:pPr>
      <w:r w:rsidRPr="00F213EB">
        <w:rPr>
          <w:rFonts w:ascii="Times New Roman" w:hAnsi="Times New Roman"/>
          <w:b w:val="0"/>
          <w:sz w:val="24"/>
          <w:szCs w:val="24"/>
        </w:rPr>
        <w:t xml:space="preserve">О проекте изменений и дополнений в Устав </w:t>
      </w:r>
    </w:p>
    <w:p w14:paraId="3168031A" w14:textId="77777777" w:rsidR="008504D8" w:rsidRPr="00F213EB" w:rsidRDefault="008504D8" w:rsidP="008504D8">
      <w:pPr>
        <w:spacing w:after="0" w:line="240" w:lineRule="atLeast"/>
        <w:contextualSpacing/>
        <w:jc w:val="both"/>
        <w:rPr>
          <w:rFonts w:ascii="Times New Roman" w:hAnsi="Times New Roman"/>
          <w:bCs/>
          <w:sz w:val="24"/>
          <w:szCs w:val="24"/>
        </w:rPr>
      </w:pPr>
      <w:r w:rsidRPr="00F213EB">
        <w:rPr>
          <w:rFonts w:ascii="Times New Roman" w:hAnsi="Times New Roman"/>
          <w:bCs/>
          <w:sz w:val="24"/>
          <w:szCs w:val="24"/>
        </w:rPr>
        <w:t>Россошанского муниципального района</w:t>
      </w:r>
    </w:p>
    <w:p w14:paraId="7E4BDBE7" w14:textId="77777777" w:rsidR="008504D8" w:rsidRPr="00F213EB" w:rsidRDefault="008504D8" w:rsidP="008504D8">
      <w:pPr>
        <w:spacing w:after="0" w:line="240" w:lineRule="atLeast"/>
        <w:contextualSpacing/>
        <w:jc w:val="both"/>
        <w:rPr>
          <w:rFonts w:ascii="Times New Roman" w:hAnsi="Times New Roman"/>
          <w:bCs/>
          <w:sz w:val="24"/>
          <w:szCs w:val="24"/>
        </w:rPr>
      </w:pPr>
      <w:r w:rsidRPr="00F213EB">
        <w:rPr>
          <w:rFonts w:ascii="Times New Roman" w:hAnsi="Times New Roman"/>
          <w:bCs/>
          <w:sz w:val="24"/>
          <w:szCs w:val="24"/>
        </w:rPr>
        <w:t>Воронежской области</w:t>
      </w:r>
    </w:p>
    <w:p w14:paraId="3F40167E" w14:textId="77777777" w:rsidR="008504D8" w:rsidRPr="00F213EB" w:rsidRDefault="008504D8" w:rsidP="008504D8">
      <w:pPr>
        <w:spacing w:after="0" w:line="240" w:lineRule="atLeast"/>
        <w:contextualSpacing/>
        <w:jc w:val="both"/>
        <w:rPr>
          <w:rFonts w:ascii="Times New Roman" w:hAnsi="Times New Roman"/>
          <w:bCs/>
          <w:sz w:val="24"/>
          <w:szCs w:val="24"/>
        </w:rPr>
      </w:pPr>
    </w:p>
    <w:p w14:paraId="18ABB711" w14:textId="52C558BB" w:rsidR="008504D8" w:rsidRDefault="008504D8" w:rsidP="008504D8">
      <w:pPr>
        <w:spacing w:after="0" w:line="240" w:lineRule="atLeast"/>
        <w:ind w:firstLine="708"/>
        <w:jc w:val="both"/>
        <w:rPr>
          <w:rFonts w:ascii="Times New Roman" w:hAnsi="Times New Roman"/>
          <w:bCs/>
          <w:sz w:val="24"/>
          <w:szCs w:val="24"/>
        </w:rPr>
      </w:pPr>
      <w:r w:rsidRPr="00F213EB">
        <w:rPr>
          <w:rFonts w:ascii="Times New Roman" w:hAnsi="Times New Roman"/>
          <w:bCs/>
          <w:sz w:val="24"/>
          <w:szCs w:val="24"/>
        </w:rPr>
        <w:t>В соответствии со статьями 36, 44 Закона Российской Федерации от 6 октября 2003 года №131-ФЗ «Об общих принципах организации местного самоуправления в Российской Федерации», руководствуясь статьёй 47 Устава Россошанского муниципального района, Совет народных депутатов Россошанского муниципального района</w:t>
      </w:r>
    </w:p>
    <w:p w14:paraId="77E9E7E1" w14:textId="77777777" w:rsidR="00467CDD" w:rsidRPr="00F213EB" w:rsidRDefault="00467CDD" w:rsidP="008504D8">
      <w:pPr>
        <w:spacing w:after="0" w:line="240" w:lineRule="atLeast"/>
        <w:ind w:firstLine="708"/>
        <w:jc w:val="both"/>
        <w:rPr>
          <w:rFonts w:ascii="Times New Roman" w:hAnsi="Times New Roman"/>
          <w:bCs/>
          <w:sz w:val="24"/>
          <w:szCs w:val="24"/>
        </w:rPr>
      </w:pPr>
    </w:p>
    <w:p w14:paraId="0E9AD21B" w14:textId="63719CCB" w:rsidR="008504D8" w:rsidRDefault="008504D8" w:rsidP="008504D8">
      <w:pPr>
        <w:spacing w:after="0" w:line="240" w:lineRule="atLeast"/>
        <w:jc w:val="center"/>
        <w:rPr>
          <w:rFonts w:ascii="Times New Roman" w:hAnsi="Times New Roman"/>
          <w:bCs/>
          <w:sz w:val="24"/>
          <w:szCs w:val="24"/>
        </w:rPr>
      </w:pPr>
      <w:r w:rsidRPr="00F213EB">
        <w:rPr>
          <w:rFonts w:ascii="Times New Roman" w:hAnsi="Times New Roman"/>
          <w:bCs/>
          <w:sz w:val="24"/>
          <w:szCs w:val="24"/>
        </w:rPr>
        <w:t>РЕШИЛ:</w:t>
      </w:r>
    </w:p>
    <w:p w14:paraId="189913E8" w14:textId="77777777" w:rsidR="00467CDD" w:rsidRPr="00F213EB" w:rsidRDefault="00467CDD" w:rsidP="008504D8">
      <w:pPr>
        <w:spacing w:after="0" w:line="240" w:lineRule="atLeast"/>
        <w:jc w:val="center"/>
        <w:rPr>
          <w:rFonts w:ascii="Times New Roman" w:hAnsi="Times New Roman"/>
          <w:bCs/>
          <w:sz w:val="24"/>
          <w:szCs w:val="24"/>
        </w:rPr>
      </w:pPr>
    </w:p>
    <w:p w14:paraId="647B21DC" w14:textId="77777777" w:rsidR="008504D8" w:rsidRPr="00F213EB"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AE4F72">
        <w:rPr>
          <w:rFonts w:ascii="Times New Roman" w:hAnsi="Times New Roman"/>
          <w:bCs/>
          <w:sz w:val="24"/>
          <w:szCs w:val="24"/>
        </w:rPr>
        <w:t xml:space="preserve"> </w:t>
      </w:r>
      <w:r w:rsidRPr="00F213EB">
        <w:rPr>
          <w:rFonts w:ascii="Times New Roman" w:hAnsi="Times New Roman"/>
          <w:bCs/>
          <w:sz w:val="24"/>
          <w:szCs w:val="24"/>
        </w:rPr>
        <w:t xml:space="preserve">Утвердить проект изменений и дополнений в Устав Россошанского муниципального района Воронежской области согласно приложению. </w:t>
      </w:r>
    </w:p>
    <w:p w14:paraId="62CEDCC5" w14:textId="77777777" w:rsidR="008504D8" w:rsidRPr="00DE5081"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AE4F72">
        <w:rPr>
          <w:rFonts w:ascii="Times New Roman" w:hAnsi="Times New Roman"/>
          <w:bCs/>
          <w:sz w:val="24"/>
          <w:szCs w:val="24"/>
        </w:rPr>
        <w:t xml:space="preserve"> </w:t>
      </w:r>
      <w:r w:rsidRPr="00DE5081">
        <w:rPr>
          <w:rFonts w:ascii="Times New Roman" w:hAnsi="Times New Roman"/>
          <w:bCs/>
          <w:sz w:val="24"/>
          <w:szCs w:val="24"/>
        </w:rPr>
        <w:t xml:space="preserve">Опубликовать проект изменений и дополнений в Устав Россошанского муниципального района в официальном вестнике газеты «Россошанский курьер» </w:t>
      </w:r>
      <w:r w:rsidRPr="00DE5081">
        <w:rPr>
          <w:rFonts w:ascii="Times New Roman" w:hAnsi="Times New Roman"/>
          <w:lang w:bidi="en-US"/>
        </w:rPr>
        <w:t xml:space="preserve">и разместить на официальном сайте Совета народных депутатов Россошанского муниципального района </w:t>
      </w:r>
      <w:r w:rsidRPr="00060A2D">
        <w:rPr>
          <w:rFonts w:ascii="Times New Roman" w:hAnsi="Times New Roman"/>
          <w:sz w:val="24"/>
          <w:szCs w:val="24"/>
          <w:lang w:bidi="en-US"/>
        </w:rPr>
        <w:t>информационно-</w:t>
      </w:r>
      <w:r>
        <w:rPr>
          <w:rFonts w:ascii="Times New Roman" w:hAnsi="Times New Roman"/>
          <w:sz w:val="24"/>
          <w:szCs w:val="24"/>
          <w:lang w:bidi="en-US"/>
        </w:rPr>
        <w:t>теле</w:t>
      </w:r>
      <w:r w:rsidRPr="00060A2D">
        <w:rPr>
          <w:rFonts w:ascii="Times New Roman" w:hAnsi="Times New Roman"/>
          <w:sz w:val="24"/>
          <w:szCs w:val="24"/>
          <w:lang w:bidi="en-US"/>
        </w:rPr>
        <w:t>коммуникационной сети «Интернет»</w:t>
      </w:r>
      <w:r w:rsidRPr="00AE4F72">
        <w:rPr>
          <w:rFonts w:ascii="Times New Roman" w:hAnsi="Times New Roman"/>
          <w:bCs/>
          <w:sz w:val="24"/>
          <w:szCs w:val="24"/>
        </w:rPr>
        <w:t xml:space="preserve"> </w:t>
      </w:r>
      <w:r w:rsidRPr="00DE5081">
        <w:rPr>
          <w:rFonts w:ascii="Times New Roman" w:hAnsi="Times New Roman"/>
          <w:bCs/>
          <w:sz w:val="24"/>
          <w:szCs w:val="24"/>
        </w:rPr>
        <w:t>для всенародного обсуждения населением Россошанского муниципального района.</w:t>
      </w:r>
    </w:p>
    <w:p w14:paraId="34F86854" w14:textId="25637B7E" w:rsidR="008504D8" w:rsidRPr="00060A2D"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060A2D">
        <w:rPr>
          <w:rFonts w:ascii="Times New Roman" w:hAnsi="Times New Roman"/>
          <w:bCs/>
          <w:sz w:val="24"/>
          <w:szCs w:val="24"/>
        </w:rPr>
        <w:t xml:space="preserve"> </w:t>
      </w:r>
      <w:r w:rsidRPr="00AE4F72">
        <w:rPr>
          <w:rFonts w:ascii="Times New Roman" w:hAnsi="Times New Roman"/>
          <w:bCs/>
          <w:sz w:val="24"/>
          <w:szCs w:val="24"/>
        </w:rPr>
        <w:t xml:space="preserve"> </w:t>
      </w:r>
      <w:r w:rsidRPr="00060A2D">
        <w:rPr>
          <w:rFonts w:ascii="Times New Roman" w:hAnsi="Times New Roman"/>
          <w:bCs/>
          <w:sz w:val="24"/>
          <w:szCs w:val="24"/>
        </w:rPr>
        <w:t>Опубликовать решение</w:t>
      </w:r>
      <w:r>
        <w:rPr>
          <w:rFonts w:ascii="Times New Roman" w:hAnsi="Times New Roman"/>
          <w:bCs/>
          <w:sz w:val="24"/>
          <w:szCs w:val="24"/>
        </w:rPr>
        <w:t xml:space="preserve"> Совета народных депутатов Россошанского муниципального района </w:t>
      </w:r>
      <w:r w:rsidRPr="00060A2D">
        <w:rPr>
          <w:rFonts w:ascii="Times New Roman" w:hAnsi="Times New Roman"/>
          <w:bCs/>
          <w:sz w:val="24"/>
          <w:szCs w:val="24"/>
        </w:rPr>
        <w:t xml:space="preserve"> </w:t>
      </w:r>
      <w:r w:rsidRPr="009C350E">
        <w:rPr>
          <w:rFonts w:ascii="Times New Roman" w:hAnsi="Times New Roman"/>
          <w:bCs/>
          <w:sz w:val="24"/>
          <w:szCs w:val="24"/>
        </w:rPr>
        <w:t xml:space="preserve">от 22.12.2021 года № </w:t>
      </w:r>
      <w:r w:rsidR="007E1C2F">
        <w:rPr>
          <w:rFonts w:ascii="Times New Roman" w:hAnsi="Times New Roman"/>
          <w:bCs/>
          <w:sz w:val="24"/>
          <w:szCs w:val="24"/>
        </w:rPr>
        <w:t>236</w:t>
      </w:r>
      <w:r>
        <w:rPr>
          <w:rFonts w:ascii="Times New Roman" w:hAnsi="Times New Roman"/>
          <w:bCs/>
          <w:sz w:val="24"/>
          <w:szCs w:val="24"/>
        </w:rPr>
        <w:t xml:space="preserve"> </w:t>
      </w:r>
      <w:r w:rsidRPr="00060A2D">
        <w:rPr>
          <w:rFonts w:ascii="Times New Roman" w:hAnsi="Times New Roman"/>
          <w:bCs/>
          <w:sz w:val="24"/>
          <w:szCs w:val="24"/>
        </w:rPr>
        <w:t>«</w:t>
      </w:r>
      <w:r w:rsidR="00467CDD">
        <w:rPr>
          <w:rFonts w:ascii="Times New Roman" w:hAnsi="Times New Roman"/>
          <w:bCs/>
          <w:sz w:val="24"/>
          <w:szCs w:val="24"/>
        </w:rPr>
        <w:t>О</w:t>
      </w:r>
      <w:r w:rsidRPr="00060A2D">
        <w:rPr>
          <w:rFonts w:ascii="Times New Roman" w:hAnsi="Times New Roman"/>
          <w:bCs/>
          <w:sz w:val="24"/>
          <w:szCs w:val="24"/>
        </w:rPr>
        <w:t xml:space="preserve"> порядке учета предложений по проекту решения Совета народных депутатов Россошанского муниципального района «</w:t>
      </w:r>
      <w:r w:rsidR="00467CDD">
        <w:rPr>
          <w:rFonts w:ascii="Times New Roman" w:hAnsi="Times New Roman"/>
          <w:bCs/>
          <w:sz w:val="24"/>
          <w:szCs w:val="24"/>
        </w:rPr>
        <w:t>О</w:t>
      </w:r>
      <w:r w:rsidRPr="00060A2D">
        <w:rPr>
          <w:rFonts w:ascii="Times New Roman" w:hAnsi="Times New Roman"/>
          <w:bCs/>
          <w:sz w:val="24"/>
          <w:szCs w:val="24"/>
        </w:rPr>
        <w:t xml:space="preserve"> внесении изменений и дополнений в Устав Россошанского муниципального района Воронежской области» в официальном вестнике газеты «Россошанский курьер» </w:t>
      </w:r>
      <w:r w:rsidRPr="00060A2D">
        <w:rPr>
          <w:rFonts w:ascii="Times New Roman" w:hAnsi="Times New Roman"/>
          <w:sz w:val="24"/>
          <w:szCs w:val="24"/>
          <w:lang w:bidi="en-US"/>
        </w:rPr>
        <w:t>и разместить на официальном сайте Совета народных депутатов Россошанского муниципального района в информационно-</w:t>
      </w:r>
      <w:r>
        <w:rPr>
          <w:rFonts w:ascii="Times New Roman" w:hAnsi="Times New Roman"/>
          <w:sz w:val="24"/>
          <w:szCs w:val="24"/>
          <w:lang w:bidi="en-US"/>
        </w:rPr>
        <w:t>теле</w:t>
      </w:r>
      <w:r w:rsidRPr="00060A2D">
        <w:rPr>
          <w:rFonts w:ascii="Times New Roman" w:hAnsi="Times New Roman"/>
          <w:sz w:val="24"/>
          <w:szCs w:val="24"/>
          <w:lang w:bidi="en-US"/>
        </w:rPr>
        <w:t>коммуникационной сети «Интернет»</w:t>
      </w:r>
      <w:r w:rsidRPr="00060A2D">
        <w:rPr>
          <w:rFonts w:ascii="Times New Roman" w:hAnsi="Times New Roman"/>
          <w:bCs/>
          <w:sz w:val="24"/>
          <w:szCs w:val="24"/>
        </w:rPr>
        <w:t>.</w:t>
      </w:r>
    </w:p>
    <w:p w14:paraId="38C73489" w14:textId="50E65C93" w:rsidR="008504D8" w:rsidRPr="00F213EB"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AE4F72">
        <w:rPr>
          <w:rFonts w:ascii="Times New Roman" w:hAnsi="Times New Roman"/>
          <w:bCs/>
          <w:sz w:val="24"/>
          <w:szCs w:val="24"/>
        </w:rPr>
        <w:t xml:space="preserve"> </w:t>
      </w:r>
      <w:r w:rsidRPr="00060A2D">
        <w:rPr>
          <w:rFonts w:ascii="Times New Roman" w:hAnsi="Times New Roman"/>
          <w:bCs/>
          <w:sz w:val="24"/>
          <w:szCs w:val="24"/>
        </w:rPr>
        <w:t xml:space="preserve">Установить, что поправки по проекту изменений и дополнений в Устав Россошанского муниципального района, соответствующие действующему законодательству, с точным изложением в письменной форме предлагаемой редакции соответствующих статей и пунктов жители Россошанского муниципального района </w:t>
      </w:r>
      <w:r w:rsidRPr="00CB6210">
        <w:rPr>
          <w:rFonts w:ascii="Times New Roman" w:hAnsi="Times New Roman"/>
          <w:bCs/>
          <w:sz w:val="24"/>
          <w:szCs w:val="24"/>
        </w:rPr>
        <w:t xml:space="preserve">направляют до </w:t>
      </w:r>
      <w:r w:rsidRPr="00CB6210">
        <w:rPr>
          <w:rFonts w:ascii="Times New Roman" w:hAnsi="Times New Roman"/>
          <w:b/>
          <w:bCs/>
          <w:sz w:val="24"/>
          <w:szCs w:val="24"/>
        </w:rPr>
        <w:t>25 января 2022 года</w:t>
      </w:r>
      <w:r w:rsidRPr="00060A2D">
        <w:rPr>
          <w:rFonts w:ascii="Times New Roman" w:hAnsi="Times New Roman"/>
          <w:bCs/>
          <w:sz w:val="24"/>
          <w:szCs w:val="24"/>
        </w:rPr>
        <w:t xml:space="preserve"> в</w:t>
      </w:r>
      <w:r w:rsidRPr="00F213EB">
        <w:rPr>
          <w:rFonts w:ascii="Times New Roman" w:hAnsi="Times New Roman"/>
          <w:bCs/>
          <w:sz w:val="24"/>
          <w:szCs w:val="24"/>
        </w:rPr>
        <w:t xml:space="preserve"> комиссию по подготовке изменений и дополнений в Устав Россошанского муниципального района</w:t>
      </w:r>
      <w:r>
        <w:rPr>
          <w:rFonts w:ascii="Times New Roman" w:hAnsi="Times New Roman"/>
          <w:bCs/>
          <w:sz w:val="24"/>
          <w:szCs w:val="24"/>
        </w:rPr>
        <w:t xml:space="preserve"> в соответствии с </w:t>
      </w:r>
      <w:r w:rsidRPr="00060A2D">
        <w:rPr>
          <w:rFonts w:ascii="Times New Roman" w:hAnsi="Times New Roman"/>
          <w:bCs/>
          <w:sz w:val="24"/>
          <w:szCs w:val="24"/>
        </w:rPr>
        <w:t>решение</w:t>
      </w:r>
      <w:r>
        <w:rPr>
          <w:rFonts w:ascii="Times New Roman" w:hAnsi="Times New Roman"/>
          <w:bCs/>
          <w:sz w:val="24"/>
          <w:szCs w:val="24"/>
        </w:rPr>
        <w:t xml:space="preserve">м Совета народных депутатов Россошанского муниципального района </w:t>
      </w:r>
      <w:r w:rsidRPr="00060A2D">
        <w:rPr>
          <w:rFonts w:ascii="Times New Roman" w:hAnsi="Times New Roman"/>
          <w:bCs/>
          <w:sz w:val="24"/>
          <w:szCs w:val="24"/>
        </w:rPr>
        <w:t xml:space="preserve"> </w:t>
      </w:r>
      <w:r w:rsidRPr="009C350E">
        <w:rPr>
          <w:rFonts w:ascii="Times New Roman" w:hAnsi="Times New Roman"/>
          <w:bCs/>
          <w:sz w:val="24"/>
          <w:szCs w:val="24"/>
        </w:rPr>
        <w:t xml:space="preserve">от 22.12.2021 года № </w:t>
      </w:r>
      <w:r w:rsidR="007E1C2F">
        <w:rPr>
          <w:rFonts w:ascii="Times New Roman" w:hAnsi="Times New Roman"/>
          <w:bCs/>
          <w:sz w:val="24"/>
          <w:szCs w:val="24"/>
        </w:rPr>
        <w:t>236</w:t>
      </w:r>
      <w:r>
        <w:rPr>
          <w:rFonts w:ascii="Times New Roman" w:hAnsi="Times New Roman"/>
          <w:bCs/>
          <w:sz w:val="24"/>
          <w:szCs w:val="24"/>
        </w:rPr>
        <w:t xml:space="preserve"> </w:t>
      </w:r>
      <w:r w:rsidRPr="00060A2D">
        <w:rPr>
          <w:rFonts w:ascii="Times New Roman" w:hAnsi="Times New Roman"/>
          <w:bCs/>
          <w:sz w:val="24"/>
          <w:szCs w:val="24"/>
        </w:rPr>
        <w:t>«</w:t>
      </w:r>
      <w:r w:rsidR="00467CDD">
        <w:rPr>
          <w:rFonts w:ascii="Times New Roman" w:hAnsi="Times New Roman"/>
          <w:bCs/>
          <w:sz w:val="24"/>
          <w:szCs w:val="24"/>
        </w:rPr>
        <w:t>О</w:t>
      </w:r>
      <w:r w:rsidRPr="00060A2D">
        <w:rPr>
          <w:rFonts w:ascii="Times New Roman" w:hAnsi="Times New Roman"/>
          <w:bCs/>
          <w:sz w:val="24"/>
          <w:szCs w:val="24"/>
        </w:rPr>
        <w:t xml:space="preserve"> порядке учета предложений по проекту решения Совета народных депутатов Россошанского муниципального района «</w:t>
      </w:r>
      <w:r w:rsidR="00467CDD">
        <w:rPr>
          <w:rFonts w:ascii="Times New Roman" w:hAnsi="Times New Roman"/>
          <w:bCs/>
          <w:sz w:val="24"/>
          <w:szCs w:val="24"/>
        </w:rPr>
        <w:t>О</w:t>
      </w:r>
      <w:r w:rsidRPr="00060A2D">
        <w:rPr>
          <w:rFonts w:ascii="Times New Roman" w:hAnsi="Times New Roman"/>
          <w:bCs/>
          <w:sz w:val="24"/>
          <w:szCs w:val="24"/>
        </w:rPr>
        <w:t xml:space="preserve"> внесении изменений и дополнений в Устав Россошанского муниципального района Воронежской области»</w:t>
      </w:r>
      <w:r w:rsidRPr="00F213EB">
        <w:rPr>
          <w:rFonts w:ascii="Times New Roman" w:hAnsi="Times New Roman"/>
          <w:bCs/>
          <w:sz w:val="24"/>
          <w:szCs w:val="24"/>
        </w:rPr>
        <w:t xml:space="preserve"> </w:t>
      </w:r>
      <w:r>
        <w:rPr>
          <w:rFonts w:ascii="Times New Roman" w:hAnsi="Times New Roman"/>
          <w:bCs/>
          <w:sz w:val="24"/>
          <w:szCs w:val="24"/>
        </w:rPr>
        <w:t>(</w:t>
      </w:r>
      <w:r w:rsidRPr="00F213EB">
        <w:rPr>
          <w:rFonts w:ascii="Times New Roman" w:hAnsi="Times New Roman"/>
          <w:bCs/>
          <w:sz w:val="24"/>
          <w:szCs w:val="24"/>
        </w:rPr>
        <w:t>по адресу: Воронежская область, г. Россошь, пл. Ленина 4, к. 326, т. 2-69-43, 2-17-44</w:t>
      </w:r>
      <w:r>
        <w:rPr>
          <w:rFonts w:ascii="Times New Roman" w:hAnsi="Times New Roman"/>
          <w:bCs/>
          <w:sz w:val="24"/>
          <w:szCs w:val="24"/>
        </w:rPr>
        <w:t xml:space="preserve">, электронная почта </w:t>
      </w:r>
      <w:proofErr w:type="spellStart"/>
      <w:r>
        <w:rPr>
          <w:rFonts w:ascii="Times New Roman" w:hAnsi="Times New Roman"/>
          <w:bCs/>
          <w:sz w:val="24"/>
          <w:szCs w:val="24"/>
          <w:lang w:val="en-US"/>
        </w:rPr>
        <w:t>sovet</w:t>
      </w:r>
      <w:proofErr w:type="spellEnd"/>
      <w:r w:rsidRPr="00AE4F72">
        <w:rPr>
          <w:rFonts w:ascii="Times New Roman" w:hAnsi="Times New Roman"/>
          <w:bCs/>
          <w:sz w:val="24"/>
          <w:szCs w:val="24"/>
        </w:rPr>
        <w:t>_</w:t>
      </w:r>
      <w:r>
        <w:rPr>
          <w:rFonts w:ascii="Times New Roman" w:hAnsi="Times New Roman"/>
          <w:bCs/>
          <w:sz w:val="24"/>
          <w:szCs w:val="24"/>
          <w:lang w:val="en-US"/>
        </w:rPr>
        <w:t>ross</w:t>
      </w:r>
      <w:r w:rsidRPr="00AE4F72">
        <w:rPr>
          <w:rFonts w:ascii="Times New Roman" w:hAnsi="Times New Roman"/>
          <w:bCs/>
          <w:sz w:val="24"/>
          <w:szCs w:val="24"/>
        </w:rPr>
        <w:t>@</w:t>
      </w:r>
      <w:r>
        <w:rPr>
          <w:rFonts w:ascii="Times New Roman" w:hAnsi="Times New Roman"/>
          <w:bCs/>
          <w:sz w:val="24"/>
          <w:szCs w:val="24"/>
          <w:lang w:val="en-US"/>
        </w:rPr>
        <w:t>mail</w:t>
      </w:r>
      <w:r w:rsidRPr="00AE4F72">
        <w:rPr>
          <w:rFonts w:ascii="Times New Roman" w:hAnsi="Times New Roman"/>
          <w:bCs/>
          <w:sz w:val="24"/>
          <w:szCs w:val="24"/>
        </w:rPr>
        <w:t>.</w:t>
      </w:r>
      <w:proofErr w:type="spellStart"/>
      <w:r>
        <w:rPr>
          <w:rFonts w:ascii="Times New Roman" w:hAnsi="Times New Roman"/>
          <w:bCs/>
          <w:sz w:val="24"/>
          <w:szCs w:val="24"/>
          <w:lang w:val="en-US"/>
        </w:rPr>
        <w:t>ru</w:t>
      </w:r>
      <w:proofErr w:type="spellEnd"/>
      <w:r w:rsidRPr="00AE4F72">
        <w:rPr>
          <w:rFonts w:ascii="Times New Roman" w:hAnsi="Times New Roman"/>
          <w:bCs/>
          <w:sz w:val="24"/>
          <w:szCs w:val="24"/>
        </w:rPr>
        <w:t>)</w:t>
      </w:r>
      <w:r w:rsidRPr="00F213EB">
        <w:rPr>
          <w:rFonts w:ascii="Times New Roman" w:hAnsi="Times New Roman"/>
          <w:bCs/>
          <w:sz w:val="24"/>
          <w:szCs w:val="24"/>
        </w:rPr>
        <w:t>.</w:t>
      </w:r>
    </w:p>
    <w:p w14:paraId="4D373353" w14:textId="77777777" w:rsidR="008504D8" w:rsidRPr="00F213EB"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F213EB">
        <w:rPr>
          <w:rFonts w:ascii="Times New Roman" w:hAnsi="Times New Roman"/>
          <w:bCs/>
          <w:sz w:val="24"/>
          <w:szCs w:val="24"/>
        </w:rPr>
        <w:t>Для подготовки изменений и дополнений в Устав Россошанского муниципального района утвердить комиссию в составе:</w:t>
      </w:r>
    </w:p>
    <w:p w14:paraId="59B8E2E6" w14:textId="77777777" w:rsidR="008504D8" w:rsidRDefault="008504D8" w:rsidP="008504D8">
      <w:pPr>
        <w:pStyle w:val="a6"/>
        <w:numPr>
          <w:ilvl w:val="2"/>
          <w:numId w:val="1"/>
        </w:numPr>
        <w:tabs>
          <w:tab w:val="num" w:pos="720"/>
          <w:tab w:val="num" w:pos="1140"/>
        </w:tabs>
        <w:spacing w:line="240" w:lineRule="atLeast"/>
        <w:ind w:left="720"/>
        <w:jc w:val="both"/>
        <w:rPr>
          <w:bCs/>
        </w:rPr>
      </w:pPr>
      <w:r w:rsidRPr="00F213EB">
        <w:rPr>
          <w:bCs/>
        </w:rPr>
        <w:t xml:space="preserve"> </w:t>
      </w:r>
      <w:proofErr w:type="spellStart"/>
      <w:r w:rsidRPr="00F213EB">
        <w:rPr>
          <w:bCs/>
        </w:rPr>
        <w:t>Ревина</w:t>
      </w:r>
      <w:proofErr w:type="spellEnd"/>
      <w:r w:rsidRPr="00F213EB">
        <w:rPr>
          <w:bCs/>
        </w:rPr>
        <w:t xml:space="preserve"> Н.П. – заместитель председателя Совета народных депутатов </w:t>
      </w:r>
      <w:proofErr w:type="gramStart"/>
      <w:r w:rsidRPr="00F213EB">
        <w:rPr>
          <w:bCs/>
        </w:rPr>
        <w:t>Россошанского  муниципального</w:t>
      </w:r>
      <w:proofErr w:type="gramEnd"/>
      <w:r w:rsidRPr="00F213EB">
        <w:rPr>
          <w:bCs/>
        </w:rPr>
        <w:t xml:space="preserve"> района;</w:t>
      </w:r>
    </w:p>
    <w:p w14:paraId="24E5730A" w14:textId="77777777" w:rsidR="008504D8" w:rsidRPr="00F213EB" w:rsidRDefault="008504D8" w:rsidP="008504D8">
      <w:pPr>
        <w:pStyle w:val="a6"/>
        <w:numPr>
          <w:ilvl w:val="2"/>
          <w:numId w:val="1"/>
        </w:numPr>
        <w:tabs>
          <w:tab w:val="num" w:pos="720"/>
          <w:tab w:val="num" w:pos="1140"/>
        </w:tabs>
        <w:spacing w:line="240" w:lineRule="atLeast"/>
        <w:ind w:left="720"/>
        <w:jc w:val="both"/>
        <w:rPr>
          <w:bCs/>
        </w:rPr>
      </w:pPr>
      <w:r>
        <w:rPr>
          <w:bCs/>
        </w:rPr>
        <w:t>Домнич И.С.</w:t>
      </w:r>
      <w:r w:rsidRPr="00F213EB">
        <w:rPr>
          <w:bCs/>
        </w:rPr>
        <w:t xml:space="preserve"> – депутат Совета народных депутатов Россошанского муниципального района, </w:t>
      </w:r>
      <w:r>
        <w:rPr>
          <w:bCs/>
        </w:rPr>
        <w:t>заместитель председателя</w:t>
      </w:r>
      <w:r w:rsidRPr="00F213EB">
        <w:rPr>
          <w:bCs/>
        </w:rPr>
        <w:t xml:space="preserve"> постоянной комиссии Совета народных депутатов Россошанского муниципального района по законодательству, местному самоуправлению и Регламенту;</w:t>
      </w:r>
    </w:p>
    <w:p w14:paraId="117B062D" w14:textId="77777777" w:rsidR="008504D8" w:rsidRPr="00100F0C" w:rsidRDefault="008504D8" w:rsidP="008504D8">
      <w:pPr>
        <w:pStyle w:val="a6"/>
        <w:numPr>
          <w:ilvl w:val="2"/>
          <w:numId w:val="1"/>
        </w:numPr>
        <w:tabs>
          <w:tab w:val="num" w:pos="720"/>
          <w:tab w:val="num" w:pos="1140"/>
        </w:tabs>
        <w:spacing w:line="240" w:lineRule="atLeast"/>
        <w:ind w:left="720"/>
        <w:jc w:val="both"/>
        <w:rPr>
          <w:bCs/>
        </w:rPr>
      </w:pPr>
      <w:r w:rsidRPr="00F213EB">
        <w:rPr>
          <w:bCs/>
        </w:rPr>
        <w:lastRenderedPageBreak/>
        <w:t xml:space="preserve"> </w:t>
      </w:r>
      <w:r>
        <w:rPr>
          <w:bCs/>
        </w:rPr>
        <w:t>Шепелев С.В.</w:t>
      </w:r>
      <w:r w:rsidRPr="00F213EB">
        <w:rPr>
          <w:bCs/>
        </w:rPr>
        <w:t xml:space="preserve"> – депутат Совета народных депутатов Россошанского муниципального </w:t>
      </w:r>
      <w:r w:rsidRPr="00100F0C">
        <w:rPr>
          <w:bCs/>
        </w:rPr>
        <w:t>района, член постоянной комиссии Совета народных депутатов Россошанского муниципального района по законодательству, местному самоуправлению и Регламенту;</w:t>
      </w:r>
    </w:p>
    <w:p w14:paraId="37A8A106" w14:textId="3DD74EAF" w:rsidR="008504D8" w:rsidRPr="00100F0C" w:rsidRDefault="008504D8" w:rsidP="008504D8">
      <w:pPr>
        <w:pStyle w:val="a6"/>
        <w:numPr>
          <w:ilvl w:val="2"/>
          <w:numId w:val="1"/>
        </w:numPr>
        <w:tabs>
          <w:tab w:val="num" w:pos="720"/>
          <w:tab w:val="num" w:pos="1140"/>
        </w:tabs>
        <w:spacing w:line="240" w:lineRule="atLeast"/>
        <w:ind w:left="720"/>
        <w:jc w:val="both"/>
        <w:rPr>
          <w:bCs/>
        </w:rPr>
      </w:pPr>
      <w:r w:rsidRPr="00100F0C">
        <w:rPr>
          <w:bCs/>
        </w:rPr>
        <w:t xml:space="preserve">  </w:t>
      </w:r>
      <w:proofErr w:type="spellStart"/>
      <w:r w:rsidRPr="00100F0C">
        <w:rPr>
          <w:bCs/>
        </w:rPr>
        <w:t>Хорешко</w:t>
      </w:r>
      <w:proofErr w:type="spellEnd"/>
      <w:r w:rsidRPr="00100F0C">
        <w:rPr>
          <w:bCs/>
        </w:rPr>
        <w:t xml:space="preserve"> С.А. – начальник юридического отдела администрации Россошанского муниципального района</w:t>
      </w:r>
      <w:r w:rsidR="00467CDD">
        <w:rPr>
          <w:bCs/>
        </w:rPr>
        <w:t>.</w:t>
      </w:r>
    </w:p>
    <w:p w14:paraId="5B363141" w14:textId="77777777" w:rsidR="008504D8" w:rsidRPr="00F213EB"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100F0C">
        <w:rPr>
          <w:rFonts w:ascii="Times New Roman" w:hAnsi="Times New Roman"/>
          <w:bCs/>
          <w:sz w:val="24"/>
          <w:szCs w:val="24"/>
        </w:rPr>
        <w:t>Поручить комиссии Совета народных депутатов Россошанского муниципального района по</w:t>
      </w:r>
      <w:r w:rsidRPr="00F213EB">
        <w:rPr>
          <w:rFonts w:ascii="Times New Roman" w:hAnsi="Times New Roman"/>
          <w:bCs/>
          <w:sz w:val="24"/>
          <w:szCs w:val="24"/>
        </w:rPr>
        <w:t xml:space="preserve"> подготовке изменений и дополнений в Устав Россошанского муниципального района учесть все поступившие замечания и предложения по доработке проекта изменений и дополнений в Устав Россошанского муниципального района, рассмотреть их с приглашением лиц, направивших предложения, на своём заседании и не позднее 30 дней со дня обнародования внести вопрос о внесении изменений и дополнений в Устав Россошанского муниципального района на очередную сессию Совета народных депутатов Россошанского муниципального района.</w:t>
      </w:r>
    </w:p>
    <w:p w14:paraId="490C6ECB" w14:textId="262F24C5" w:rsidR="008504D8" w:rsidRPr="00202C6A"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F213EB">
        <w:rPr>
          <w:rFonts w:ascii="Times New Roman" w:hAnsi="Times New Roman"/>
          <w:bCs/>
          <w:sz w:val="24"/>
          <w:szCs w:val="24"/>
        </w:rPr>
        <w:t xml:space="preserve">Назначить и провести публичные слушания по проекту решения Совета народных депутатов </w:t>
      </w:r>
      <w:r w:rsidRPr="00202C6A">
        <w:rPr>
          <w:rFonts w:ascii="Times New Roman" w:hAnsi="Times New Roman"/>
          <w:bCs/>
          <w:sz w:val="24"/>
          <w:szCs w:val="24"/>
        </w:rPr>
        <w:t xml:space="preserve">Россошанского муниципального района «О проекте </w:t>
      </w:r>
      <w:r w:rsidRPr="00CB6210">
        <w:rPr>
          <w:rFonts w:ascii="Times New Roman" w:hAnsi="Times New Roman"/>
          <w:bCs/>
          <w:sz w:val="24"/>
          <w:szCs w:val="24"/>
        </w:rPr>
        <w:t xml:space="preserve">изменений и дополнений в Устав Россошанского муниципального района Воронежской области» </w:t>
      </w:r>
      <w:r w:rsidRPr="00CB6210">
        <w:rPr>
          <w:rFonts w:ascii="Times New Roman" w:hAnsi="Times New Roman"/>
          <w:b/>
          <w:bCs/>
          <w:sz w:val="24"/>
          <w:szCs w:val="24"/>
        </w:rPr>
        <w:t>26 января 2022 года в 13-30</w:t>
      </w:r>
      <w:r w:rsidR="009C350E">
        <w:rPr>
          <w:rFonts w:ascii="Times New Roman" w:hAnsi="Times New Roman"/>
          <w:b/>
          <w:bCs/>
          <w:sz w:val="24"/>
          <w:szCs w:val="24"/>
        </w:rPr>
        <w:t xml:space="preserve"> </w:t>
      </w:r>
      <w:r w:rsidRPr="00CB6210">
        <w:rPr>
          <w:rFonts w:ascii="Times New Roman" w:hAnsi="Times New Roman"/>
          <w:b/>
          <w:bCs/>
          <w:sz w:val="24"/>
          <w:szCs w:val="24"/>
        </w:rPr>
        <w:t>ч.</w:t>
      </w:r>
      <w:r w:rsidRPr="00CB6210">
        <w:rPr>
          <w:rFonts w:ascii="Times New Roman" w:hAnsi="Times New Roman"/>
          <w:bCs/>
          <w:sz w:val="24"/>
          <w:szCs w:val="24"/>
        </w:rPr>
        <w:t xml:space="preserve"> в зале заседаний администрации Россошанского муниципального</w:t>
      </w:r>
      <w:r w:rsidRPr="00202C6A">
        <w:rPr>
          <w:rFonts w:ascii="Times New Roman" w:hAnsi="Times New Roman"/>
          <w:bCs/>
          <w:sz w:val="24"/>
          <w:szCs w:val="24"/>
        </w:rPr>
        <w:t xml:space="preserve"> района по адресу</w:t>
      </w:r>
      <w:r w:rsidR="00467CDD">
        <w:rPr>
          <w:rFonts w:ascii="Times New Roman" w:hAnsi="Times New Roman"/>
          <w:bCs/>
          <w:sz w:val="24"/>
          <w:szCs w:val="24"/>
        </w:rPr>
        <w:t>:</w:t>
      </w:r>
      <w:r w:rsidRPr="00202C6A">
        <w:rPr>
          <w:rFonts w:ascii="Times New Roman" w:hAnsi="Times New Roman"/>
          <w:bCs/>
          <w:sz w:val="24"/>
          <w:szCs w:val="24"/>
        </w:rPr>
        <w:t xml:space="preserve"> </w:t>
      </w:r>
      <w:proofErr w:type="spellStart"/>
      <w:r w:rsidRPr="00202C6A">
        <w:rPr>
          <w:rFonts w:ascii="Times New Roman" w:hAnsi="Times New Roman"/>
          <w:bCs/>
          <w:sz w:val="24"/>
          <w:szCs w:val="24"/>
        </w:rPr>
        <w:t>г.Россошь</w:t>
      </w:r>
      <w:proofErr w:type="spellEnd"/>
      <w:r w:rsidRPr="00202C6A">
        <w:rPr>
          <w:rFonts w:ascii="Times New Roman" w:hAnsi="Times New Roman"/>
          <w:bCs/>
          <w:sz w:val="24"/>
          <w:szCs w:val="24"/>
        </w:rPr>
        <w:t xml:space="preserve">, </w:t>
      </w:r>
      <w:proofErr w:type="spellStart"/>
      <w:r w:rsidRPr="00202C6A">
        <w:rPr>
          <w:rFonts w:ascii="Times New Roman" w:hAnsi="Times New Roman"/>
          <w:bCs/>
          <w:sz w:val="24"/>
          <w:szCs w:val="24"/>
        </w:rPr>
        <w:t>пл.Ленина</w:t>
      </w:r>
      <w:proofErr w:type="spellEnd"/>
      <w:r w:rsidR="00467CDD">
        <w:rPr>
          <w:rFonts w:ascii="Times New Roman" w:hAnsi="Times New Roman"/>
          <w:bCs/>
          <w:sz w:val="24"/>
          <w:szCs w:val="24"/>
        </w:rPr>
        <w:t>,</w:t>
      </w:r>
      <w:r w:rsidRPr="00202C6A">
        <w:rPr>
          <w:rFonts w:ascii="Times New Roman" w:hAnsi="Times New Roman"/>
          <w:bCs/>
          <w:sz w:val="24"/>
          <w:szCs w:val="24"/>
        </w:rPr>
        <w:t xml:space="preserve"> 4.</w:t>
      </w:r>
    </w:p>
    <w:p w14:paraId="7D0335F6" w14:textId="77777777" w:rsidR="008504D8" w:rsidRPr="00F213EB"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F213EB">
        <w:rPr>
          <w:rFonts w:ascii="Times New Roman" w:hAnsi="Times New Roman"/>
          <w:bCs/>
          <w:sz w:val="24"/>
          <w:szCs w:val="24"/>
        </w:rPr>
        <w:t xml:space="preserve">Возложить подготовку и проведение публичных слушаний на заместителя председателя Совета народных депутатов Россошанского муниципального района </w:t>
      </w:r>
      <w:proofErr w:type="spellStart"/>
      <w:r w:rsidRPr="00F213EB">
        <w:rPr>
          <w:rFonts w:ascii="Times New Roman" w:hAnsi="Times New Roman"/>
          <w:bCs/>
          <w:sz w:val="24"/>
          <w:szCs w:val="24"/>
        </w:rPr>
        <w:t>Ревину</w:t>
      </w:r>
      <w:proofErr w:type="spellEnd"/>
      <w:r w:rsidRPr="00F213EB">
        <w:rPr>
          <w:rFonts w:ascii="Times New Roman" w:hAnsi="Times New Roman"/>
          <w:bCs/>
          <w:sz w:val="24"/>
          <w:szCs w:val="24"/>
        </w:rPr>
        <w:t xml:space="preserve"> Н.П. и </w:t>
      </w:r>
      <w:r>
        <w:rPr>
          <w:rFonts w:ascii="Times New Roman" w:hAnsi="Times New Roman"/>
          <w:bCs/>
          <w:sz w:val="24"/>
          <w:szCs w:val="24"/>
        </w:rPr>
        <w:t>руководителя аппарата администрации Россошанского муниципального района Маркова И.М.</w:t>
      </w:r>
      <w:r w:rsidRPr="00F213EB">
        <w:rPr>
          <w:rFonts w:ascii="Times New Roman" w:hAnsi="Times New Roman"/>
          <w:bCs/>
          <w:sz w:val="24"/>
          <w:szCs w:val="24"/>
        </w:rPr>
        <w:t>, к сфере компетенции которых относится выносимый на слушания вопрос.</w:t>
      </w:r>
    </w:p>
    <w:p w14:paraId="7F3A24DC" w14:textId="77777777" w:rsidR="008504D8" w:rsidRPr="00F213EB" w:rsidRDefault="008504D8" w:rsidP="008504D8">
      <w:pPr>
        <w:numPr>
          <w:ilvl w:val="0"/>
          <w:numId w:val="1"/>
        </w:numPr>
        <w:tabs>
          <w:tab w:val="clear" w:pos="720"/>
          <w:tab w:val="num" w:pos="426"/>
          <w:tab w:val="num" w:pos="1140"/>
        </w:tabs>
        <w:spacing w:after="0" w:line="240" w:lineRule="atLeast"/>
        <w:ind w:left="426" w:hanging="426"/>
        <w:jc w:val="both"/>
        <w:rPr>
          <w:rFonts w:ascii="Times New Roman" w:hAnsi="Times New Roman"/>
          <w:bCs/>
          <w:sz w:val="24"/>
          <w:szCs w:val="24"/>
        </w:rPr>
      </w:pPr>
      <w:r w:rsidRPr="00F213EB">
        <w:rPr>
          <w:rFonts w:ascii="Times New Roman" w:hAnsi="Times New Roman"/>
          <w:bCs/>
          <w:sz w:val="24"/>
          <w:szCs w:val="24"/>
        </w:rPr>
        <w:t>Для подготовки проектов документов публичных слушаний и соблюдения процедуры их проведения образовать рабочую группу из числа ответственных в составе:</w:t>
      </w:r>
    </w:p>
    <w:p w14:paraId="74A50DEB" w14:textId="77777777" w:rsidR="008504D8" w:rsidRPr="00100F0C" w:rsidRDefault="008504D8" w:rsidP="008504D8">
      <w:pPr>
        <w:numPr>
          <w:ilvl w:val="2"/>
          <w:numId w:val="1"/>
        </w:numPr>
        <w:tabs>
          <w:tab w:val="num" w:pos="720"/>
        </w:tabs>
        <w:spacing w:after="0" w:line="240" w:lineRule="atLeast"/>
        <w:ind w:left="720"/>
        <w:jc w:val="both"/>
        <w:rPr>
          <w:rFonts w:ascii="Times New Roman" w:hAnsi="Times New Roman"/>
          <w:bCs/>
          <w:sz w:val="24"/>
          <w:szCs w:val="24"/>
        </w:rPr>
      </w:pPr>
      <w:proofErr w:type="spellStart"/>
      <w:r w:rsidRPr="00F213EB">
        <w:rPr>
          <w:rFonts w:ascii="Times New Roman" w:hAnsi="Times New Roman"/>
          <w:bCs/>
          <w:sz w:val="24"/>
          <w:szCs w:val="24"/>
        </w:rPr>
        <w:t>Ревина</w:t>
      </w:r>
      <w:proofErr w:type="spellEnd"/>
      <w:r w:rsidRPr="00F213EB">
        <w:rPr>
          <w:rFonts w:ascii="Times New Roman" w:hAnsi="Times New Roman"/>
          <w:bCs/>
          <w:sz w:val="24"/>
          <w:szCs w:val="24"/>
        </w:rPr>
        <w:t xml:space="preserve"> Н.П. – заместитель председателя Совета народных </w:t>
      </w:r>
      <w:proofErr w:type="gramStart"/>
      <w:r w:rsidRPr="00F213EB">
        <w:rPr>
          <w:rFonts w:ascii="Times New Roman" w:hAnsi="Times New Roman"/>
          <w:bCs/>
          <w:sz w:val="24"/>
          <w:szCs w:val="24"/>
        </w:rPr>
        <w:t>депутатов  Росс</w:t>
      </w:r>
      <w:r>
        <w:rPr>
          <w:rFonts w:ascii="Times New Roman" w:hAnsi="Times New Roman"/>
          <w:bCs/>
          <w:sz w:val="24"/>
          <w:szCs w:val="24"/>
        </w:rPr>
        <w:t>ошанского</w:t>
      </w:r>
      <w:proofErr w:type="gramEnd"/>
      <w:r>
        <w:rPr>
          <w:rFonts w:ascii="Times New Roman" w:hAnsi="Times New Roman"/>
          <w:bCs/>
          <w:sz w:val="24"/>
          <w:szCs w:val="24"/>
        </w:rPr>
        <w:t xml:space="preserve"> </w:t>
      </w:r>
      <w:r w:rsidRPr="00100F0C">
        <w:rPr>
          <w:rFonts w:ascii="Times New Roman" w:hAnsi="Times New Roman"/>
          <w:bCs/>
          <w:sz w:val="24"/>
          <w:szCs w:val="24"/>
        </w:rPr>
        <w:t>муниципального района;</w:t>
      </w:r>
    </w:p>
    <w:p w14:paraId="7B13F644" w14:textId="77777777" w:rsidR="008504D8" w:rsidRPr="00100F0C" w:rsidRDefault="008504D8" w:rsidP="008504D8">
      <w:pPr>
        <w:numPr>
          <w:ilvl w:val="2"/>
          <w:numId w:val="1"/>
        </w:numPr>
        <w:tabs>
          <w:tab w:val="num" w:pos="720"/>
        </w:tabs>
        <w:spacing w:after="0" w:line="240" w:lineRule="atLeast"/>
        <w:ind w:left="720"/>
        <w:jc w:val="both"/>
        <w:rPr>
          <w:rFonts w:ascii="Times New Roman" w:hAnsi="Times New Roman"/>
          <w:bCs/>
          <w:sz w:val="24"/>
          <w:szCs w:val="24"/>
        </w:rPr>
      </w:pPr>
      <w:r w:rsidRPr="00100F0C">
        <w:rPr>
          <w:rFonts w:ascii="Times New Roman" w:hAnsi="Times New Roman"/>
          <w:bCs/>
          <w:sz w:val="24"/>
          <w:szCs w:val="24"/>
        </w:rPr>
        <w:t xml:space="preserve"> Марков И.М. – руководитель аппарата администрации Россошанского муниципального района (по согласованию);</w:t>
      </w:r>
    </w:p>
    <w:p w14:paraId="47DB7F52" w14:textId="77777777" w:rsidR="008504D8" w:rsidRPr="00100F0C" w:rsidRDefault="008504D8" w:rsidP="008504D8">
      <w:pPr>
        <w:numPr>
          <w:ilvl w:val="2"/>
          <w:numId w:val="1"/>
        </w:numPr>
        <w:tabs>
          <w:tab w:val="num" w:pos="720"/>
        </w:tabs>
        <w:spacing w:after="0" w:line="240" w:lineRule="atLeast"/>
        <w:ind w:left="720"/>
        <w:jc w:val="both"/>
        <w:rPr>
          <w:rFonts w:ascii="Times New Roman" w:hAnsi="Times New Roman"/>
          <w:bCs/>
          <w:sz w:val="24"/>
          <w:szCs w:val="24"/>
        </w:rPr>
      </w:pPr>
      <w:r w:rsidRPr="00100F0C">
        <w:rPr>
          <w:rFonts w:ascii="Times New Roman" w:hAnsi="Times New Roman"/>
          <w:bCs/>
          <w:sz w:val="24"/>
          <w:szCs w:val="24"/>
        </w:rPr>
        <w:t xml:space="preserve"> </w:t>
      </w:r>
      <w:proofErr w:type="spellStart"/>
      <w:r w:rsidRPr="00100F0C">
        <w:rPr>
          <w:rFonts w:ascii="Times New Roman" w:hAnsi="Times New Roman"/>
          <w:bCs/>
          <w:sz w:val="24"/>
          <w:szCs w:val="24"/>
        </w:rPr>
        <w:t>Хорешко</w:t>
      </w:r>
      <w:proofErr w:type="spellEnd"/>
      <w:r w:rsidRPr="00100F0C">
        <w:rPr>
          <w:rFonts w:ascii="Times New Roman" w:hAnsi="Times New Roman"/>
          <w:bCs/>
          <w:sz w:val="24"/>
          <w:szCs w:val="24"/>
        </w:rPr>
        <w:t xml:space="preserve"> С.А. – начальник юридического отдела администрации Россошанского муниципального района;</w:t>
      </w:r>
    </w:p>
    <w:p w14:paraId="4AB046ED" w14:textId="77777777" w:rsidR="008504D8" w:rsidRPr="000F4F05" w:rsidRDefault="008504D8" w:rsidP="008504D8">
      <w:pPr>
        <w:pStyle w:val="a6"/>
        <w:numPr>
          <w:ilvl w:val="2"/>
          <w:numId w:val="1"/>
        </w:numPr>
        <w:tabs>
          <w:tab w:val="num" w:pos="720"/>
          <w:tab w:val="num" w:pos="1140"/>
        </w:tabs>
        <w:spacing w:line="240" w:lineRule="atLeast"/>
        <w:ind w:left="720"/>
        <w:jc w:val="both"/>
        <w:rPr>
          <w:bCs/>
        </w:rPr>
      </w:pPr>
      <w:r w:rsidRPr="00100F0C">
        <w:rPr>
          <w:bCs/>
        </w:rPr>
        <w:t xml:space="preserve"> Новиков П.Ю. – председатель постоянной комиссии Совета народных депутатов Россошанского муниципального района по законодательству, местному самоуправлению и</w:t>
      </w:r>
      <w:r w:rsidRPr="000F4F05">
        <w:rPr>
          <w:bCs/>
        </w:rPr>
        <w:t xml:space="preserve"> Регламенту;</w:t>
      </w:r>
    </w:p>
    <w:p w14:paraId="679DDFA4" w14:textId="16FD14F7" w:rsidR="008504D8" w:rsidRPr="000F4F05" w:rsidRDefault="008504D8" w:rsidP="008504D8">
      <w:pPr>
        <w:pStyle w:val="a6"/>
        <w:numPr>
          <w:ilvl w:val="2"/>
          <w:numId w:val="1"/>
        </w:numPr>
        <w:tabs>
          <w:tab w:val="num" w:pos="720"/>
          <w:tab w:val="num" w:pos="1140"/>
        </w:tabs>
        <w:spacing w:line="240" w:lineRule="atLeast"/>
        <w:ind w:left="720"/>
        <w:jc w:val="both"/>
        <w:rPr>
          <w:bCs/>
        </w:rPr>
      </w:pPr>
      <w:r w:rsidRPr="000F4F05">
        <w:rPr>
          <w:bCs/>
        </w:rPr>
        <w:t xml:space="preserve"> </w:t>
      </w:r>
      <w:r>
        <w:rPr>
          <w:bCs/>
        </w:rPr>
        <w:t xml:space="preserve"> </w:t>
      </w:r>
      <w:r w:rsidRPr="000F4F05">
        <w:rPr>
          <w:bCs/>
        </w:rPr>
        <w:t>Домнич И.С. –</w:t>
      </w:r>
      <w:r w:rsidR="00467CDD">
        <w:rPr>
          <w:bCs/>
        </w:rPr>
        <w:t xml:space="preserve"> </w:t>
      </w:r>
      <w:r w:rsidRPr="000F4F05">
        <w:rPr>
          <w:bCs/>
        </w:rPr>
        <w:t>заместитель председателя постоянной комиссии Совета народных депутатов Россошанского муниципального района по законодательству, местному самоуправлению и Регламенту;</w:t>
      </w:r>
    </w:p>
    <w:p w14:paraId="2E9985D9" w14:textId="77777777" w:rsidR="008504D8" w:rsidRPr="000F4F05" w:rsidRDefault="008504D8" w:rsidP="008504D8">
      <w:pPr>
        <w:numPr>
          <w:ilvl w:val="2"/>
          <w:numId w:val="1"/>
        </w:numPr>
        <w:tabs>
          <w:tab w:val="num" w:pos="720"/>
        </w:tabs>
        <w:spacing w:after="0" w:line="240" w:lineRule="atLeast"/>
        <w:ind w:left="720"/>
        <w:jc w:val="both"/>
        <w:rPr>
          <w:rFonts w:ascii="Times New Roman" w:hAnsi="Times New Roman"/>
          <w:bCs/>
          <w:sz w:val="24"/>
          <w:szCs w:val="24"/>
        </w:rPr>
      </w:pPr>
      <w:r>
        <w:rPr>
          <w:rFonts w:ascii="Times New Roman" w:hAnsi="Times New Roman"/>
          <w:bCs/>
          <w:sz w:val="24"/>
          <w:szCs w:val="24"/>
        </w:rPr>
        <w:t xml:space="preserve"> </w:t>
      </w:r>
      <w:r w:rsidRPr="000F4F05">
        <w:rPr>
          <w:rFonts w:ascii="Times New Roman" w:hAnsi="Times New Roman"/>
          <w:bCs/>
          <w:sz w:val="24"/>
          <w:szCs w:val="24"/>
        </w:rPr>
        <w:t>Бородулина И.В. – помощник председателя Совета народных депутатов Россошанского муниципального района.</w:t>
      </w:r>
    </w:p>
    <w:p w14:paraId="52B0A58E" w14:textId="77777777" w:rsidR="008504D8" w:rsidRPr="000F4F05" w:rsidRDefault="008504D8" w:rsidP="008504D8">
      <w:pPr>
        <w:numPr>
          <w:ilvl w:val="0"/>
          <w:numId w:val="1"/>
        </w:numPr>
        <w:tabs>
          <w:tab w:val="clear" w:pos="720"/>
          <w:tab w:val="num" w:pos="360"/>
          <w:tab w:val="num" w:pos="1140"/>
        </w:tabs>
        <w:spacing w:after="0" w:line="240" w:lineRule="atLeast"/>
        <w:ind w:left="426" w:hanging="426"/>
        <w:jc w:val="both"/>
        <w:rPr>
          <w:rFonts w:ascii="Times New Roman" w:hAnsi="Times New Roman"/>
          <w:bCs/>
          <w:sz w:val="24"/>
          <w:szCs w:val="24"/>
        </w:rPr>
      </w:pPr>
      <w:r w:rsidRPr="000F4F05">
        <w:rPr>
          <w:rFonts w:ascii="Times New Roman" w:hAnsi="Times New Roman"/>
          <w:bCs/>
          <w:sz w:val="24"/>
          <w:szCs w:val="24"/>
        </w:rPr>
        <w:t xml:space="preserve"> Контроль за исполнением настоящего решения возложить на главу Россошанского муниципального района </w:t>
      </w:r>
      <w:proofErr w:type="spellStart"/>
      <w:r w:rsidRPr="000F4F05">
        <w:rPr>
          <w:rFonts w:ascii="Times New Roman" w:hAnsi="Times New Roman"/>
          <w:bCs/>
          <w:sz w:val="24"/>
          <w:szCs w:val="24"/>
        </w:rPr>
        <w:t>Сисюка</w:t>
      </w:r>
      <w:proofErr w:type="spellEnd"/>
      <w:r w:rsidRPr="000F4F05">
        <w:rPr>
          <w:rFonts w:ascii="Times New Roman" w:hAnsi="Times New Roman"/>
          <w:bCs/>
          <w:sz w:val="24"/>
          <w:szCs w:val="24"/>
        </w:rPr>
        <w:t xml:space="preserve"> В.М.</w:t>
      </w:r>
    </w:p>
    <w:p w14:paraId="5DCC1C9D" w14:textId="06D0A900" w:rsidR="008504D8" w:rsidRDefault="008504D8" w:rsidP="008504D8">
      <w:pPr>
        <w:spacing w:after="0" w:line="240" w:lineRule="atLeast"/>
        <w:jc w:val="both"/>
        <w:rPr>
          <w:rFonts w:ascii="Times New Roman" w:hAnsi="Times New Roman"/>
          <w:bCs/>
          <w:sz w:val="24"/>
          <w:szCs w:val="24"/>
        </w:rPr>
      </w:pPr>
    </w:p>
    <w:p w14:paraId="0DF02A63" w14:textId="77777777" w:rsidR="00467CDD" w:rsidRPr="000F4F05" w:rsidRDefault="00467CDD" w:rsidP="008504D8">
      <w:pPr>
        <w:spacing w:after="0" w:line="240" w:lineRule="atLeast"/>
        <w:jc w:val="both"/>
        <w:rPr>
          <w:rFonts w:ascii="Times New Roman" w:hAnsi="Times New Roman"/>
          <w:bCs/>
          <w:sz w:val="24"/>
          <w:szCs w:val="24"/>
        </w:rPr>
      </w:pPr>
    </w:p>
    <w:p w14:paraId="3175C782" w14:textId="77777777" w:rsidR="00467CDD" w:rsidRDefault="008504D8" w:rsidP="00467CDD">
      <w:pPr>
        <w:pStyle w:val="msonormalcxspmiddle"/>
        <w:shd w:val="clear" w:color="auto" w:fill="FFFFFF"/>
        <w:tabs>
          <w:tab w:val="left" w:pos="8477"/>
        </w:tabs>
        <w:spacing w:before="0" w:beforeAutospacing="0" w:after="0" w:afterAutospacing="0" w:line="240" w:lineRule="atLeast"/>
        <w:ind w:right="-426"/>
        <w:contextualSpacing/>
        <w:jc w:val="both"/>
      </w:pPr>
      <w:r w:rsidRPr="000F4F05">
        <w:t xml:space="preserve">Глава Россошанского </w:t>
      </w:r>
    </w:p>
    <w:p w14:paraId="7A729FAE" w14:textId="17D77DD1" w:rsidR="008504D8" w:rsidRPr="000F4F05" w:rsidRDefault="008504D8" w:rsidP="00467CDD">
      <w:pPr>
        <w:pStyle w:val="msonormalcxspmiddle"/>
        <w:shd w:val="clear" w:color="auto" w:fill="FFFFFF"/>
        <w:tabs>
          <w:tab w:val="left" w:pos="8477"/>
        </w:tabs>
        <w:spacing w:before="0" w:beforeAutospacing="0" w:after="0" w:afterAutospacing="0" w:line="240" w:lineRule="atLeast"/>
        <w:ind w:right="-426"/>
        <w:contextualSpacing/>
        <w:jc w:val="both"/>
        <w:rPr>
          <w:color w:val="000000"/>
          <w:spacing w:val="-6"/>
        </w:rPr>
      </w:pPr>
      <w:r w:rsidRPr="000F4F05">
        <w:t>муниципального района</w:t>
      </w:r>
      <w:r w:rsidRPr="000F4F05">
        <w:tab/>
      </w:r>
      <w:r w:rsidR="00467CDD">
        <w:t xml:space="preserve">       </w:t>
      </w:r>
      <w:r w:rsidRPr="000F4F05">
        <w:t xml:space="preserve">В.М. </w:t>
      </w:r>
      <w:proofErr w:type="spellStart"/>
      <w:r w:rsidRPr="000F4F05">
        <w:t>Сисюк</w:t>
      </w:r>
      <w:proofErr w:type="spellEnd"/>
    </w:p>
    <w:p w14:paraId="1A64BE97" w14:textId="77777777" w:rsidR="008504D8" w:rsidRPr="000F4F05" w:rsidRDefault="008504D8" w:rsidP="008504D8">
      <w:pPr>
        <w:pStyle w:val="Style7"/>
        <w:widowControl/>
        <w:spacing w:line="240" w:lineRule="atLeast"/>
        <w:ind w:right="-29"/>
        <w:jc w:val="center"/>
      </w:pPr>
    </w:p>
    <w:p w14:paraId="25F05B62" w14:textId="77777777" w:rsidR="008504D8" w:rsidRPr="000F4F05" w:rsidRDefault="008504D8" w:rsidP="008504D8">
      <w:pPr>
        <w:pStyle w:val="Style7"/>
        <w:widowControl/>
        <w:spacing w:line="240" w:lineRule="atLeast"/>
        <w:ind w:right="-29"/>
        <w:jc w:val="center"/>
      </w:pPr>
    </w:p>
    <w:p w14:paraId="10EE7EBE" w14:textId="77777777" w:rsidR="008504D8" w:rsidRPr="000F4F05" w:rsidRDefault="008504D8" w:rsidP="008504D8">
      <w:pPr>
        <w:pStyle w:val="Style7"/>
        <w:widowControl/>
        <w:spacing w:line="240" w:lineRule="atLeast"/>
        <w:ind w:right="-29"/>
        <w:jc w:val="center"/>
      </w:pPr>
    </w:p>
    <w:p w14:paraId="28810515" w14:textId="77777777" w:rsidR="008504D8" w:rsidRPr="000F4F05" w:rsidRDefault="008504D8" w:rsidP="008504D8">
      <w:pPr>
        <w:pStyle w:val="Style7"/>
        <w:widowControl/>
        <w:spacing w:line="240" w:lineRule="atLeast"/>
        <w:ind w:right="-29"/>
        <w:jc w:val="center"/>
      </w:pPr>
    </w:p>
    <w:p w14:paraId="78ACCA19" w14:textId="77777777" w:rsidR="008504D8" w:rsidRPr="000F4F05" w:rsidRDefault="008504D8" w:rsidP="008504D8">
      <w:pPr>
        <w:pStyle w:val="Style7"/>
        <w:widowControl/>
        <w:spacing w:line="240" w:lineRule="atLeast"/>
        <w:ind w:right="-29"/>
        <w:jc w:val="center"/>
        <w:rPr>
          <w:highlight w:val="yellow"/>
        </w:rPr>
      </w:pPr>
    </w:p>
    <w:p w14:paraId="17D20843" w14:textId="77777777" w:rsidR="008504D8" w:rsidRPr="000F4F05" w:rsidRDefault="008504D8" w:rsidP="008504D8">
      <w:pPr>
        <w:pStyle w:val="Style7"/>
        <w:widowControl/>
        <w:spacing w:line="240" w:lineRule="atLeast"/>
        <w:ind w:right="-29"/>
        <w:jc w:val="center"/>
        <w:rPr>
          <w:highlight w:val="yellow"/>
        </w:rPr>
      </w:pPr>
    </w:p>
    <w:p w14:paraId="6F93AA75" w14:textId="77777777" w:rsidR="008504D8" w:rsidRPr="000F4F05" w:rsidRDefault="008504D8" w:rsidP="008504D8">
      <w:pPr>
        <w:pStyle w:val="Style7"/>
        <w:widowControl/>
        <w:spacing w:line="240" w:lineRule="atLeast"/>
        <w:ind w:right="-29"/>
        <w:jc w:val="center"/>
        <w:rPr>
          <w:highlight w:val="yellow"/>
        </w:rPr>
      </w:pPr>
    </w:p>
    <w:p w14:paraId="0EFF4C95" w14:textId="77777777" w:rsidR="008504D8" w:rsidRPr="000F4F05" w:rsidRDefault="008504D8" w:rsidP="008504D8">
      <w:pPr>
        <w:pStyle w:val="Style7"/>
        <w:widowControl/>
        <w:spacing w:line="240" w:lineRule="atLeast"/>
        <w:ind w:right="-29"/>
        <w:jc w:val="center"/>
        <w:rPr>
          <w:highlight w:val="yellow"/>
        </w:rPr>
      </w:pPr>
    </w:p>
    <w:p w14:paraId="7329B031" w14:textId="77777777" w:rsidR="008504D8" w:rsidRDefault="008504D8" w:rsidP="008504D8">
      <w:pPr>
        <w:pStyle w:val="Style7"/>
        <w:widowControl/>
        <w:spacing w:line="240" w:lineRule="atLeast"/>
        <w:ind w:right="-29"/>
        <w:jc w:val="center"/>
        <w:rPr>
          <w:highlight w:val="yellow"/>
        </w:rPr>
      </w:pPr>
    </w:p>
    <w:p w14:paraId="21592D42" w14:textId="10C4DF57" w:rsidR="008504D8" w:rsidRDefault="008504D8" w:rsidP="008504D8">
      <w:pPr>
        <w:pStyle w:val="Style7"/>
        <w:widowControl/>
        <w:spacing w:line="240" w:lineRule="atLeast"/>
        <w:ind w:right="-29"/>
        <w:jc w:val="center"/>
        <w:rPr>
          <w:highlight w:val="yellow"/>
        </w:rPr>
      </w:pPr>
    </w:p>
    <w:p w14:paraId="6BB8D0CA" w14:textId="77777777" w:rsidR="00D15473" w:rsidRPr="000F4F05" w:rsidRDefault="00D15473" w:rsidP="008504D8">
      <w:pPr>
        <w:pStyle w:val="Style7"/>
        <w:widowControl/>
        <w:spacing w:line="240" w:lineRule="atLeast"/>
        <w:ind w:right="-29"/>
        <w:jc w:val="center"/>
        <w:rPr>
          <w:highlight w:val="yellow"/>
        </w:rPr>
      </w:pPr>
    </w:p>
    <w:p w14:paraId="65206729" w14:textId="77777777" w:rsidR="008504D8" w:rsidRPr="000F4F05" w:rsidRDefault="008504D8" w:rsidP="00467CDD">
      <w:pPr>
        <w:pStyle w:val="Style7"/>
        <w:widowControl/>
        <w:spacing w:line="240" w:lineRule="atLeast"/>
        <w:ind w:right="-29"/>
        <w:rPr>
          <w:highlight w:val="yellow"/>
        </w:rPr>
      </w:pPr>
    </w:p>
    <w:p w14:paraId="272287EE" w14:textId="77777777" w:rsidR="008504D8" w:rsidRDefault="008504D8" w:rsidP="008504D8">
      <w:pPr>
        <w:shd w:val="clear" w:color="auto" w:fill="FFFFFF"/>
        <w:tabs>
          <w:tab w:val="left" w:leader="underscore" w:pos="9883"/>
        </w:tabs>
        <w:spacing w:after="0" w:line="240" w:lineRule="atLeast"/>
        <w:ind w:left="6240" w:right="-55"/>
        <w:contextualSpacing/>
        <w:jc w:val="both"/>
        <w:rPr>
          <w:rFonts w:ascii="Times New Roman" w:hAnsi="Times New Roman"/>
          <w:spacing w:val="4"/>
          <w:sz w:val="24"/>
          <w:szCs w:val="24"/>
        </w:rPr>
      </w:pPr>
      <w:r w:rsidRPr="000F4F05">
        <w:rPr>
          <w:rFonts w:ascii="Times New Roman" w:hAnsi="Times New Roman"/>
          <w:sz w:val="24"/>
          <w:szCs w:val="24"/>
        </w:rPr>
        <w:lastRenderedPageBreak/>
        <w:t xml:space="preserve">Приложение к решению сессии Совета </w:t>
      </w:r>
      <w:r w:rsidRPr="00EE1FE2">
        <w:rPr>
          <w:rFonts w:ascii="Times New Roman" w:hAnsi="Times New Roman"/>
          <w:spacing w:val="2"/>
          <w:sz w:val="24"/>
          <w:szCs w:val="24"/>
        </w:rPr>
        <w:t xml:space="preserve">народных депутатов Россошанского </w:t>
      </w:r>
      <w:r w:rsidRPr="00EE1FE2">
        <w:rPr>
          <w:rFonts w:ascii="Times New Roman" w:hAnsi="Times New Roman"/>
          <w:spacing w:val="4"/>
          <w:sz w:val="24"/>
          <w:szCs w:val="24"/>
        </w:rPr>
        <w:t xml:space="preserve">муниципального района Воронежской области </w:t>
      </w:r>
    </w:p>
    <w:p w14:paraId="72C58ED9" w14:textId="5E552F03" w:rsidR="008504D8" w:rsidRDefault="008504D8" w:rsidP="008504D8">
      <w:pPr>
        <w:shd w:val="clear" w:color="auto" w:fill="FFFFFF"/>
        <w:tabs>
          <w:tab w:val="left" w:leader="underscore" w:pos="9883"/>
        </w:tabs>
        <w:spacing w:after="0" w:line="240" w:lineRule="atLeast"/>
        <w:ind w:left="6240" w:right="-55"/>
        <w:contextualSpacing/>
        <w:jc w:val="both"/>
        <w:rPr>
          <w:rFonts w:ascii="Times New Roman" w:hAnsi="Times New Roman"/>
          <w:sz w:val="24"/>
          <w:szCs w:val="24"/>
        </w:rPr>
      </w:pPr>
      <w:r w:rsidRPr="00EE1FE2">
        <w:rPr>
          <w:rFonts w:ascii="Times New Roman" w:hAnsi="Times New Roman"/>
          <w:sz w:val="24"/>
          <w:szCs w:val="24"/>
        </w:rPr>
        <w:t>от 22.12.2021</w:t>
      </w:r>
      <w:r w:rsidR="00467CDD">
        <w:rPr>
          <w:rFonts w:ascii="Times New Roman" w:hAnsi="Times New Roman"/>
          <w:sz w:val="24"/>
          <w:szCs w:val="24"/>
        </w:rPr>
        <w:t xml:space="preserve"> </w:t>
      </w:r>
      <w:r w:rsidRPr="00EE1FE2">
        <w:rPr>
          <w:rFonts w:ascii="Times New Roman" w:hAnsi="Times New Roman"/>
          <w:sz w:val="24"/>
          <w:szCs w:val="24"/>
        </w:rPr>
        <w:t>г. №</w:t>
      </w:r>
      <w:r w:rsidR="00467CDD">
        <w:rPr>
          <w:rFonts w:ascii="Times New Roman" w:hAnsi="Times New Roman"/>
          <w:sz w:val="24"/>
          <w:szCs w:val="24"/>
        </w:rPr>
        <w:t xml:space="preserve"> </w:t>
      </w:r>
      <w:r w:rsidR="008A7E8D">
        <w:rPr>
          <w:rFonts w:ascii="Times New Roman" w:hAnsi="Times New Roman"/>
          <w:sz w:val="24"/>
          <w:szCs w:val="24"/>
        </w:rPr>
        <w:t>237</w:t>
      </w:r>
    </w:p>
    <w:p w14:paraId="20060F6C" w14:textId="77777777" w:rsidR="008504D8" w:rsidRPr="000E4A32" w:rsidRDefault="008504D8" w:rsidP="008504D8">
      <w:pPr>
        <w:shd w:val="clear" w:color="auto" w:fill="FFFFFF"/>
        <w:tabs>
          <w:tab w:val="left" w:leader="underscore" w:pos="9883"/>
        </w:tabs>
        <w:spacing w:after="0" w:line="240" w:lineRule="atLeast"/>
        <w:ind w:left="6240" w:right="-55"/>
        <w:contextualSpacing/>
        <w:jc w:val="both"/>
        <w:rPr>
          <w:rFonts w:ascii="Times New Roman" w:hAnsi="Times New Roman"/>
          <w:color w:val="000000"/>
          <w:spacing w:val="4"/>
          <w:sz w:val="24"/>
          <w:szCs w:val="24"/>
        </w:rPr>
      </w:pPr>
    </w:p>
    <w:p w14:paraId="238A6DFD" w14:textId="77777777" w:rsidR="008504D8" w:rsidRPr="00467CDD" w:rsidRDefault="008504D8" w:rsidP="008504D8">
      <w:pPr>
        <w:spacing w:after="120" w:line="240" w:lineRule="atLeast"/>
        <w:jc w:val="center"/>
        <w:rPr>
          <w:rFonts w:ascii="Times New Roman" w:hAnsi="Times New Roman"/>
          <w:b/>
          <w:sz w:val="25"/>
          <w:szCs w:val="25"/>
        </w:rPr>
      </w:pPr>
      <w:r w:rsidRPr="00467CDD">
        <w:rPr>
          <w:rFonts w:ascii="Times New Roman" w:hAnsi="Times New Roman"/>
          <w:b/>
          <w:sz w:val="25"/>
          <w:szCs w:val="25"/>
        </w:rPr>
        <w:t>Проект изменений и дополнений в Устав Россошанского муниципального района Воронежской области</w:t>
      </w:r>
    </w:p>
    <w:p w14:paraId="10AA4EE4" w14:textId="77777777" w:rsidR="008504D8" w:rsidRPr="00467CDD" w:rsidRDefault="008504D8" w:rsidP="008504D8">
      <w:pPr>
        <w:pStyle w:val="a6"/>
        <w:numPr>
          <w:ilvl w:val="0"/>
          <w:numId w:val="2"/>
        </w:numPr>
        <w:autoSpaceDE w:val="0"/>
        <w:autoSpaceDN w:val="0"/>
        <w:adjustRightInd w:val="0"/>
        <w:spacing w:line="240" w:lineRule="atLeast"/>
        <w:jc w:val="both"/>
        <w:rPr>
          <w:sz w:val="25"/>
          <w:szCs w:val="25"/>
        </w:rPr>
      </w:pPr>
      <w:r w:rsidRPr="00467CDD">
        <w:rPr>
          <w:sz w:val="25"/>
          <w:szCs w:val="25"/>
        </w:rPr>
        <w:t xml:space="preserve"> В части 1 статьи 8 «Вопросы местного </w:t>
      </w:r>
      <w:proofErr w:type="gramStart"/>
      <w:r w:rsidRPr="00467CDD">
        <w:rPr>
          <w:sz w:val="25"/>
          <w:szCs w:val="25"/>
        </w:rPr>
        <w:t xml:space="preserve">значения  </w:t>
      </w:r>
      <w:r w:rsidRPr="00467CDD">
        <w:rPr>
          <w:bCs/>
          <w:sz w:val="25"/>
          <w:szCs w:val="25"/>
        </w:rPr>
        <w:t>Россошанского</w:t>
      </w:r>
      <w:proofErr w:type="gramEnd"/>
      <w:r w:rsidRPr="00467CDD">
        <w:rPr>
          <w:bCs/>
          <w:sz w:val="25"/>
          <w:szCs w:val="25"/>
        </w:rPr>
        <w:t xml:space="preserve"> </w:t>
      </w:r>
      <w:r w:rsidRPr="00467CDD">
        <w:rPr>
          <w:sz w:val="25"/>
          <w:szCs w:val="25"/>
        </w:rPr>
        <w:t>муниципального района»:</w:t>
      </w:r>
    </w:p>
    <w:p w14:paraId="70A13B58" w14:textId="77777777" w:rsidR="008504D8" w:rsidRPr="00467CDD" w:rsidRDefault="008504D8" w:rsidP="008504D8">
      <w:pPr>
        <w:numPr>
          <w:ilvl w:val="1"/>
          <w:numId w:val="2"/>
        </w:numPr>
        <w:shd w:val="clear" w:color="auto" w:fill="FFFFFF"/>
        <w:spacing w:after="0" w:line="158" w:lineRule="atLeast"/>
        <w:ind w:left="1418" w:hanging="567"/>
        <w:jc w:val="both"/>
        <w:rPr>
          <w:rFonts w:ascii="Times New Roman" w:hAnsi="Times New Roman"/>
          <w:sz w:val="25"/>
          <w:szCs w:val="25"/>
        </w:rPr>
      </w:pPr>
      <w:r w:rsidRPr="00467CDD">
        <w:rPr>
          <w:rFonts w:ascii="Times New Roman" w:eastAsia="Times New Roman" w:hAnsi="Times New Roman"/>
          <w:sz w:val="25"/>
          <w:szCs w:val="25"/>
          <w:lang w:eastAsia="ru-RU"/>
        </w:rPr>
        <w:t xml:space="preserve">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Pr="00467CDD">
        <w:rPr>
          <w:rFonts w:ascii="Times New Roman" w:hAnsi="Times New Roman"/>
          <w:sz w:val="25"/>
          <w:szCs w:val="25"/>
        </w:rPr>
        <w:t xml:space="preserve"> </w:t>
      </w:r>
    </w:p>
    <w:p w14:paraId="746E99D9" w14:textId="77777777" w:rsidR="008504D8" w:rsidRPr="00467CDD" w:rsidRDefault="008504D8" w:rsidP="008504D8">
      <w:pPr>
        <w:numPr>
          <w:ilvl w:val="1"/>
          <w:numId w:val="2"/>
        </w:numPr>
        <w:shd w:val="clear" w:color="auto" w:fill="FFFFFF"/>
        <w:spacing w:after="0" w:line="158" w:lineRule="atLeast"/>
        <w:ind w:left="1418" w:hanging="567"/>
        <w:jc w:val="both"/>
        <w:rPr>
          <w:rFonts w:ascii="Times New Roman" w:hAnsi="Times New Roman"/>
          <w:sz w:val="25"/>
          <w:szCs w:val="25"/>
        </w:rPr>
      </w:pPr>
      <w:r w:rsidRPr="00467CDD">
        <w:rPr>
          <w:rFonts w:ascii="Times New Roman" w:hAnsi="Times New Roman"/>
          <w:sz w:val="25"/>
          <w:szCs w:val="25"/>
        </w:rPr>
        <w:t xml:space="preserve"> в</w:t>
      </w:r>
      <w:r w:rsidRPr="00467CDD">
        <w:rPr>
          <w:rFonts w:ascii="Times New Roman" w:eastAsia="Times New Roman" w:hAnsi="Times New Roman"/>
          <w:sz w:val="25"/>
          <w:szCs w:val="25"/>
          <w:lang w:eastAsia="ru-RU"/>
        </w:rPr>
        <w:t xml:space="preserve"> пункте 27 слова «использования и охраны» заменить словами «охраны и использования»;</w:t>
      </w:r>
    </w:p>
    <w:p w14:paraId="521115D6" w14:textId="77777777" w:rsidR="008504D8" w:rsidRPr="00467CDD" w:rsidRDefault="008504D8" w:rsidP="008504D8">
      <w:pPr>
        <w:numPr>
          <w:ilvl w:val="1"/>
          <w:numId w:val="2"/>
        </w:numPr>
        <w:shd w:val="clear" w:color="auto" w:fill="FFFFFF"/>
        <w:spacing w:after="0" w:line="158" w:lineRule="atLeast"/>
        <w:ind w:left="1418" w:hanging="567"/>
        <w:jc w:val="both"/>
        <w:rPr>
          <w:rFonts w:ascii="Times New Roman" w:hAnsi="Times New Roman"/>
          <w:sz w:val="25"/>
          <w:szCs w:val="25"/>
        </w:rPr>
      </w:pPr>
      <w:r w:rsidRPr="00467CDD">
        <w:rPr>
          <w:rFonts w:ascii="Times New Roman" w:hAnsi="Times New Roman"/>
          <w:sz w:val="25"/>
          <w:szCs w:val="25"/>
        </w:rPr>
        <w:t xml:space="preserve"> дополнить пунктом 41 следующего содержания: «41) обеспечение первичных мер пожарной безопасности в границах Россошанского муниципального района за границами </w:t>
      </w:r>
      <w:proofErr w:type="spellStart"/>
      <w:r w:rsidRPr="00467CDD">
        <w:rPr>
          <w:rFonts w:ascii="Times New Roman" w:hAnsi="Times New Roman"/>
          <w:sz w:val="25"/>
          <w:szCs w:val="25"/>
        </w:rPr>
        <w:t>г.п.г.Россошь</w:t>
      </w:r>
      <w:proofErr w:type="spellEnd"/>
      <w:r w:rsidRPr="00467CDD">
        <w:rPr>
          <w:rFonts w:ascii="Times New Roman" w:hAnsi="Times New Roman"/>
          <w:sz w:val="25"/>
          <w:szCs w:val="25"/>
        </w:rPr>
        <w:t xml:space="preserve"> и сельских населенных пунктов;»;</w:t>
      </w:r>
    </w:p>
    <w:p w14:paraId="747FA441" w14:textId="77777777" w:rsidR="008504D8" w:rsidRPr="00467CDD" w:rsidRDefault="008504D8" w:rsidP="008504D8">
      <w:pPr>
        <w:numPr>
          <w:ilvl w:val="1"/>
          <w:numId w:val="2"/>
        </w:numPr>
        <w:shd w:val="clear" w:color="auto" w:fill="FFFFFF"/>
        <w:spacing w:after="0" w:line="158" w:lineRule="atLeast"/>
        <w:ind w:left="1418" w:hanging="567"/>
        <w:jc w:val="both"/>
        <w:rPr>
          <w:rFonts w:ascii="Times New Roman" w:hAnsi="Times New Roman"/>
          <w:sz w:val="25"/>
          <w:szCs w:val="25"/>
        </w:rPr>
      </w:pPr>
      <w:r w:rsidRPr="00467CDD">
        <w:rPr>
          <w:rFonts w:ascii="Times New Roman" w:hAnsi="Times New Roman"/>
          <w:sz w:val="25"/>
          <w:szCs w:val="25"/>
        </w:rPr>
        <w:t xml:space="preserve"> дополнить пунктом 42 следующего содержания: «42) </w:t>
      </w:r>
      <w:r w:rsidRPr="00467CDD">
        <w:rPr>
          <w:rFonts w:ascii="Times New Roman" w:hAnsi="Times New Roman"/>
          <w:color w:val="000000"/>
          <w:sz w:val="25"/>
          <w:szCs w:val="25"/>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FCD58EF" w14:textId="77777777" w:rsidR="008504D8" w:rsidRPr="00467CDD" w:rsidRDefault="008504D8" w:rsidP="008504D8">
      <w:pPr>
        <w:numPr>
          <w:ilvl w:val="1"/>
          <w:numId w:val="2"/>
        </w:numPr>
        <w:shd w:val="clear" w:color="auto" w:fill="FFFFFF"/>
        <w:spacing w:after="0" w:line="158" w:lineRule="atLeast"/>
        <w:ind w:left="1418" w:hanging="567"/>
        <w:jc w:val="both"/>
        <w:rPr>
          <w:rFonts w:ascii="Times New Roman" w:hAnsi="Times New Roman"/>
          <w:sz w:val="25"/>
          <w:szCs w:val="25"/>
        </w:rPr>
      </w:pPr>
      <w:r w:rsidRPr="00467CDD">
        <w:rPr>
          <w:rFonts w:ascii="Times New Roman" w:hAnsi="Times New Roman"/>
          <w:color w:val="000000"/>
          <w:sz w:val="25"/>
          <w:szCs w:val="25"/>
          <w:shd w:val="clear" w:color="auto" w:fill="FFFFFF"/>
        </w:rPr>
        <w:t xml:space="preserve"> дополнить пунктом 43 следующего содержания: «43)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14:paraId="63D9A476" w14:textId="77777777" w:rsidR="008504D8" w:rsidRPr="00467CDD" w:rsidRDefault="008504D8" w:rsidP="008504D8">
      <w:pPr>
        <w:numPr>
          <w:ilvl w:val="1"/>
          <w:numId w:val="2"/>
        </w:numPr>
        <w:shd w:val="clear" w:color="auto" w:fill="FFFFFF"/>
        <w:spacing w:after="0" w:line="158" w:lineRule="atLeast"/>
        <w:ind w:left="1418" w:hanging="567"/>
        <w:jc w:val="both"/>
        <w:rPr>
          <w:rFonts w:ascii="Times New Roman" w:hAnsi="Times New Roman"/>
          <w:sz w:val="25"/>
          <w:szCs w:val="25"/>
        </w:rPr>
      </w:pPr>
      <w:r w:rsidRPr="00467CDD">
        <w:rPr>
          <w:rFonts w:ascii="Times New Roman" w:hAnsi="Times New Roman"/>
          <w:sz w:val="25"/>
          <w:szCs w:val="25"/>
        </w:rPr>
        <w:t xml:space="preserve"> </w:t>
      </w:r>
      <w:r w:rsidRPr="00467CDD">
        <w:rPr>
          <w:rFonts w:ascii="Times New Roman" w:hAnsi="Times New Roman"/>
          <w:color w:val="000000"/>
          <w:sz w:val="25"/>
          <w:szCs w:val="25"/>
          <w:shd w:val="clear" w:color="auto" w:fill="FFFFFF"/>
        </w:rPr>
        <w:t>дополнить пунктом 44 следующего содержания: «44) осуществление мероприятий по лесоустройству в отношении лесов, расположенных на землях населенных пунктов сельских поселений.»;</w:t>
      </w:r>
    </w:p>
    <w:p w14:paraId="2F872254" w14:textId="77777777" w:rsidR="008504D8" w:rsidRPr="00467CDD" w:rsidRDefault="008504D8" w:rsidP="008504D8">
      <w:pPr>
        <w:pStyle w:val="a6"/>
        <w:numPr>
          <w:ilvl w:val="0"/>
          <w:numId w:val="2"/>
        </w:numPr>
        <w:autoSpaceDE w:val="0"/>
        <w:autoSpaceDN w:val="0"/>
        <w:adjustRightInd w:val="0"/>
        <w:spacing w:line="240" w:lineRule="atLeast"/>
        <w:jc w:val="both"/>
        <w:rPr>
          <w:sz w:val="25"/>
          <w:szCs w:val="25"/>
        </w:rPr>
      </w:pPr>
      <w:r w:rsidRPr="00467CDD">
        <w:rPr>
          <w:sz w:val="25"/>
          <w:szCs w:val="25"/>
        </w:rPr>
        <w:t xml:space="preserve"> часть 3 статьи 10.1 «Органы местного самоуправления Россошанского муниципального района, осуществляющие муниципальный  контроль» изложить в следующей редакции: «3. Организация и осуществление видов муниципального контроля регулируются Федеральным </w:t>
      </w:r>
      <w:hyperlink r:id="rId8" w:history="1">
        <w:r w:rsidRPr="00467CDD">
          <w:rPr>
            <w:sz w:val="25"/>
            <w:szCs w:val="25"/>
          </w:rPr>
          <w:t>законом</w:t>
        </w:r>
      </w:hyperlink>
      <w:r w:rsidRPr="00467CDD">
        <w:rPr>
          <w:sz w:val="25"/>
          <w:szCs w:val="25"/>
        </w:rPr>
        <w:t xml:space="preserve"> от 31 июля 2020 года №248-ФЗ «О государственном контроле (надзоре) и муниципальном контроле в Российской Федерации.»;</w:t>
      </w:r>
    </w:p>
    <w:p w14:paraId="6E3CB3B9" w14:textId="77777777" w:rsidR="008504D8" w:rsidRPr="00467CDD" w:rsidRDefault="008504D8" w:rsidP="008504D8">
      <w:pPr>
        <w:pStyle w:val="a6"/>
        <w:numPr>
          <w:ilvl w:val="0"/>
          <w:numId w:val="2"/>
        </w:numPr>
        <w:autoSpaceDE w:val="0"/>
        <w:autoSpaceDN w:val="0"/>
        <w:adjustRightInd w:val="0"/>
        <w:spacing w:line="240" w:lineRule="atLeast"/>
        <w:jc w:val="both"/>
        <w:rPr>
          <w:sz w:val="25"/>
          <w:szCs w:val="25"/>
        </w:rPr>
      </w:pPr>
      <w:r w:rsidRPr="00467CDD">
        <w:rPr>
          <w:sz w:val="25"/>
          <w:szCs w:val="25"/>
        </w:rPr>
        <w:t xml:space="preserve"> часть 1 статьи 9 «Права органов местного самоуправления </w:t>
      </w:r>
      <w:r w:rsidRPr="00467CDD">
        <w:rPr>
          <w:bCs/>
          <w:sz w:val="25"/>
          <w:szCs w:val="25"/>
        </w:rPr>
        <w:t xml:space="preserve">Россошанского </w:t>
      </w:r>
      <w:r w:rsidRPr="00467CDD">
        <w:rPr>
          <w:sz w:val="25"/>
          <w:szCs w:val="25"/>
        </w:rPr>
        <w:t>муниципального района на решение вопросов, не отнесённых к вопросам местного значения муниципального района» дополнить пунктом 17 следующего содержания: «</w:t>
      </w:r>
      <w:r w:rsidRPr="00467CDD">
        <w:rPr>
          <w:color w:val="000000"/>
          <w:sz w:val="25"/>
          <w:szCs w:val="25"/>
          <w:shd w:val="clear" w:color="auto" w:fill="FFFFFF"/>
        </w:rPr>
        <w:t>17) создание муниципальной пожарной охраны.»;</w:t>
      </w:r>
    </w:p>
    <w:p w14:paraId="29C7BDCA" w14:textId="77777777" w:rsidR="008504D8" w:rsidRPr="00467CDD" w:rsidRDefault="008504D8" w:rsidP="008504D8">
      <w:pPr>
        <w:numPr>
          <w:ilvl w:val="0"/>
          <w:numId w:val="2"/>
        </w:numPr>
        <w:shd w:val="clear" w:color="auto" w:fill="FFFFFF"/>
        <w:spacing w:after="0" w:line="158" w:lineRule="atLeast"/>
        <w:jc w:val="both"/>
        <w:rPr>
          <w:rFonts w:ascii="Times New Roman" w:eastAsia="Times New Roman" w:hAnsi="Times New Roman"/>
          <w:color w:val="000000"/>
          <w:sz w:val="25"/>
          <w:szCs w:val="25"/>
          <w:lang w:eastAsia="ru-RU"/>
        </w:rPr>
      </w:pPr>
      <w:r w:rsidRPr="00467CDD">
        <w:rPr>
          <w:rFonts w:ascii="Times New Roman" w:hAnsi="Times New Roman"/>
          <w:sz w:val="25"/>
          <w:szCs w:val="25"/>
        </w:rPr>
        <w:t xml:space="preserve">  часть 4 и 5 статьи 18 «Публичные слушания» изложить в следующей редакции: </w:t>
      </w:r>
    </w:p>
    <w:p w14:paraId="6EC8B257" w14:textId="77777777" w:rsidR="008504D8" w:rsidRPr="00467CDD" w:rsidRDefault="008504D8" w:rsidP="008504D8">
      <w:pPr>
        <w:shd w:val="clear" w:color="auto" w:fill="FFFFFF"/>
        <w:spacing w:after="0" w:line="158" w:lineRule="atLeast"/>
        <w:ind w:left="1134" w:hanging="425"/>
        <w:jc w:val="both"/>
        <w:rPr>
          <w:rFonts w:ascii="Times New Roman" w:eastAsia="Times New Roman" w:hAnsi="Times New Roman"/>
          <w:color w:val="000000"/>
          <w:sz w:val="25"/>
          <w:szCs w:val="25"/>
          <w:lang w:eastAsia="ru-RU"/>
        </w:rPr>
      </w:pPr>
      <w:r w:rsidRPr="00467CDD">
        <w:rPr>
          <w:rFonts w:ascii="Times New Roman" w:hAnsi="Times New Roman"/>
          <w:sz w:val="25"/>
          <w:szCs w:val="25"/>
        </w:rPr>
        <w:t>«</w:t>
      </w:r>
      <w:r w:rsidRPr="00467CDD">
        <w:rPr>
          <w:rFonts w:ascii="Times New Roman" w:eastAsia="Times New Roman" w:hAnsi="Times New Roman"/>
          <w:color w:val="000000"/>
          <w:sz w:val="25"/>
          <w:szCs w:val="25"/>
          <w:lang w:eastAsia="ru-RU"/>
        </w:rPr>
        <w:t xml:space="preserve">4. Порядок организации и проведения публичных слушаний определяется Уставом Россошанского муниципального района и (или) нормативными правовыми актами Совета народных депутатов Россошанского муниципального района и должен предусматривать заблаговременное оповещение жителей Россошанского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народных депутатов Россошанского муниципального района в информационно-телекоммуникационной сети «Интернет», возможность представления жителями Россошанского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Россошанского муниципального района, </w:t>
      </w:r>
      <w:r w:rsidRPr="00467CDD">
        <w:rPr>
          <w:rFonts w:ascii="Times New Roman" w:eastAsia="Times New Roman" w:hAnsi="Times New Roman"/>
          <w:color w:val="000000"/>
          <w:sz w:val="25"/>
          <w:szCs w:val="25"/>
          <w:lang w:eastAsia="ru-RU"/>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46EAA25" w14:textId="77777777" w:rsidR="008504D8" w:rsidRPr="00467CDD" w:rsidRDefault="008504D8" w:rsidP="008504D8">
      <w:pPr>
        <w:shd w:val="clear" w:color="auto" w:fill="FFFFFF"/>
        <w:spacing w:after="0" w:line="158" w:lineRule="atLeast"/>
        <w:ind w:left="1416" w:firstLine="282"/>
        <w:jc w:val="both"/>
        <w:rPr>
          <w:rFonts w:ascii="Times New Roman" w:eastAsia="Times New Roman" w:hAnsi="Times New Roman"/>
          <w:color w:val="000000"/>
          <w:sz w:val="25"/>
          <w:szCs w:val="25"/>
          <w:lang w:eastAsia="ru-RU"/>
        </w:rPr>
      </w:pPr>
      <w:r w:rsidRPr="00467CDD">
        <w:rPr>
          <w:rFonts w:ascii="Times New Roman" w:eastAsia="Times New Roman" w:hAnsi="Times New Roman"/>
          <w:color w:val="000000"/>
          <w:sz w:val="25"/>
          <w:szCs w:val="25"/>
          <w:lang w:eastAsia="ru-RU"/>
        </w:rPr>
        <w:t>Нормативными правовыми актами Совета народных депутатов Россошанского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Россошанского муниципального района своих замечаний и предложений по проекту муниципального правового акта, а также для участия жителей Россошанского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части устанавливается Правительством Российской Федерации.</w:t>
      </w:r>
    </w:p>
    <w:p w14:paraId="44820EB4" w14:textId="77777777" w:rsidR="008504D8" w:rsidRPr="00467CDD" w:rsidRDefault="008504D8" w:rsidP="008504D8">
      <w:pPr>
        <w:pStyle w:val="a6"/>
        <w:autoSpaceDE w:val="0"/>
        <w:autoSpaceDN w:val="0"/>
        <w:adjustRightInd w:val="0"/>
        <w:spacing w:line="240" w:lineRule="atLeast"/>
        <w:ind w:left="1276" w:hanging="196"/>
        <w:jc w:val="both"/>
        <w:rPr>
          <w:color w:val="000000"/>
          <w:sz w:val="25"/>
          <w:szCs w:val="25"/>
        </w:rPr>
      </w:pPr>
      <w:bookmarkStart w:id="0" w:name="dst100011"/>
      <w:bookmarkEnd w:id="0"/>
      <w:r w:rsidRPr="00467CDD">
        <w:rPr>
          <w:color w:val="000000"/>
          <w:sz w:val="25"/>
          <w:szCs w:val="25"/>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4C7AF13F" w14:textId="77777777" w:rsidR="008504D8" w:rsidRPr="00467CDD" w:rsidRDefault="008504D8" w:rsidP="008504D8">
      <w:pPr>
        <w:pStyle w:val="a6"/>
        <w:numPr>
          <w:ilvl w:val="0"/>
          <w:numId w:val="4"/>
        </w:numPr>
        <w:autoSpaceDE w:val="0"/>
        <w:autoSpaceDN w:val="0"/>
        <w:adjustRightInd w:val="0"/>
        <w:spacing w:line="240" w:lineRule="atLeast"/>
        <w:jc w:val="both"/>
        <w:rPr>
          <w:sz w:val="25"/>
          <w:szCs w:val="25"/>
        </w:rPr>
      </w:pPr>
      <w:r w:rsidRPr="00467CDD">
        <w:rPr>
          <w:sz w:val="25"/>
          <w:szCs w:val="25"/>
        </w:rPr>
        <w:t xml:space="preserve"> пункт 9 части 5 статьи 32 «Глава муниципального района» изложить в следующей редакции: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85E045" w14:textId="77777777" w:rsidR="008504D8" w:rsidRPr="00467CDD" w:rsidRDefault="008504D8" w:rsidP="008504D8">
      <w:pPr>
        <w:pStyle w:val="a6"/>
        <w:numPr>
          <w:ilvl w:val="0"/>
          <w:numId w:val="4"/>
        </w:numPr>
        <w:autoSpaceDE w:val="0"/>
        <w:autoSpaceDN w:val="0"/>
        <w:adjustRightInd w:val="0"/>
        <w:spacing w:line="240" w:lineRule="atLeast"/>
        <w:ind w:left="567" w:hanging="284"/>
        <w:jc w:val="both"/>
        <w:rPr>
          <w:sz w:val="25"/>
          <w:szCs w:val="25"/>
        </w:rPr>
      </w:pPr>
      <w:r w:rsidRPr="00467CDD">
        <w:rPr>
          <w:sz w:val="25"/>
          <w:szCs w:val="25"/>
        </w:rPr>
        <w:t xml:space="preserve"> в статье 33 «Статус и основные гарантии осуществления полномочий депутата, члена выборного органа местного самоуправления»: </w:t>
      </w:r>
    </w:p>
    <w:p w14:paraId="61F97D7F" w14:textId="77777777" w:rsidR="008504D8" w:rsidRPr="00467CDD" w:rsidRDefault="008504D8" w:rsidP="00467CDD">
      <w:pPr>
        <w:numPr>
          <w:ilvl w:val="1"/>
          <w:numId w:val="4"/>
        </w:numPr>
        <w:autoSpaceDE w:val="0"/>
        <w:autoSpaceDN w:val="0"/>
        <w:adjustRightInd w:val="0"/>
        <w:spacing w:after="0" w:line="240" w:lineRule="auto"/>
        <w:ind w:left="1134" w:hanging="414"/>
        <w:jc w:val="both"/>
        <w:rPr>
          <w:rFonts w:ascii="Times New Roman" w:hAnsi="Times New Roman"/>
          <w:color w:val="000000"/>
          <w:sz w:val="25"/>
          <w:szCs w:val="25"/>
          <w:lang w:eastAsia="ru-RU"/>
        </w:rPr>
      </w:pPr>
      <w:r w:rsidRPr="00467CDD">
        <w:rPr>
          <w:rFonts w:ascii="Times New Roman" w:hAnsi="Times New Roman"/>
          <w:sz w:val="25"/>
          <w:szCs w:val="25"/>
        </w:rPr>
        <w:t>часть 6.1. изложить в следующей редакции: «</w:t>
      </w:r>
      <w:r w:rsidRPr="00467CDD">
        <w:rPr>
          <w:rFonts w:ascii="Times New Roman" w:hAnsi="Times New Roman"/>
          <w:color w:val="000000"/>
          <w:sz w:val="25"/>
          <w:szCs w:val="25"/>
          <w:lang w:eastAsia="ru-RU"/>
        </w:rPr>
        <w:t>6.1.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
    <w:p w14:paraId="3B506773" w14:textId="77777777" w:rsidR="008504D8" w:rsidRPr="00467CDD" w:rsidRDefault="008504D8" w:rsidP="00467CDD">
      <w:pPr>
        <w:pStyle w:val="a6"/>
        <w:numPr>
          <w:ilvl w:val="1"/>
          <w:numId w:val="4"/>
        </w:numPr>
        <w:autoSpaceDE w:val="0"/>
        <w:autoSpaceDN w:val="0"/>
        <w:adjustRightInd w:val="0"/>
        <w:spacing w:line="240" w:lineRule="atLeast"/>
        <w:ind w:left="1134" w:hanging="414"/>
        <w:jc w:val="both"/>
        <w:rPr>
          <w:sz w:val="25"/>
          <w:szCs w:val="25"/>
        </w:rPr>
      </w:pPr>
      <w:r w:rsidRPr="00467CDD">
        <w:rPr>
          <w:sz w:val="25"/>
          <w:szCs w:val="25"/>
        </w:rPr>
        <w:lastRenderedPageBreak/>
        <w:t>абзац 8 части 11  изложить в следующей редакции: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69D795A" w14:textId="77777777" w:rsidR="008504D8" w:rsidRPr="00467CDD" w:rsidRDefault="008504D8" w:rsidP="008504D8">
      <w:pPr>
        <w:pStyle w:val="a6"/>
        <w:numPr>
          <w:ilvl w:val="0"/>
          <w:numId w:val="4"/>
        </w:numPr>
        <w:autoSpaceDE w:val="0"/>
        <w:autoSpaceDN w:val="0"/>
        <w:adjustRightInd w:val="0"/>
        <w:spacing w:line="240" w:lineRule="atLeast"/>
        <w:ind w:left="426" w:hanging="426"/>
        <w:jc w:val="both"/>
        <w:rPr>
          <w:sz w:val="25"/>
          <w:szCs w:val="25"/>
        </w:rPr>
      </w:pPr>
      <w:r w:rsidRPr="00467CDD">
        <w:rPr>
          <w:sz w:val="25"/>
          <w:szCs w:val="25"/>
        </w:rPr>
        <w:t xml:space="preserve"> в статье 34 «Администрация Россошанского муниципального района» </w:t>
      </w:r>
    </w:p>
    <w:p w14:paraId="32452B9E" w14:textId="77777777" w:rsidR="008504D8" w:rsidRPr="00467CDD" w:rsidRDefault="008504D8" w:rsidP="00467CDD">
      <w:pPr>
        <w:pStyle w:val="a6"/>
        <w:numPr>
          <w:ilvl w:val="1"/>
          <w:numId w:val="3"/>
        </w:numPr>
        <w:autoSpaceDE w:val="0"/>
        <w:autoSpaceDN w:val="0"/>
        <w:adjustRightInd w:val="0"/>
        <w:spacing w:line="240" w:lineRule="atLeast"/>
        <w:ind w:left="851" w:hanging="425"/>
        <w:jc w:val="both"/>
        <w:rPr>
          <w:sz w:val="25"/>
          <w:szCs w:val="25"/>
        </w:rPr>
      </w:pPr>
      <w:r w:rsidRPr="00467CDD">
        <w:rPr>
          <w:sz w:val="25"/>
          <w:szCs w:val="25"/>
        </w:rPr>
        <w:t>часть 10 дополнить пунктом 15: «15)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2A70F89" w14:textId="77777777" w:rsidR="008504D8" w:rsidRPr="00467CDD" w:rsidRDefault="008504D8" w:rsidP="00467CDD">
      <w:pPr>
        <w:pStyle w:val="a6"/>
        <w:numPr>
          <w:ilvl w:val="1"/>
          <w:numId w:val="3"/>
        </w:numPr>
        <w:autoSpaceDE w:val="0"/>
        <w:autoSpaceDN w:val="0"/>
        <w:adjustRightInd w:val="0"/>
        <w:spacing w:line="240" w:lineRule="atLeast"/>
        <w:ind w:left="851" w:hanging="425"/>
        <w:jc w:val="both"/>
        <w:rPr>
          <w:sz w:val="25"/>
          <w:szCs w:val="25"/>
        </w:rPr>
      </w:pPr>
      <w:r w:rsidRPr="00467CDD">
        <w:rPr>
          <w:sz w:val="25"/>
          <w:szCs w:val="25"/>
        </w:rPr>
        <w:t xml:space="preserve"> пункт 9 части 13 изложить в следующей редакции: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E0BCB04" w14:textId="77777777" w:rsidR="008504D8" w:rsidRPr="00467CDD" w:rsidRDefault="008504D8" w:rsidP="008504D8">
      <w:pPr>
        <w:pStyle w:val="a6"/>
        <w:numPr>
          <w:ilvl w:val="0"/>
          <w:numId w:val="4"/>
        </w:numPr>
        <w:autoSpaceDE w:val="0"/>
        <w:autoSpaceDN w:val="0"/>
        <w:adjustRightInd w:val="0"/>
        <w:spacing w:line="240" w:lineRule="atLeast"/>
        <w:ind w:left="426" w:hanging="426"/>
        <w:jc w:val="both"/>
        <w:rPr>
          <w:sz w:val="25"/>
          <w:szCs w:val="25"/>
        </w:rPr>
      </w:pPr>
      <w:r w:rsidRPr="00467CDD">
        <w:rPr>
          <w:sz w:val="25"/>
          <w:szCs w:val="25"/>
        </w:rPr>
        <w:t xml:space="preserve"> части 5 и 6 статьи 35 «Ревизионная комиссия Россошанского муниципального района» изложить в следующей редакции: </w:t>
      </w:r>
    </w:p>
    <w:p w14:paraId="257846E6" w14:textId="77777777" w:rsidR="008504D8" w:rsidRPr="00467CDD" w:rsidRDefault="008504D8" w:rsidP="008504D8">
      <w:pPr>
        <w:shd w:val="clear" w:color="auto" w:fill="FFFFFF"/>
        <w:spacing w:after="0" w:line="240" w:lineRule="auto"/>
        <w:ind w:left="720" w:hanging="294"/>
        <w:jc w:val="both"/>
        <w:rPr>
          <w:rFonts w:ascii="Times New Roman" w:eastAsia="Times New Roman" w:hAnsi="Times New Roman"/>
          <w:sz w:val="25"/>
          <w:szCs w:val="25"/>
          <w:lang w:eastAsia="ru-RU"/>
        </w:rPr>
      </w:pPr>
      <w:r w:rsidRPr="00467CDD">
        <w:rPr>
          <w:rFonts w:ascii="Times New Roman" w:hAnsi="Times New Roman"/>
          <w:sz w:val="25"/>
          <w:szCs w:val="25"/>
        </w:rPr>
        <w:t xml:space="preserve">«5. </w:t>
      </w:r>
      <w:r w:rsidRPr="00467CDD">
        <w:rPr>
          <w:rFonts w:ascii="Times New Roman" w:eastAsia="Times New Roman" w:hAnsi="Times New Roman"/>
          <w:sz w:val="25"/>
          <w:szCs w:val="25"/>
          <w:lang w:eastAsia="ru-RU"/>
        </w:rPr>
        <w:t>Ревизионная комиссия осуществляет следующие полномочия:</w:t>
      </w:r>
    </w:p>
    <w:p w14:paraId="1244B582"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1) организация и осуществление контроля за законностью и эффективностью использования средств бюджета Россошанского муниципального района, а также иных средств в случаях, предусмотренных законодательством Российской Федерации;</w:t>
      </w:r>
    </w:p>
    <w:p w14:paraId="70F3E86E" w14:textId="0FB2BAD1"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 xml:space="preserve">2) </w:t>
      </w:r>
      <w:r w:rsidR="00467CDD">
        <w:rPr>
          <w:rFonts w:ascii="Times New Roman" w:eastAsia="Times New Roman" w:hAnsi="Times New Roman"/>
          <w:sz w:val="25"/>
          <w:szCs w:val="25"/>
          <w:lang w:eastAsia="ru-RU"/>
        </w:rPr>
        <w:t xml:space="preserve"> </w:t>
      </w:r>
      <w:r w:rsidRPr="00467CDD">
        <w:rPr>
          <w:rFonts w:ascii="Times New Roman" w:eastAsia="Times New Roman" w:hAnsi="Times New Roman"/>
          <w:sz w:val="25"/>
          <w:szCs w:val="25"/>
          <w:lang w:eastAsia="ru-RU"/>
        </w:rPr>
        <w:t>экспертиза проектов бюджета Россошанского муниципального района, проверка и анализ обоснованности его показателей;</w:t>
      </w:r>
    </w:p>
    <w:p w14:paraId="5828CA9B"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3) внешняя проверка годового отчета об исполнении бюджета Россошанского муниципального района;</w:t>
      </w:r>
    </w:p>
    <w:p w14:paraId="2FF185E2" w14:textId="1D6E8A5F"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4)</w:t>
      </w:r>
      <w:r w:rsidR="00467CDD">
        <w:rPr>
          <w:rFonts w:ascii="Times New Roman" w:eastAsia="Times New Roman" w:hAnsi="Times New Roman"/>
          <w:sz w:val="25"/>
          <w:szCs w:val="25"/>
          <w:lang w:eastAsia="ru-RU"/>
        </w:rPr>
        <w:t xml:space="preserve">  </w:t>
      </w:r>
      <w:r w:rsidRPr="00467CDD">
        <w:rPr>
          <w:rFonts w:ascii="Times New Roman" w:eastAsia="Times New Roman" w:hAnsi="Times New Roman"/>
          <w:sz w:val="25"/>
          <w:szCs w:val="25"/>
          <w:lang w:eastAsia="ru-RU"/>
        </w:rPr>
        <w:t>проведение аудита в сфере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5FAA0651"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w:t>
      </w:r>
      <w:r w:rsidRPr="00467CDD">
        <w:rPr>
          <w:rFonts w:ascii="Times New Roman" w:eastAsia="Times New Roman" w:hAnsi="Times New Roman"/>
          <w:sz w:val="25"/>
          <w:szCs w:val="25"/>
          <w:lang w:eastAsia="ru-RU"/>
        </w:rPr>
        <w:lastRenderedPageBreak/>
        <w:t>собственностью (включая исключительные права на результаты интеллектуальной деятельности);</w:t>
      </w:r>
    </w:p>
    <w:p w14:paraId="18C13BC0"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6) оценка эффективности предоставления налоговых и иных льгот и преимуществ, бюджетных кредитов за счет средств бюджета Россошанского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Россошанского муниципального района и имущества, находящегося в муниципальной собственности;</w:t>
      </w:r>
    </w:p>
    <w:p w14:paraId="481E04EC" w14:textId="34BF23BF"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 xml:space="preserve">7) </w:t>
      </w:r>
      <w:r w:rsidR="00467CDD">
        <w:rPr>
          <w:rFonts w:ascii="Times New Roman" w:eastAsia="Times New Roman" w:hAnsi="Times New Roman"/>
          <w:sz w:val="25"/>
          <w:szCs w:val="25"/>
          <w:lang w:eastAsia="ru-RU"/>
        </w:rPr>
        <w:t xml:space="preserve"> </w:t>
      </w:r>
      <w:r w:rsidRPr="00467CDD">
        <w:rPr>
          <w:rFonts w:ascii="Times New Roman" w:eastAsia="Times New Roman" w:hAnsi="Times New Roman"/>
          <w:sz w:val="25"/>
          <w:szCs w:val="25"/>
          <w:lang w:eastAsia="ru-RU"/>
        </w:rPr>
        <w:t xml:space="preserve">экспертиза проектов муниципальных правовых актов в части, касающихся расходных обязательств Россошанского муниципального района, экспертиза проектов муниципальных правовых актов, приводящих к изменению доходов </w:t>
      </w:r>
      <w:proofErr w:type="gramStart"/>
      <w:r w:rsidRPr="00467CDD">
        <w:rPr>
          <w:rFonts w:ascii="Times New Roman" w:eastAsia="Times New Roman" w:hAnsi="Times New Roman"/>
          <w:sz w:val="25"/>
          <w:szCs w:val="25"/>
          <w:lang w:eastAsia="ru-RU"/>
        </w:rPr>
        <w:t>бюджета  Россошанского</w:t>
      </w:r>
      <w:proofErr w:type="gramEnd"/>
      <w:r w:rsidRPr="00467CDD">
        <w:rPr>
          <w:rFonts w:ascii="Times New Roman" w:eastAsia="Times New Roman" w:hAnsi="Times New Roman"/>
          <w:sz w:val="25"/>
          <w:szCs w:val="25"/>
          <w:lang w:eastAsia="ru-RU"/>
        </w:rPr>
        <w:t xml:space="preserve"> муниципального района, а также муниципальных программ (проектов муниципальных программ);</w:t>
      </w:r>
    </w:p>
    <w:p w14:paraId="42AFB936" w14:textId="44147D9B"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 xml:space="preserve">8) </w:t>
      </w:r>
      <w:r w:rsidR="00467CDD">
        <w:rPr>
          <w:rFonts w:ascii="Times New Roman" w:eastAsia="Times New Roman" w:hAnsi="Times New Roman"/>
          <w:sz w:val="25"/>
          <w:szCs w:val="25"/>
          <w:lang w:eastAsia="ru-RU"/>
        </w:rPr>
        <w:t xml:space="preserve">  </w:t>
      </w:r>
      <w:r w:rsidRPr="00467CDD">
        <w:rPr>
          <w:rFonts w:ascii="Times New Roman" w:eastAsia="Times New Roman" w:hAnsi="Times New Roman"/>
          <w:sz w:val="25"/>
          <w:szCs w:val="25"/>
          <w:lang w:eastAsia="ru-RU"/>
        </w:rPr>
        <w:t>анализ и мониторинг бюджетного процесса в Россошанском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A612089" w14:textId="29962BB4"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 xml:space="preserve">9) </w:t>
      </w:r>
      <w:r w:rsidR="00467CDD">
        <w:rPr>
          <w:rFonts w:ascii="Times New Roman" w:eastAsia="Times New Roman" w:hAnsi="Times New Roman"/>
          <w:sz w:val="25"/>
          <w:szCs w:val="25"/>
          <w:lang w:eastAsia="ru-RU"/>
        </w:rPr>
        <w:t xml:space="preserve">  </w:t>
      </w:r>
      <w:r w:rsidRPr="00467CDD">
        <w:rPr>
          <w:rFonts w:ascii="Times New Roman" w:eastAsia="Times New Roman" w:hAnsi="Times New Roman"/>
          <w:sz w:val="25"/>
          <w:szCs w:val="25"/>
          <w:lang w:eastAsia="ru-RU"/>
        </w:rPr>
        <w:t>проведение оперативного анализа исполнения и контроля за организацией исполнения бюджета Россошанского муниципального района в текущем финансовом году, ежеквартальное представление информации о ходе исполнения бюджета Россошанского муниципального района, о результатах проведенных контрольных и экспертно-аналитических мероприятий в Совет народных депутатов Россошанского муниципального района и главе Россошанского муниципального района;</w:t>
      </w:r>
    </w:p>
    <w:p w14:paraId="2B2A1265"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10) осуществление контроля за состоянием муниципального внутреннего и внешнего долга;</w:t>
      </w:r>
    </w:p>
    <w:p w14:paraId="08107261"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11) оценка реализуемости, рисков и результатов достижения целей социально-экономического развития Россошанского муниципального района, предусмотренных документами стратегического планирования Россошанского муниципального района, в пределах компетенции Ревизионной комиссии.</w:t>
      </w:r>
    </w:p>
    <w:p w14:paraId="7A00A3DD"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12) участие в пределах полномочий в мероприятиях, направленных на противодействие коррупции;</w:t>
      </w:r>
    </w:p>
    <w:p w14:paraId="059B5112"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13) контроль за законностью и эффективностью использования средств бюджета Россошанского муниципального района, поступивших в бюджеты сельских поселений, входящих в состав Россошанского муниципального района;</w:t>
      </w:r>
    </w:p>
    <w:p w14:paraId="3281D5B7"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 xml:space="preserve">14) осуществление полномочий внешнего муниципального финансового контроля в сельских поселениях, входящих в состав Россошанского муниципального района, в соответствии с соглашениями, заключенными Советом народных депутатов Россошанского муниципального района с Советами народных депутатов сельских поселений Россошанского муниципального района; </w:t>
      </w:r>
    </w:p>
    <w:p w14:paraId="39F08D78" w14:textId="77777777" w:rsidR="008504D8" w:rsidRPr="00467CDD" w:rsidRDefault="008504D8" w:rsidP="00467CDD">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15)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Россошанского муниципального района.</w:t>
      </w:r>
    </w:p>
    <w:p w14:paraId="5C701314" w14:textId="77777777" w:rsidR="008504D8" w:rsidRPr="00467CDD" w:rsidRDefault="008504D8" w:rsidP="008504D8">
      <w:pPr>
        <w:shd w:val="clear" w:color="auto" w:fill="FFFFFF"/>
        <w:spacing w:after="0" w:line="240" w:lineRule="auto"/>
        <w:ind w:left="993" w:hanging="426"/>
        <w:jc w:val="both"/>
        <w:rPr>
          <w:rFonts w:ascii="Times New Roman" w:eastAsia="Times New Roman" w:hAnsi="Times New Roman"/>
          <w:sz w:val="25"/>
          <w:szCs w:val="25"/>
          <w:lang w:eastAsia="ru-RU"/>
        </w:rPr>
      </w:pPr>
      <w:r w:rsidRPr="00467CDD">
        <w:rPr>
          <w:rFonts w:ascii="Times New Roman" w:hAnsi="Times New Roman"/>
          <w:sz w:val="25"/>
          <w:szCs w:val="25"/>
        </w:rPr>
        <w:t xml:space="preserve">6. </w:t>
      </w:r>
      <w:r w:rsidRPr="00467CDD">
        <w:rPr>
          <w:rFonts w:ascii="Times New Roman" w:eastAsia="Times New Roman" w:hAnsi="Times New Roman"/>
          <w:sz w:val="25"/>
          <w:szCs w:val="25"/>
          <w:lang w:eastAsia="ru-RU"/>
        </w:rPr>
        <w:t>Внешний муниципальный финансовый контроль осуществляется Ревизионной комиссией:</w:t>
      </w:r>
    </w:p>
    <w:p w14:paraId="5298C1FA" w14:textId="77777777" w:rsidR="008504D8" w:rsidRPr="00467CDD" w:rsidRDefault="008504D8" w:rsidP="00467CDD">
      <w:pPr>
        <w:shd w:val="clear" w:color="auto" w:fill="FFFFFF"/>
        <w:spacing w:after="0" w:line="240" w:lineRule="auto"/>
        <w:ind w:left="1418" w:hanging="425"/>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Россошанского муниципального района;</w:t>
      </w:r>
    </w:p>
    <w:p w14:paraId="49567A3F" w14:textId="77777777" w:rsidR="008504D8" w:rsidRPr="00467CDD" w:rsidRDefault="008504D8" w:rsidP="00467CDD">
      <w:pPr>
        <w:pStyle w:val="a6"/>
        <w:autoSpaceDE w:val="0"/>
        <w:autoSpaceDN w:val="0"/>
        <w:adjustRightInd w:val="0"/>
        <w:spacing w:line="240" w:lineRule="atLeast"/>
        <w:ind w:left="1418" w:hanging="425"/>
        <w:jc w:val="both"/>
        <w:rPr>
          <w:sz w:val="25"/>
          <w:szCs w:val="25"/>
        </w:rPr>
      </w:pPr>
      <w:r w:rsidRPr="00467CDD">
        <w:rPr>
          <w:sz w:val="25"/>
          <w:szCs w:val="25"/>
        </w:rPr>
        <w:t>2) в отношении иных лиц в случаях, предусмотренных Бюджетным кодексом Российской Федерации и другими Федеральными законами.»;</w:t>
      </w:r>
    </w:p>
    <w:p w14:paraId="159CA858" w14:textId="77777777" w:rsidR="008504D8" w:rsidRPr="00467CDD" w:rsidRDefault="008504D8" w:rsidP="008504D8">
      <w:pPr>
        <w:pStyle w:val="a6"/>
        <w:autoSpaceDE w:val="0"/>
        <w:autoSpaceDN w:val="0"/>
        <w:adjustRightInd w:val="0"/>
        <w:spacing w:line="240" w:lineRule="atLeast"/>
        <w:ind w:left="567" w:hanging="283"/>
        <w:jc w:val="both"/>
        <w:rPr>
          <w:sz w:val="25"/>
          <w:szCs w:val="25"/>
        </w:rPr>
      </w:pPr>
      <w:r w:rsidRPr="00467CDD">
        <w:rPr>
          <w:sz w:val="25"/>
          <w:szCs w:val="25"/>
        </w:rPr>
        <w:t xml:space="preserve">9. статью 46 «Система муниципальных правовых актов» дополнить частью 9 следующего содержания: «9. Порядок установления и оценки применения содержащихся в </w:t>
      </w:r>
      <w:r w:rsidRPr="00467CDD">
        <w:rPr>
          <w:sz w:val="25"/>
          <w:szCs w:val="25"/>
        </w:rPr>
        <w:lastRenderedPageBreak/>
        <w:t xml:space="preserve">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9" w:history="1">
        <w:r w:rsidRPr="00467CDD">
          <w:rPr>
            <w:sz w:val="25"/>
            <w:szCs w:val="25"/>
          </w:rPr>
          <w:t>законом</w:t>
        </w:r>
      </w:hyperlink>
      <w:r w:rsidRPr="00467CDD">
        <w:rPr>
          <w:sz w:val="25"/>
          <w:szCs w:val="25"/>
        </w:rPr>
        <w:t xml:space="preserve"> от 31 июля 2020 года №247-ФЗ «Об обязательных требованиях в Российской Федерации».»;</w:t>
      </w:r>
    </w:p>
    <w:p w14:paraId="35F2E933" w14:textId="77777777" w:rsidR="008504D8" w:rsidRPr="00467CDD" w:rsidRDefault="008504D8" w:rsidP="008504D8">
      <w:pPr>
        <w:pStyle w:val="a6"/>
        <w:autoSpaceDE w:val="0"/>
        <w:autoSpaceDN w:val="0"/>
        <w:adjustRightInd w:val="0"/>
        <w:spacing w:line="240" w:lineRule="atLeast"/>
        <w:ind w:left="709" w:hanging="425"/>
        <w:jc w:val="both"/>
        <w:rPr>
          <w:sz w:val="25"/>
          <w:szCs w:val="25"/>
        </w:rPr>
      </w:pPr>
      <w:r w:rsidRPr="00467CDD">
        <w:rPr>
          <w:sz w:val="25"/>
          <w:szCs w:val="25"/>
        </w:rPr>
        <w:t>10. статью 51 «Подготовка муниципальных правовых актов» дополнить частями 3, 4 следующего содержания:</w:t>
      </w:r>
    </w:p>
    <w:p w14:paraId="42E909F7" w14:textId="77777777" w:rsidR="008504D8" w:rsidRPr="00467CDD" w:rsidRDefault="008504D8" w:rsidP="008504D8">
      <w:pPr>
        <w:shd w:val="clear" w:color="auto" w:fill="FFFFFF"/>
        <w:spacing w:after="0" w:line="240" w:lineRule="atLeast"/>
        <w:ind w:left="1134" w:hanging="594"/>
        <w:jc w:val="both"/>
        <w:rPr>
          <w:rFonts w:ascii="Times New Roman" w:hAnsi="Times New Roman"/>
          <w:color w:val="000000"/>
          <w:sz w:val="25"/>
          <w:szCs w:val="25"/>
          <w:shd w:val="clear" w:color="auto" w:fill="FFFFFF"/>
        </w:rPr>
      </w:pPr>
      <w:r w:rsidRPr="00467CDD">
        <w:rPr>
          <w:rFonts w:ascii="Times New Roman" w:eastAsia="Times New Roman" w:hAnsi="Times New Roman"/>
          <w:sz w:val="25"/>
          <w:szCs w:val="25"/>
          <w:lang w:eastAsia="ru-RU"/>
        </w:rPr>
        <w:t>«</w:t>
      </w:r>
      <w:bookmarkStart w:id="1" w:name="dst1010"/>
      <w:bookmarkStart w:id="2" w:name="dst101307"/>
      <w:bookmarkEnd w:id="1"/>
      <w:bookmarkEnd w:id="2"/>
      <w:r w:rsidRPr="00467CDD">
        <w:rPr>
          <w:rFonts w:ascii="Times New Roman" w:eastAsia="Times New Roman" w:hAnsi="Times New Roman"/>
          <w:sz w:val="25"/>
          <w:szCs w:val="25"/>
          <w:lang w:eastAsia="ru-RU"/>
        </w:rPr>
        <w:t xml:space="preserve">3. </w:t>
      </w:r>
      <w:r w:rsidRPr="00467CDD">
        <w:rPr>
          <w:rFonts w:ascii="Times New Roman" w:hAnsi="Times New Roman"/>
          <w:color w:val="000000"/>
          <w:sz w:val="25"/>
          <w:szCs w:val="25"/>
          <w:shd w:val="clear" w:color="auto" w:fill="FFFFFF"/>
        </w:rPr>
        <w:t>Проекты муниципальных нормативных правовых актов органов местного самоуправления Россошанского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Россошанского муниципального района в порядке, установленном муниципальными нормативными правовыми актами в соответствии с законом Воронежской области, за исключением:</w:t>
      </w:r>
    </w:p>
    <w:p w14:paraId="01302AAA" w14:textId="5DCBD8A2" w:rsidR="008504D8" w:rsidRPr="00467CDD" w:rsidRDefault="008504D8" w:rsidP="00467CDD">
      <w:pPr>
        <w:shd w:val="clear" w:color="auto" w:fill="FFFFFF"/>
        <w:spacing w:after="0" w:line="240" w:lineRule="atLeast"/>
        <w:ind w:left="1560" w:hanging="426"/>
        <w:jc w:val="both"/>
        <w:rPr>
          <w:rFonts w:ascii="Times New Roman" w:eastAsia="Times New Roman" w:hAnsi="Times New Roman"/>
          <w:color w:val="000000"/>
          <w:sz w:val="25"/>
          <w:szCs w:val="25"/>
          <w:lang w:eastAsia="ru-RU"/>
        </w:rPr>
      </w:pPr>
      <w:r w:rsidRPr="00467CDD">
        <w:rPr>
          <w:rFonts w:ascii="Times New Roman" w:eastAsia="Times New Roman" w:hAnsi="Times New Roman"/>
          <w:color w:val="000000"/>
          <w:sz w:val="25"/>
          <w:szCs w:val="25"/>
          <w:lang w:eastAsia="ru-RU"/>
        </w:rPr>
        <w:t>1)</w:t>
      </w:r>
      <w:r w:rsidR="00467CDD">
        <w:rPr>
          <w:rFonts w:ascii="Times New Roman" w:eastAsia="Times New Roman" w:hAnsi="Times New Roman"/>
          <w:color w:val="000000"/>
          <w:sz w:val="25"/>
          <w:szCs w:val="25"/>
          <w:lang w:eastAsia="ru-RU"/>
        </w:rPr>
        <w:t xml:space="preserve"> </w:t>
      </w:r>
      <w:r w:rsidRPr="00467CDD">
        <w:rPr>
          <w:rFonts w:ascii="Times New Roman" w:eastAsia="Times New Roman" w:hAnsi="Times New Roman"/>
          <w:color w:val="000000"/>
          <w:sz w:val="25"/>
          <w:szCs w:val="25"/>
          <w:lang w:eastAsia="ru-RU"/>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2FE17EBF" w14:textId="77777777" w:rsidR="008504D8" w:rsidRPr="00467CDD" w:rsidRDefault="008504D8" w:rsidP="00467CDD">
      <w:pPr>
        <w:spacing w:after="0" w:line="240" w:lineRule="atLeast"/>
        <w:ind w:left="1560" w:hanging="426"/>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14:paraId="78C827B2" w14:textId="77777777" w:rsidR="008504D8" w:rsidRPr="00467CDD" w:rsidRDefault="008504D8" w:rsidP="00467CDD">
      <w:pPr>
        <w:shd w:val="clear" w:color="auto" w:fill="FFFFFF"/>
        <w:spacing w:after="0" w:line="240" w:lineRule="atLeast"/>
        <w:ind w:left="1560" w:hanging="426"/>
        <w:jc w:val="both"/>
        <w:rPr>
          <w:rFonts w:ascii="Times New Roman" w:eastAsia="Times New Roman" w:hAnsi="Times New Roman"/>
          <w:sz w:val="25"/>
          <w:szCs w:val="25"/>
          <w:lang w:eastAsia="ru-RU"/>
        </w:rPr>
      </w:pPr>
      <w:r w:rsidRPr="00467CDD">
        <w:rPr>
          <w:rFonts w:ascii="Times New Roman" w:eastAsia="Times New Roman" w:hAnsi="Times New Roman"/>
          <w:color w:val="000000"/>
          <w:sz w:val="25"/>
          <w:szCs w:val="25"/>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1A7D9DA" w14:textId="77777777" w:rsidR="008504D8" w:rsidRPr="00467CDD" w:rsidRDefault="008504D8" w:rsidP="00467CDD">
      <w:pPr>
        <w:shd w:val="clear" w:color="auto" w:fill="FFFFFF"/>
        <w:spacing w:after="0" w:line="240" w:lineRule="atLeast"/>
        <w:ind w:left="851" w:hanging="311"/>
        <w:jc w:val="both"/>
        <w:rPr>
          <w:rFonts w:ascii="Times New Roman" w:eastAsia="Times New Roman" w:hAnsi="Times New Roman"/>
          <w:sz w:val="25"/>
          <w:szCs w:val="25"/>
          <w:lang w:eastAsia="ru-RU"/>
        </w:rPr>
      </w:pPr>
      <w:r w:rsidRPr="00467CDD">
        <w:rPr>
          <w:rFonts w:ascii="Times New Roman" w:eastAsia="Times New Roman" w:hAnsi="Times New Roman"/>
          <w:sz w:val="25"/>
          <w:szCs w:val="25"/>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0F5D5DEF" w14:textId="77777777" w:rsidR="008504D8" w:rsidRPr="00467CDD" w:rsidRDefault="008504D8" w:rsidP="008504D8">
      <w:pPr>
        <w:autoSpaceDE w:val="0"/>
        <w:autoSpaceDN w:val="0"/>
        <w:adjustRightInd w:val="0"/>
        <w:spacing w:after="0" w:line="240" w:lineRule="auto"/>
        <w:ind w:left="709" w:hanging="425"/>
        <w:jc w:val="both"/>
        <w:rPr>
          <w:rFonts w:ascii="Times New Roman" w:hAnsi="Times New Roman"/>
          <w:color w:val="000000"/>
          <w:sz w:val="25"/>
          <w:szCs w:val="25"/>
          <w:lang w:eastAsia="ru-RU"/>
        </w:rPr>
      </w:pPr>
      <w:bookmarkStart w:id="3" w:name="dst1011"/>
      <w:bookmarkStart w:id="4" w:name="dst101308"/>
      <w:bookmarkStart w:id="5" w:name="dst101427"/>
      <w:bookmarkEnd w:id="3"/>
      <w:bookmarkEnd w:id="4"/>
      <w:bookmarkEnd w:id="5"/>
      <w:r w:rsidRPr="00467CDD">
        <w:rPr>
          <w:rFonts w:ascii="Times New Roman" w:eastAsia="Times New Roman" w:hAnsi="Times New Roman"/>
          <w:sz w:val="25"/>
          <w:szCs w:val="25"/>
          <w:lang w:eastAsia="ru-RU"/>
        </w:rPr>
        <w:t>11. часть 2 статьи 62 «</w:t>
      </w:r>
      <w:r w:rsidRPr="00467CDD">
        <w:rPr>
          <w:rFonts w:ascii="Times New Roman" w:hAnsi="Times New Roman"/>
          <w:sz w:val="25"/>
          <w:szCs w:val="25"/>
        </w:rPr>
        <w:t>Исполнение бюджета» дополнить абзацем следующего содержания: «</w:t>
      </w:r>
      <w:r w:rsidRPr="00467CDD">
        <w:rPr>
          <w:rFonts w:ascii="Times New Roman" w:hAnsi="Times New Roman"/>
          <w:color w:val="000000"/>
          <w:sz w:val="25"/>
          <w:szCs w:val="25"/>
        </w:rPr>
        <w:t>Проведение проверки соответствия кандидатов на замещение должности руководителя отдела по финансам администрации Россошанского муниципального района квалификационным требованиям осуществляется с участием департамента финансов Воронежской области. Порядок участия департамента финансов Воронежской области в проведении указанной проверки устанавливается законом Воронежской области.</w:t>
      </w:r>
      <w:r w:rsidRPr="00467CDD">
        <w:rPr>
          <w:rFonts w:ascii="Times New Roman" w:hAnsi="Times New Roman"/>
          <w:color w:val="000000"/>
          <w:sz w:val="25"/>
          <w:szCs w:val="25"/>
          <w:lang w:eastAsia="ru-RU"/>
        </w:rPr>
        <w:t>».</w:t>
      </w:r>
    </w:p>
    <w:p w14:paraId="0BE95638" w14:textId="77777777" w:rsidR="008504D8" w:rsidRPr="00EC3C9C" w:rsidRDefault="008504D8" w:rsidP="008504D8">
      <w:pPr>
        <w:shd w:val="clear" w:color="auto" w:fill="FFFFFF"/>
        <w:spacing w:after="0" w:line="158" w:lineRule="atLeast"/>
        <w:ind w:left="1134" w:hanging="567"/>
        <w:jc w:val="both"/>
        <w:rPr>
          <w:rFonts w:ascii="Times New Roman" w:eastAsia="Times New Roman" w:hAnsi="Times New Roman"/>
          <w:sz w:val="24"/>
          <w:szCs w:val="24"/>
          <w:lang w:eastAsia="ru-RU"/>
        </w:rPr>
      </w:pPr>
    </w:p>
    <w:p w14:paraId="119D6542" w14:textId="77777777" w:rsidR="008504D8" w:rsidRPr="00CC29E2" w:rsidRDefault="008504D8" w:rsidP="008504D8">
      <w:pPr>
        <w:pStyle w:val="a6"/>
        <w:autoSpaceDE w:val="0"/>
        <w:autoSpaceDN w:val="0"/>
        <w:adjustRightInd w:val="0"/>
        <w:spacing w:line="240" w:lineRule="atLeast"/>
        <w:ind w:left="0"/>
        <w:jc w:val="both"/>
      </w:pPr>
    </w:p>
    <w:p w14:paraId="5E425051" w14:textId="77777777" w:rsidR="008504D8" w:rsidRPr="00E536A2" w:rsidRDefault="008504D8" w:rsidP="008504D8">
      <w:pPr>
        <w:spacing w:after="0" w:line="240" w:lineRule="atLeast"/>
        <w:jc w:val="both"/>
        <w:rPr>
          <w:rFonts w:ascii="Times New Roman" w:hAnsi="Times New Roman"/>
          <w:sz w:val="24"/>
          <w:szCs w:val="24"/>
        </w:rPr>
      </w:pPr>
    </w:p>
    <w:p w14:paraId="73C16C47" w14:textId="3DB3CA43" w:rsidR="00A20589" w:rsidRDefault="00A20589"/>
    <w:p w14:paraId="356341D6" w14:textId="3BE16BE2" w:rsidR="00CF53CE" w:rsidRDefault="00CF53CE"/>
    <w:p w14:paraId="51F49F55" w14:textId="30915EBD" w:rsidR="00CF53CE" w:rsidRDefault="00CF53CE"/>
    <w:p w14:paraId="53EC50DA" w14:textId="2BE68D05" w:rsidR="00CF53CE" w:rsidRDefault="00CF53CE"/>
    <w:p w14:paraId="46BCB9C7" w14:textId="512FF3A3" w:rsidR="00CF53CE" w:rsidRDefault="00CF53CE"/>
    <w:p w14:paraId="31CDC73E" w14:textId="77777777" w:rsidR="00CF53CE" w:rsidRDefault="00CF53CE">
      <w:bookmarkStart w:id="6" w:name="_GoBack"/>
      <w:bookmarkEnd w:id="6"/>
    </w:p>
    <w:sectPr w:rsidR="00CF53CE" w:rsidSect="00D15473">
      <w:footerReference w:type="default" r:id="rId10"/>
      <w:pgSz w:w="11906" w:h="16838"/>
      <w:pgMar w:top="567" w:right="567" w:bottom="567" w:left="1134"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68B4" w14:textId="77777777" w:rsidR="00EE5F31" w:rsidRDefault="00EE5F31" w:rsidP="00D15473">
      <w:pPr>
        <w:spacing w:after="0" w:line="240" w:lineRule="auto"/>
      </w:pPr>
      <w:r>
        <w:separator/>
      </w:r>
    </w:p>
  </w:endnote>
  <w:endnote w:type="continuationSeparator" w:id="0">
    <w:p w14:paraId="13C8798C" w14:textId="77777777" w:rsidR="00EE5F31" w:rsidRDefault="00EE5F31" w:rsidP="00D1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896763"/>
      <w:docPartObj>
        <w:docPartGallery w:val="Page Numbers (Bottom of Page)"/>
        <w:docPartUnique/>
      </w:docPartObj>
    </w:sdtPr>
    <w:sdtEndPr/>
    <w:sdtContent>
      <w:p w14:paraId="583163AF" w14:textId="5A17B27C" w:rsidR="00D15473" w:rsidRDefault="00D15473">
        <w:pPr>
          <w:pStyle w:val="ac"/>
          <w:jc w:val="center"/>
        </w:pPr>
        <w:r>
          <w:fldChar w:fldCharType="begin"/>
        </w:r>
        <w:r>
          <w:instrText>PAGE   \* MERGEFORMAT</w:instrText>
        </w:r>
        <w:r>
          <w:fldChar w:fldCharType="separate"/>
        </w:r>
        <w:r>
          <w:t>2</w:t>
        </w:r>
        <w:r>
          <w:fldChar w:fldCharType="end"/>
        </w:r>
      </w:p>
    </w:sdtContent>
  </w:sdt>
  <w:p w14:paraId="5B66F2AC" w14:textId="77777777" w:rsidR="00D15473" w:rsidRDefault="00D154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93521" w14:textId="77777777" w:rsidR="00EE5F31" w:rsidRDefault="00EE5F31" w:rsidP="00D15473">
      <w:pPr>
        <w:spacing w:after="0" w:line="240" w:lineRule="auto"/>
      </w:pPr>
      <w:r>
        <w:separator/>
      </w:r>
    </w:p>
  </w:footnote>
  <w:footnote w:type="continuationSeparator" w:id="0">
    <w:p w14:paraId="1C25D4A1" w14:textId="77777777" w:rsidR="00EE5F31" w:rsidRDefault="00EE5F31" w:rsidP="00D15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5D0D"/>
    <w:multiLevelType w:val="multilevel"/>
    <w:tmpl w:val="847E62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469E6A77"/>
    <w:multiLevelType w:val="multilevel"/>
    <w:tmpl w:val="6824C32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E755D3B"/>
    <w:multiLevelType w:val="multilevel"/>
    <w:tmpl w:val="C01211D6"/>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718709ED"/>
    <w:multiLevelType w:val="hybridMultilevel"/>
    <w:tmpl w:val="A984D8E2"/>
    <w:lvl w:ilvl="0" w:tplc="18BAEAD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CE563F08">
      <w:start w:val="1"/>
      <w:numFmt w:val="decimal"/>
      <w:lvlText w:val="%3)"/>
      <w:lvlJc w:val="left"/>
      <w:pPr>
        <w:tabs>
          <w:tab w:val="num" w:pos="644"/>
        </w:tabs>
        <w:ind w:left="644"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22E142B"/>
    <w:multiLevelType w:val="hybridMultilevel"/>
    <w:tmpl w:val="F3BE8392"/>
    <w:lvl w:ilvl="0" w:tplc="6E8A38A2">
      <w:start w:val="1"/>
      <w:numFmt w:val="decimal"/>
      <w:lvlText w:val="%1."/>
      <w:lvlJc w:val="left"/>
      <w:pPr>
        <w:ind w:left="644" w:hanging="360"/>
      </w:pPr>
      <w:rPr>
        <w:rFonts w:hint="default"/>
        <w:i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DC"/>
    <w:rsid w:val="001B118E"/>
    <w:rsid w:val="00275176"/>
    <w:rsid w:val="00467CDD"/>
    <w:rsid w:val="0047637E"/>
    <w:rsid w:val="006337DC"/>
    <w:rsid w:val="006E62F2"/>
    <w:rsid w:val="007E1C2F"/>
    <w:rsid w:val="008504D8"/>
    <w:rsid w:val="008A7E8D"/>
    <w:rsid w:val="009C350E"/>
    <w:rsid w:val="00A20589"/>
    <w:rsid w:val="00BC66CC"/>
    <w:rsid w:val="00CF53CE"/>
    <w:rsid w:val="00D15473"/>
    <w:rsid w:val="00E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44498"/>
  <w15:chartTrackingRefBased/>
  <w15:docId w15:val="{D4C18A22-1832-4133-9FA0-BAA2343D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37E"/>
    <w:pPr>
      <w:spacing w:after="200" w:line="276" w:lineRule="auto"/>
    </w:pPr>
    <w:rPr>
      <w:rFonts w:ascii="Calibri" w:eastAsia="Calibri" w:hAnsi="Calibri" w:cs="Times New Roman"/>
    </w:rPr>
  </w:style>
  <w:style w:type="paragraph" w:styleId="1">
    <w:name w:val="heading 1"/>
    <w:basedOn w:val="a"/>
    <w:link w:val="10"/>
    <w:uiPriority w:val="9"/>
    <w:qFormat/>
    <w:rsid w:val="0047637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uiPriority w:val="9"/>
    <w:semiHidden/>
    <w:unhideWhenUsed/>
    <w:qFormat/>
    <w:rsid w:val="0047637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37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47637E"/>
    <w:rPr>
      <w:rFonts w:ascii="Calibri" w:eastAsia="Times New Roman" w:hAnsi="Calibri" w:cs="Times New Roman"/>
      <w:b/>
      <w:bCs/>
    </w:rPr>
  </w:style>
  <w:style w:type="paragraph" w:customStyle="1" w:styleId="a3">
    <w:basedOn w:val="a"/>
    <w:next w:val="a4"/>
    <w:link w:val="a5"/>
    <w:qFormat/>
    <w:rsid w:val="0047637E"/>
    <w:pPr>
      <w:spacing w:after="0" w:line="240" w:lineRule="auto"/>
      <w:ind w:left="-567" w:right="-766"/>
      <w:jc w:val="center"/>
    </w:pPr>
    <w:rPr>
      <w:rFonts w:ascii="Times New Roman" w:eastAsia="Times New Roman" w:hAnsi="Times New Roman" w:cstheme="minorBidi"/>
      <w:b/>
      <w:bCs/>
      <w:sz w:val="28"/>
      <w:szCs w:val="28"/>
    </w:rPr>
  </w:style>
  <w:style w:type="character" w:customStyle="1" w:styleId="a5">
    <w:name w:val="Название Знак"/>
    <w:basedOn w:val="a0"/>
    <w:link w:val="a3"/>
    <w:rsid w:val="0047637E"/>
    <w:rPr>
      <w:rFonts w:ascii="Times New Roman" w:eastAsia="Times New Roman" w:hAnsi="Times New Roman"/>
      <w:b/>
      <w:bCs/>
      <w:sz w:val="28"/>
      <w:szCs w:val="28"/>
    </w:rPr>
  </w:style>
  <w:style w:type="paragraph" w:customStyle="1" w:styleId="Style7">
    <w:name w:val="Style7"/>
    <w:basedOn w:val="a"/>
    <w:rsid w:val="0047637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7637E"/>
    <w:pPr>
      <w:spacing w:after="0" w:line="240" w:lineRule="auto"/>
      <w:ind w:left="720"/>
      <w:contextualSpacing/>
    </w:pPr>
    <w:rPr>
      <w:rFonts w:ascii="Times New Roman" w:eastAsia="Times New Roman" w:hAnsi="Times New Roman"/>
      <w:sz w:val="24"/>
      <w:szCs w:val="24"/>
      <w:lang w:eastAsia="ru-RU"/>
    </w:rPr>
  </w:style>
  <w:style w:type="paragraph" w:customStyle="1" w:styleId="msonormalcxspmiddle">
    <w:name w:val="msonormalcxspmiddle"/>
    <w:basedOn w:val="a"/>
    <w:rsid w:val="0047637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next w:val="a"/>
    <w:link w:val="a7"/>
    <w:uiPriority w:val="10"/>
    <w:qFormat/>
    <w:rsid w:val="00476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47637E"/>
    <w:rPr>
      <w:rFonts w:asciiTheme="majorHAnsi" w:eastAsiaTheme="majorEastAsia" w:hAnsiTheme="majorHAnsi" w:cstheme="majorBidi"/>
      <w:spacing w:val="-10"/>
      <w:kern w:val="28"/>
      <w:sz w:val="56"/>
      <w:szCs w:val="56"/>
    </w:rPr>
  </w:style>
  <w:style w:type="paragraph" w:customStyle="1" w:styleId="a8">
    <w:basedOn w:val="a"/>
    <w:next w:val="a4"/>
    <w:qFormat/>
    <w:rsid w:val="008504D8"/>
    <w:pPr>
      <w:spacing w:after="0" w:line="240" w:lineRule="auto"/>
      <w:ind w:left="-567" w:right="-766"/>
      <w:jc w:val="center"/>
    </w:pPr>
    <w:rPr>
      <w:rFonts w:ascii="Times New Roman" w:eastAsia="Times New Roman" w:hAnsi="Times New Roman"/>
      <w:b/>
      <w:bCs/>
      <w:sz w:val="28"/>
      <w:szCs w:val="28"/>
      <w:lang w:eastAsia="ru-RU"/>
    </w:rPr>
  </w:style>
  <w:style w:type="paragraph" w:styleId="a9">
    <w:name w:val="No Spacing"/>
    <w:uiPriority w:val="1"/>
    <w:qFormat/>
    <w:rsid w:val="00CF53CE"/>
    <w:pPr>
      <w:spacing w:after="0" w:line="240" w:lineRule="auto"/>
    </w:pPr>
    <w:rPr>
      <w:rFonts w:ascii="Calibri" w:eastAsia="Times New Roman" w:hAnsi="Calibri" w:cs="Times New Roman"/>
      <w:lang w:eastAsia="ru-RU"/>
    </w:rPr>
  </w:style>
  <w:style w:type="character" w:customStyle="1" w:styleId="FontStyle15">
    <w:name w:val="Font Style15"/>
    <w:basedOn w:val="a0"/>
    <w:rsid w:val="00CF53CE"/>
    <w:rPr>
      <w:rFonts w:ascii="Times New Roman" w:hAnsi="Times New Roman" w:cs="Times New Roman"/>
      <w:b/>
      <w:bCs/>
      <w:spacing w:val="-10"/>
      <w:sz w:val="26"/>
      <w:szCs w:val="26"/>
    </w:rPr>
  </w:style>
  <w:style w:type="paragraph" w:styleId="aa">
    <w:name w:val="header"/>
    <w:basedOn w:val="a"/>
    <w:link w:val="ab"/>
    <w:uiPriority w:val="99"/>
    <w:unhideWhenUsed/>
    <w:rsid w:val="00D1547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5473"/>
    <w:rPr>
      <w:rFonts w:ascii="Calibri" w:eastAsia="Calibri" w:hAnsi="Calibri" w:cs="Times New Roman"/>
    </w:rPr>
  </w:style>
  <w:style w:type="paragraph" w:styleId="ac">
    <w:name w:val="footer"/>
    <w:basedOn w:val="a"/>
    <w:link w:val="ad"/>
    <w:uiPriority w:val="99"/>
    <w:unhideWhenUsed/>
    <w:rsid w:val="00D15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154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58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2021-12-09T10:32:00Z</cp:lastPrinted>
  <dcterms:created xsi:type="dcterms:W3CDTF">2021-12-08T12:33:00Z</dcterms:created>
  <dcterms:modified xsi:type="dcterms:W3CDTF">2021-12-23T11:17:00Z</dcterms:modified>
</cp:coreProperties>
</file>