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786F" w14:textId="72D3C2C3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7D41853D" wp14:editId="0CA00B07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1D28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4FE95169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4E506BB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214008C1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309C9F45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396D4AA" w14:textId="7D43136C" w:rsidR="00CE03E4" w:rsidRDefault="008C778A" w:rsidP="00CE03E4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23</w:t>
      </w:r>
      <w:r w:rsidR="00CE03E4">
        <w:rPr>
          <w:b/>
          <w:sz w:val="28"/>
        </w:rPr>
        <w:t xml:space="preserve"> сессии  </w:t>
      </w:r>
    </w:p>
    <w:p w14:paraId="4C6932E2" w14:textId="77777777" w:rsidR="00CE03E4" w:rsidRDefault="00CE03E4" w:rsidP="00CE03E4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AD1D99F" w14:textId="5B0C8E51" w:rsidR="00CE03E4" w:rsidRPr="00331930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6B3C3D">
        <w:rPr>
          <w:sz w:val="28"/>
        </w:rPr>
        <w:t>03 марта</w:t>
      </w:r>
      <w:r>
        <w:rPr>
          <w:sz w:val="28"/>
        </w:rPr>
        <w:t xml:space="preserve"> 2021 года   № </w:t>
      </w:r>
      <w:r w:rsidR="006B3C3D">
        <w:rPr>
          <w:sz w:val="28"/>
        </w:rPr>
        <w:t>181</w:t>
      </w:r>
    </w:p>
    <w:p w14:paraId="5F969A94" w14:textId="5CF1834C" w:rsidR="00CE03E4" w:rsidRPr="00B4170A" w:rsidRDefault="00CE03E4" w:rsidP="00CE03E4">
      <w:pPr>
        <w:overflowPunct w:val="0"/>
        <w:autoSpaceDE w:val="0"/>
        <w:autoSpaceDN w:val="0"/>
        <w:adjustRightInd w:val="0"/>
        <w:ind w:left="360"/>
      </w:pPr>
      <w:r>
        <w:t xml:space="preserve">                      </w:t>
      </w:r>
      <w:proofErr w:type="spellStart"/>
      <w:r>
        <w:t>г.Россошь</w:t>
      </w:r>
      <w:proofErr w:type="spellEnd"/>
    </w:p>
    <w:p w14:paraId="2FB4F64F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</w:pPr>
    </w:p>
    <w:p w14:paraId="4C5A06AC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34BEC363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155A6AB5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2 квартал </w:t>
      </w:r>
    </w:p>
    <w:p w14:paraId="48BC6F01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14:paraId="7FFB5D9D" w14:textId="77777777" w:rsidR="00CE03E4" w:rsidRDefault="00CE03E4" w:rsidP="00CE03E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9435195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569DC394" w14:textId="77777777" w:rsidR="00CE03E4" w:rsidRDefault="00CE03E4" w:rsidP="00CE03E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D64E7AB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3188256" w14:textId="77777777" w:rsidR="00CE03E4" w:rsidRDefault="00CE03E4" w:rsidP="00CE03E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E4CD06A" w14:textId="77777777" w:rsidR="00CE03E4" w:rsidRDefault="00CE03E4" w:rsidP="00CE03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2 квартал 2021 года утвердить согласно приложению.</w:t>
      </w:r>
    </w:p>
    <w:p w14:paraId="63E47508" w14:textId="77777777" w:rsidR="00CE03E4" w:rsidRDefault="00CE03E4" w:rsidP="00CE03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4E6A9DEE" w14:textId="77777777" w:rsidR="00CE03E4" w:rsidRDefault="00CE03E4" w:rsidP="00CE03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398E1F" w14:textId="77777777" w:rsidR="00CE03E4" w:rsidRDefault="00CE03E4" w:rsidP="00CE03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0E3339" w14:textId="77777777" w:rsidR="00CE03E4" w:rsidRPr="00B37ACF" w:rsidRDefault="00CE03E4" w:rsidP="00CE03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CFE434" w14:textId="77777777" w:rsidR="00CE03E4" w:rsidRPr="00B37ACF" w:rsidRDefault="00CE03E4" w:rsidP="00CE03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27835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117A5084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C6F8177" w14:textId="77777777" w:rsidR="00CE03E4" w:rsidRPr="00B37ACF" w:rsidRDefault="00CE03E4" w:rsidP="00CE03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C67DD4" w14:textId="77777777" w:rsidR="00CE03E4" w:rsidRDefault="00CE03E4" w:rsidP="00CE03E4">
      <w:pPr>
        <w:ind w:left="5760"/>
      </w:pPr>
    </w:p>
    <w:p w14:paraId="65D638C8" w14:textId="77777777" w:rsidR="00CE03E4" w:rsidRDefault="00CE03E4" w:rsidP="00CE03E4">
      <w:pPr>
        <w:ind w:left="5760"/>
      </w:pPr>
    </w:p>
    <w:p w14:paraId="664D39C7" w14:textId="77777777" w:rsidR="00CE03E4" w:rsidRDefault="00CE03E4" w:rsidP="00CE03E4">
      <w:pPr>
        <w:ind w:left="5760"/>
      </w:pPr>
    </w:p>
    <w:p w14:paraId="3BAE816D" w14:textId="77777777" w:rsidR="00CE03E4" w:rsidRDefault="00CE03E4" w:rsidP="00CE03E4">
      <w:pPr>
        <w:ind w:left="5760"/>
      </w:pPr>
    </w:p>
    <w:p w14:paraId="30A80F49" w14:textId="77777777" w:rsidR="00CE03E4" w:rsidRDefault="00CE03E4" w:rsidP="00CE03E4">
      <w:pPr>
        <w:ind w:left="5760"/>
      </w:pPr>
    </w:p>
    <w:p w14:paraId="3A5F3172" w14:textId="77777777" w:rsidR="00CE03E4" w:rsidRDefault="00CE03E4" w:rsidP="00CE03E4">
      <w:pPr>
        <w:ind w:left="5760"/>
      </w:pPr>
    </w:p>
    <w:p w14:paraId="70F8B8A7" w14:textId="77777777" w:rsidR="00CE03E4" w:rsidRDefault="00CE03E4" w:rsidP="00CE03E4">
      <w:pPr>
        <w:ind w:left="5760"/>
      </w:pPr>
    </w:p>
    <w:p w14:paraId="10D0E17F" w14:textId="77777777" w:rsidR="00CE03E4" w:rsidRDefault="00CE03E4" w:rsidP="00CE03E4">
      <w:pPr>
        <w:ind w:left="5760"/>
      </w:pPr>
    </w:p>
    <w:p w14:paraId="38677E4F" w14:textId="77777777" w:rsidR="00CE03E4" w:rsidRDefault="00CE03E4" w:rsidP="00CE03E4">
      <w:pPr>
        <w:ind w:left="5760"/>
      </w:pPr>
    </w:p>
    <w:p w14:paraId="756566E0" w14:textId="77777777" w:rsidR="00CE03E4" w:rsidRDefault="00CE03E4" w:rsidP="00CE03E4"/>
    <w:p w14:paraId="4E2898D5" w14:textId="77777777" w:rsidR="00CE03E4" w:rsidRDefault="00CE03E4" w:rsidP="00CE03E4"/>
    <w:p w14:paraId="067C0E28" w14:textId="77777777" w:rsidR="00CE03E4" w:rsidRDefault="00CE03E4" w:rsidP="00CE03E4"/>
    <w:p w14:paraId="6037C1C9" w14:textId="77777777" w:rsidR="00CE03E4" w:rsidRDefault="00CE03E4" w:rsidP="00CE03E4"/>
    <w:p w14:paraId="56123122" w14:textId="77777777" w:rsidR="00CE03E4" w:rsidRDefault="00CE03E4" w:rsidP="00CE03E4"/>
    <w:p w14:paraId="12F3BB86" w14:textId="77777777" w:rsidR="00CE03E4" w:rsidRDefault="00CE03E4" w:rsidP="00CE03E4"/>
    <w:p w14:paraId="2B6DB2D0" w14:textId="77777777" w:rsidR="00CE03E4" w:rsidRDefault="00CE03E4" w:rsidP="00CE03E4"/>
    <w:p w14:paraId="2A7192B5" w14:textId="77777777" w:rsidR="00CE03E4" w:rsidRPr="00B6587E" w:rsidRDefault="00CE03E4" w:rsidP="00CE03E4">
      <w:pPr>
        <w:ind w:left="5812"/>
      </w:pPr>
      <w:r w:rsidRPr="00B6587E">
        <w:lastRenderedPageBreak/>
        <w:t>Приложение</w:t>
      </w:r>
    </w:p>
    <w:p w14:paraId="6215E59F" w14:textId="77777777" w:rsidR="00CE03E4" w:rsidRPr="00B6587E" w:rsidRDefault="00CE03E4" w:rsidP="00CE03E4">
      <w:pPr>
        <w:ind w:left="5812"/>
      </w:pPr>
      <w:r w:rsidRPr="00B6587E">
        <w:t>к решению Совета народных депутатов Россошанского муниципального района</w:t>
      </w:r>
    </w:p>
    <w:p w14:paraId="7D16E39E" w14:textId="4FF9B5C6" w:rsidR="00CE03E4" w:rsidRDefault="00CE03E4" w:rsidP="00CE03E4">
      <w:pPr>
        <w:ind w:left="5812"/>
      </w:pPr>
      <w:r>
        <w:t xml:space="preserve">от </w:t>
      </w:r>
      <w:r w:rsidR="006B3C3D">
        <w:t>03.03.</w:t>
      </w:r>
      <w:r>
        <w:t xml:space="preserve">2021 </w:t>
      </w:r>
      <w:proofErr w:type="gramStart"/>
      <w:r>
        <w:t>года  №</w:t>
      </w:r>
      <w:proofErr w:type="gramEnd"/>
      <w:r>
        <w:t xml:space="preserve"> </w:t>
      </w:r>
      <w:r w:rsidR="006B3C3D">
        <w:t>181</w:t>
      </w:r>
      <w:r w:rsidRPr="00B6587E">
        <w:t xml:space="preserve">    </w:t>
      </w:r>
    </w:p>
    <w:p w14:paraId="722722F3" w14:textId="77777777" w:rsidR="00CE03E4" w:rsidRPr="00DF1B16" w:rsidRDefault="00CE03E4" w:rsidP="00CE03E4">
      <w:pPr>
        <w:ind w:left="5220"/>
        <w:rPr>
          <w:sz w:val="16"/>
          <w:szCs w:val="16"/>
        </w:rPr>
      </w:pPr>
    </w:p>
    <w:p w14:paraId="6274BC89" w14:textId="77777777" w:rsidR="00CE03E4" w:rsidRPr="00B6587E" w:rsidRDefault="00CE03E4" w:rsidP="00CE03E4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3371C224" w14:textId="77777777" w:rsidR="00CE03E4" w:rsidRPr="00B6587E" w:rsidRDefault="00CE03E4" w:rsidP="00CE0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</w:p>
    <w:p w14:paraId="2E31A7E9" w14:textId="77777777" w:rsidR="00CE03E4" w:rsidRPr="00B6587E" w:rsidRDefault="00CE03E4" w:rsidP="00CE03E4">
      <w:pPr>
        <w:widowControl w:val="0"/>
        <w:shd w:val="clear" w:color="auto" w:fill="FFFFFF"/>
        <w:autoSpaceDE w:val="0"/>
        <w:autoSpaceDN w:val="0"/>
        <w:adjustRightInd w:val="0"/>
        <w:spacing w:after="269" w:line="274" w:lineRule="exact"/>
        <w:ind w:right="-415"/>
        <w:jc w:val="center"/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  <w:lang w:val="en-US"/>
        </w:rPr>
        <w:t>II</w:t>
      </w:r>
      <w:r>
        <w:rPr>
          <w:b/>
          <w:bCs/>
          <w:color w:val="000000"/>
          <w:spacing w:val="-1"/>
        </w:rPr>
        <w:t xml:space="preserve"> квартал 2021</w:t>
      </w:r>
      <w:r w:rsidRPr="00B6587E">
        <w:rPr>
          <w:b/>
          <w:bCs/>
          <w:color w:val="000000"/>
          <w:spacing w:val="-1"/>
        </w:rPr>
        <w:t xml:space="preserve"> года</w:t>
      </w:r>
    </w:p>
    <w:tbl>
      <w:tblPr>
        <w:tblW w:w="10829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415"/>
        <w:gridCol w:w="114"/>
        <w:gridCol w:w="966"/>
        <w:gridCol w:w="14"/>
        <w:gridCol w:w="3226"/>
        <w:gridCol w:w="14"/>
        <w:gridCol w:w="700"/>
        <w:gridCol w:w="6"/>
        <w:gridCol w:w="14"/>
      </w:tblGrid>
      <w:tr w:rsidR="00CE03E4" w:rsidRPr="00B93666" w14:paraId="13A9941D" w14:textId="77777777" w:rsidTr="00CE03E4">
        <w:trPr>
          <w:gridAfter w:val="1"/>
          <w:wAfter w:w="14" w:type="dxa"/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5E66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</w:rPr>
              <w:t xml:space="preserve">№ </w:t>
            </w:r>
            <w:r w:rsidRPr="00B93666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573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16A3522A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DACB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93666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66C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w w:val="104"/>
              </w:rPr>
              <w:t>Ответственные</w:t>
            </w:r>
          </w:p>
          <w:p w14:paraId="479DA42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882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7"/>
                <w:w w:val="104"/>
              </w:rPr>
              <w:t>Приме</w:t>
            </w:r>
            <w:r w:rsidRPr="00B93666">
              <w:rPr>
                <w:bCs/>
                <w:color w:val="000000"/>
                <w:spacing w:val="-17"/>
                <w:w w:val="104"/>
              </w:rPr>
              <w:softHyphen/>
            </w:r>
            <w:r w:rsidRPr="00B93666">
              <w:rPr>
                <w:bCs/>
                <w:color w:val="000000"/>
                <w:w w:val="104"/>
              </w:rPr>
              <w:t>чания</w:t>
            </w:r>
          </w:p>
        </w:tc>
      </w:tr>
      <w:tr w:rsidR="00CE03E4" w:rsidRPr="00B93666" w14:paraId="445A7ED5" w14:textId="77777777" w:rsidTr="00CE03E4">
        <w:trPr>
          <w:gridAfter w:val="1"/>
          <w:wAfter w:w="14" w:type="dxa"/>
          <w:trHeight w:val="2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D780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47D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373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B7A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4AD4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5</w:t>
            </w:r>
          </w:p>
        </w:tc>
      </w:tr>
      <w:tr w:rsidR="00CE03E4" w:rsidRPr="00B93666" w14:paraId="1AFD3CC7" w14:textId="77777777" w:rsidTr="00CE03E4">
        <w:trPr>
          <w:trHeight w:val="278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86B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93666">
                <w:rPr>
                  <w:b/>
                  <w:bCs/>
                  <w:color w:val="000000"/>
                  <w:lang w:val="en-US"/>
                </w:rPr>
                <w:t>I</w:t>
              </w:r>
              <w:r w:rsidRPr="00B93666">
                <w:rPr>
                  <w:b/>
                  <w:bCs/>
                  <w:color w:val="000000"/>
                </w:rPr>
                <w:t>.</w:t>
              </w:r>
            </w:smartTag>
            <w:r w:rsidRPr="00B93666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CE03E4" w:rsidRPr="00B93666" w14:paraId="6D14A1B6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1626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F8E787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1</w:t>
            </w:r>
            <w:r w:rsidRPr="00B93666">
              <w:t xml:space="preserve">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7054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5719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3FE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5D14886C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CBBD4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E7F77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23</w:t>
            </w:r>
            <w:r w:rsidRPr="00B93666">
              <w:t>.12.20</w:t>
            </w:r>
            <w:r>
              <w:t>20</w:t>
            </w:r>
            <w:r w:rsidRPr="00B93666">
              <w:t xml:space="preserve"> г. № </w:t>
            </w:r>
            <w:r>
              <w:t>165</w:t>
            </w:r>
            <w:r w:rsidRPr="00B93666">
              <w:t xml:space="preserve"> «О районном бюджете на 202</w:t>
            </w:r>
            <w:r>
              <w:t>1</w:t>
            </w:r>
            <w:r w:rsidRPr="00B93666">
              <w:t xml:space="preserve"> год и на плановый период 202</w:t>
            </w:r>
            <w:r>
              <w:t>2</w:t>
            </w:r>
            <w:r w:rsidRPr="00B93666">
              <w:t xml:space="preserve"> и 202</w:t>
            </w:r>
            <w:r>
              <w:t>3</w:t>
            </w:r>
            <w:r w:rsidRPr="00B93666">
              <w:t xml:space="preserve">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3CF50F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31F7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B1B1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0F141F2D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28F1E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963B6" w14:textId="77777777" w:rsidR="00CE03E4" w:rsidRPr="00B93666" w:rsidRDefault="00CE03E4" w:rsidP="00293F3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</w:pPr>
            <w: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33A0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CA3A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E8F0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7A67B697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CA89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D496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</w:t>
            </w:r>
            <w:r>
              <w:t>сошанс</w:t>
            </w:r>
            <w:r w:rsidRPr="00B93666">
              <w:t>кого муниципального района за 20</w:t>
            </w:r>
            <w:r>
              <w:t>20</w:t>
            </w:r>
            <w:r w:rsidRPr="00B93666"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55E15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8AAB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B2D1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38FD0566" w14:textId="77777777" w:rsidTr="00CE03E4">
        <w:trPr>
          <w:trHeight w:val="257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C7AC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93666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93666">
              <w:rPr>
                <w:b/>
                <w:bCs/>
                <w:color w:val="000000"/>
                <w:w w:val="101"/>
              </w:rPr>
              <w:t>. Вопросы для рассмотрения на заседаниях постоянных комиссий</w:t>
            </w:r>
          </w:p>
        </w:tc>
      </w:tr>
      <w:tr w:rsidR="00CE03E4" w:rsidRPr="00B93666" w14:paraId="67CD69DC" w14:textId="77777777" w:rsidTr="00CE03E4">
        <w:trPr>
          <w:trHeight w:val="323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F3E4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>а) по бюджету, налогам и финансовой деятельности</w:t>
            </w:r>
          </w:p>
        </w:tc>
      </w:tr>
      <w:tr w:rsidR="00CE03E4" w:rsidRPr="00B93666" w14:paraId="71DBDA30" w14:textId="77777777" w:rsidTr="00CE03E4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1CA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E713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1</w:t>
            </w:r>
            <w:r w:rsidRPr="00B93666">
              <w:t xml:space="preserve">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FA7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EC0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E99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56D4D871" w14:textId="77777777" w:rsidTr="00CE03E4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5F7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6391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23</w:t>
            </w:r>
            <w:r w:rsidRPr="00B93666">
              <w:t>.12.20</w:t>
            </w:r>
            <w:r>
              <w:t>20</w:t>
            </w:r>
            <w:r w:rsidRPr="00B93666">
              <w:t xml:space="preserve"> г. № </w:t>
            </w:r>
            <w:r>
              <w:t>165</w:t>
            </w:r>
            <w:r w:rsidRPr="00B93666">
              <w:t xml:space="preserve"> «О районном бюджете на 202</w:t>
            </w:r>
            <w:r>
              <w:t>1</w:t>
            </w:r>
            <w:r w:rsidRPr="00B93666">
              <w:t xml:space="preserve"> год и на плановый период 202</w:t>
            </w:r>
            <w:r>
              <w:t>2</w:t>
            </w:r>
            <w:r w:rsidRPr="00B93666">
              <w:t xml:space="preserve"> и 202</w:t>
            </w:r>
            <w:r>
              <w:t>3</w:t>
            </w:r>
            <w:r w:rsidRPr="00B93666">
              <w:t xml:space="preserve">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92A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2C57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D720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2EBDB54B" w14:textId="77777777" w:rsidTr="00CE03E4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3D8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E25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плане мероприятий администрации района по увеличению доходной части районного бюджета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36D0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86E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293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2C5C5507" w14:textId="77777777" w:rsidTr="00CE03E4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D790" w14:textId="77777777" w:rsidR="00CE03E4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7692" w14:textId="77777777" w:rsidR="00CE03E4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 xml:space="preserve">Информация о деятельности учреждений образования на территории Россошанского района (анализ деятельности за 2018-2020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8EE9" w14:textId="77777777" w:rsidR="00CE03E4" w:rsidRPr="00B6587E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729C" w14:textId="77777777" w:rsidR="00CE03E4" w:rsidRPr="003C5553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Тростянский</w:t>
            </w:r>
            <w:proofErr w:type="spellEnd"/>
            <w:r>
              <w:t xml:space="preserve"> Ю.С. – руководитель отдела образования и молодёжной политики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AF13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350BA783" w14:textId="77777777" w:rsidTr="00CE03E4">
        <w:trPr>
          <w:gridAfter w:val="1"/>
          <w:wAfter w:w="14" w:type="dxa"/>
          <w:trHeight w:val="5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C14F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F6BF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</w:t>
            </w:r>
            <w:r>
              <w:t>ниципального района за 20</w:t>
            </w:r>
            <w:r w:rsidRPr="00904599">
              <w:t>20</w:t>
            </w:r>
            <w: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F1C0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FF6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C8B4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6D6D222D" w14:textId="77777777" w:rsidTr="00CE03E4">
        <w:trPr>
          <w:gridAfter w:val="1"/>
          <w:wAfter w:w="14" w:type="dxa"/>
          <w:trHeight w:val="2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2BD4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1253" w14:textId="77777777" w:rsidR="00CE03E4" w:rsidRPr="00884912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 xml:space="preserve">Информация о деятельности муниципальных спортивных учреждений на территории Россошанского района (анализ деятельности за 2018-2020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B75F" w14:textId="77777777" w:rsidR="00CE03E4" w:rsidRDefault="00CE03E4" w:rsidP="00293F3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7A58" w14:textId="77777777" w:rsidR="00CE03E4" w:rsidRPr="00884912" w:rsidRDefault="00CE03E4" w:rsidP="00293F3B">
            <w:pPr>
              <w:ind w:right="37"/>
              <w:rPr>
                <w:bCs/>
              </w:rPr>
            </w:pPr>
            <w:r>
              <w:rPr>
                <w:bCs/>
              </w:rPr>
              <w:t>Рыгалов Д.Г. – начальник отдела по физической культуре и спорту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831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1194F8FD" w14:textId="77777777" w:rsidTr="00CE03E4">
        <w:trPr>
          <w:gridAfter w:val="1"/>
          <w:wAfter w:w="14" w:type="dxa"/>
          <w:trHeight w:val="2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3FC" w14:textId="77777777" w:rsidR="00CE03E4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52EF" w14:textId="77777777" w:rsidR="00CE03E4" w:rsidRPr="00884912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 xml:space="preserve">Информация о деятельности МУП «Издательский Дом» (анализ экономической деятельности за 2018-2020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: эффективность, доход от деятельности, мероприятия по увеличению доходов, штатная численность)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70FE" w14:textId="77777777" w:rsidR="00CE03E4" w:rsidRPr="00366CAB" w:rsidRDefault="00CE03E4" w:rsidP="00293F3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95C5" w14:textId="77777777" w:rsidR="00CE03E4" w:rsidRPr="00884912" w:rsidRDefault="00CE03E4" w:rsidP="00293F3B">
            <w:pPr>
              <w:ind w:right="37"/>
              <w:rPr>
                <w:bCs/>
              </w:rPr>
            </w:pPr>
            <w:r>
              <w:rPr>
                <w:bCs/>
              </w:rPr>
              <w:t xml:space="preserve">Шинкарёв А.А. - директор МУП «Издательский Дом», отдел </w:t>
            </w:r>
            <w:r w:rsidRPr="00884912">
              <w:rPr>
                <w:bCs/>
              </w:rPr>
              <w:t>социально-</w:t>
            </w:r>
            <w:proofErr w:type="spellStart"/>
            <w:r w:rsidRPr="00884912">
              <w:rPr>
                <w:bCs/>
              </w:rPr>
              <w:t>экономич</w:t>
            </w:r>
            <w:proofErr w:type="spellEnd"/>
            <w:r>
              <w:rPr>
                <w:bCs/>
              </w:rPr>
              <w:t>.</w:t>
            </w:r>
            <w:r w:rsidRPr="00884912">
              <w:rPr>
                <w:bCs/>
              </w:rPr>
              <w:t xml:space="preserve"> развития и поддержки предпринимательства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63B4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519EDFD7" w14:textId="77777777" w:rsidTr="00CE03E4">
        <w:trPr>
          <w:trHeight w:val="387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BA7C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б) по социальным вопросам</w:t>
            </w:r>
          </w:p>
        </w:tc>
      </w:tr>
      <w:tr w:rsidR="00CE03E4" w:rsidRPr="00B93666" w14:paraId="1F0CBA25" w14:textId="77777777" w:rsidTr="00CE03E4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2F2B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C52" w14:textId="77777777" w:rsidR="00CE03E4" w:rsidRPr="00B93666" w:rsidRDefault="00CE03E4" w:rsidP="00293F3B">
            <w:pPr>
              <w:ind w:right="34"/>
              <w:rPr>
                <w:bCs/>
              </w:rPr>
            </w:pPr>
            <w:r w:rsidRPr="00B93666">
              <w:rPr>
                <w:bCs/>
              </w:rPr>
              <w:t>О ходе подготовки к летней оздоровительной кампании детей и подростков в 202</w:t>
            </w:r>
            <w:r>
              <w:rPr>
                <w:bCs/>
              </w:rPr>
              <w:t>1</w:t>
            </w:r>
            <w:r w:rsidRPr="00B93666">
              <w:rPr>
                <w:bCs/>
              </w:rPr>
              <w:t xml:space="preserve">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6E9D" w14:textId="77777777" w:rsidR="00CE03E4" w:rsidRPr="00B93666" w:rsidRDefault="00CE03E4" w:rsidP="00293F3B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апрель</w:t>
            </w:r>
          </w:p>
          <w:p w14:paraId="274C5B5F" w14:textId="77777777" w:rsidR="00CE03E4" w:rsidRPr="00B93666" w:rsidRDefault="00CE03E4" w:rsidP="00293F3B">
            <w:pPr>
              <w:ind w:right="33"/>
              <w:rPr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194A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 w:rsidRPr="00B93666">
              <w:rPr>
                <w:bCs/>
              </w:rPr>
              <w:t>Тростянский</w:t>
            </w:r>
            <w:proofErr w:type="spellEnd"/>
            <w:r w:rsidRPr="00B93666">
              <w:rPr>
                <w:bCs/>
              </w:rPr>
              <w:t xml:space="preserve"> Ю.С. –</w:t>
            </w:r>
            <w:r>
              <w:rPr>
                <w:bCs/>
              </w:rPr>
              <w:t xml:space="preserve"> </w:t>
            </w:r>
            <w:proofErr w:type="spellStart"/>
            <w:r w:rsidRPr="00B93666">
              <w:rPr>
                <w:bCs/>
              </w:rPr>
              <w:t>руков</w:t>
            </w:r>
            <w:proofErr w:type="spellEnd"/>
            <w:r w:rsidRPr="00B93666">
              <w:rPr>
                <w:bCs/>
              </w:rPr>
              <w:t xml:space="preserve">. отдела образования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8F431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56726914" w14:textId="77777777" w:rsidTr="00CE03E4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D5B6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lastRenderedPageBreak/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90C4" w14:textId="77777777" w:rsidR="00CE03E4" w:rsidRPr="00884912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>О работе МКОУ ДОД «Дом детства и юношества» в условиях ограничительных мер в онлайн-режиме с применением дистанционных технологий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64" w14:textId="77777777" w:rsidR="00CE03E4" w:rsidRPr="00B93666" w:rsidRDefault="00CE03E4" w:rsidP="00293F3B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апрель</w:t>
            </w:r>
          </w:p>
          <w:p w14:paraId="09AEF52C" w14:textId="77777777" w:rsidR="00CE03E4" w:rsidRPr="000118EC" w:rsidRDefault="00CE03E4" w:rsidP="00293F3B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432C" w14:textId="77777777" w:rsidR="00CE03E4" w:rsidRPr="00884912" w:rsidRDefault="00CE03E4" w:rsidP="00293F3B">
            <w:pPr>
              <w:ind w:right="37"/>
              <w:rPr>
                <w:bCs/>
              </w:rPr>
            </w:pPr>
            <w:r>
              <w:rPr>
                <w:bCs/>
              </w:rPr>
              <w:t>Псалом И.В. – директор МКОУ ДОД «Дом детства и юношества»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DAC93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4A57D5CC" w14:textId="77777777" w:rsidTr="00CE03E4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10C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E346" w14:textId="77777777" w:rsidR="00CE03E4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>Об организации туристско-краеведческой деятельности на территории Россошанского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FDED" w14:textId="77777777" w:rsidR="00CE03E4" w:rsidRDefault="00CE03E4" w:rsidP="00293F3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E2C8F" w14:textId="77777777" w:rsidR="00CE03E4" w:rsidRPr="00B93666" w:rsidRDefault="00CE03E4" w:rsidP="00293F3B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центр», Гринёв А.М. – директор МБОУ «Подгоренский лицей им. Н.А. </w:t>
            </w:r>
            <w:proofErr w:type="spellStart"/>
            <w:r>
              <w:rPr>
                <w:bCs/>
              </w:rPr>
              <w:t>Белозорова</w:t>
            </w:r>
            <w:proofErr w:type="spellEnd"/>
            <w:r>
              <w:rPr>
                <w:bCs/>
              </w:rPr>
              <w:t xml:space="preserve">»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0646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5FC6C865" w14:textId="77777777" w:rsidTr="00CE03E4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D6EA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A6C1" w14:textId="77777777" w:rsidR="00CE03E4" w:rsidRPr="00884912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>О развитии физической культуры в сельских поселениях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E21F" w14:textId="77777777" w:rsidR="00CE03E4" w:rsidRPr="00884912" w:rsidRDefault="00CE03E4" w:rsidP="00293F3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2BF51" w14:textId="77777777" w:rsidR="00CE03E4" w:rsidRPr="00884912" w:rsidRDefault="00CE03E4" w:rsidP="00293F3B">
            <w:pPr>
              <w:ind w:right="37"/>
              <w:rPr>
                <w:bCs/>
              </w:rPr>
            </w:pPr>
            <w:r>
              <w:rPr>
                <w:bCs/>
              </w:rPr>
              <w:t>Рыгалов Д.Г. – начальник о</w:t>
            </w:r>
            <w:r w:rsidRPr="0088491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884912">
              <w:rPr>
                <w:bCs/>
              </w:rPr>
              <w:t xml:space="preserve"> по физкультуре и спорту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24A3D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09B67798" w14:textId="77777777" w:rsidTr="00CE03E4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BA68" w14:textId="77777777" w:rsidR="00CE03E4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2151" w14:textId="77777777" w:rsidR="00CE03E4" w:rsidRPr="00884912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>О работе образовательных учреждений по созданию условий для реализации активной гражданской позиции обучающихся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BBB" w14:textId="77777777" w:rsidR="00CE03E4" w:rsidRPr="00EE4422" w:rsidRDefault="00CE03E4" w:rsidP="00293F3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82D77" w14:textId="77777777" w:rsidR="00CE03E4" w:rsidRPr="00884912" w:rsidRDefault="00CE03E4" w:rsidP="00293F3B">
            <w:pPr>
              <w:ind w:right="37"/>
              <w:rPr>
                <w:bCs/>
              </w:rPr>
            </w:pPr>
            <w:proofErr w:type="spellStart"/>
            <w:r w:rsidRPr="00B93666">
              <w:rPr>
                <w:bCs/>
              </w:rPr>
              <w:t>Тростянский</w:t>
            </w:r>
            <w:proofErr w:type="spellEnd"/>
            <w:r w:rsidRPr="00B93666">
              <w:rPr>
                <w:bCs/>
              </w:rPr>
              <w:t xml:space="preserve"> Ю.С. –</w:t>
            </w:r>
            <w:r>
              <w:rPr>
                <w:bCs/>
              </w:rPr>
              <w:t xml:space="preserve"> </w:t>
            </w:r>
            <w:proofErr w:type="spellStart"/>
            <w:r w:rsidRPr="00B93666">
              <w:rPr>
                <w:bCs/>
              </w:rPr>
              <w:t>руков</w:t>
            </w:r>
            <w:proofErr w:type="spellEnd"/>
            <w:r w:rsidRPr="00B93666">
              <w:rPr>
                <w:bCs/>
              </w:rPr>
              <w:t>. отдела образован</w:t>
            </w:r>
            <w:bookmarkStart w:id="0" w:name="_GoBack"/>
            <w:bookmarkEnd w:id="0"/>
            <w:r w:rsidRPr="00B93666">
              <w:rPr>
                <w:bCs/>
              </w:rPr>
              <w:t xml:space="preserve">ия </w:t>
            </w:r>
            <w:r w:rsidRPr="00884912">
              <w:rPr>
                <w:bCs/>
              </w:rPr>
              <w:t>и молодёжной политики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5017A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1313F3A7" w14:textId="77777777" w:rsidTr="00CE03E4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C6A1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E21B" w14:textId="77777777" w:rsidR="00CE03E4" w:rsidRDefault="00CE03E4" w:rsidP="00293F3B">
            <w:pPr>
              <w:ind w:right="34"/>
              <w:rPr>
                <w:bCs/>
              </w:rPr>
            </w:pPr>
            <w:r>
              <w:rPr>
                <w:bCs/>
              </w:rPr>
              <w:t>О развитии добровольческого движения на территории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1AED" w14:textId="77777777" w:rsidR="00CE03E4" w:rsidRPr="00884912" w:rsidRDefault="00CE03E4" w:rsidP="00293F3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6A5E7" w14:textId="77777777" w:rsidR="00CE03E4" w:rsidRPr="00884912" w:rsidRDefault="00CE03E4" w:rsidP="00293F3B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646A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6B4CFFC6" w14:textId="77777777" w:rsidTr="00CE03E4">
        <w:trPr>
          <w:trHeight w:val="559"/>
        </w:trPr>
        <w:tc>
          <w:tcPr>
            <w:tcW w:w="10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98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 xml:space="preserve">в) по промышленности, предпринимательству, энергетическому комплексу </w:t>
            </w:r>
          </w:p>
          <w:p w14:paraId="14B5ABA2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617D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03E4" w:rsidRPr="00B93666" w14:paraId="06288235" w14:textId="77777777" w:rsidTr="00CE03E4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2E05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643" w14:textId="77777777" w:rsidR="00CE03E4" w:rsidRPr="00E71D7C" w:rsidRDefault="00CE03E4" w:rsidP="00293F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7C">
              <w:rPr>
                <w:rFonts w:ascii="Times New Roman" w:hAnsi="Times New Roman"/>
                <w:bCs/>
                <w:sz w:val="24"/>
              </w:rPr>
              <w:t>Об освоении денежных средств муниципального дорожного фонда, направленных на ремонт дорог сельских поселений Россошанского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D4C4" w14:textId="2A3637D0" w:rsidR="00CE03E4" w:rsidRPr="00B93666" w:rsidRDefault="008F25EF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C4788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highlight w:val="yellow"/>
              </w:rPr>
            </w:pPr>
            <w:r w:rsidRPr="00B93666">
              <w:t>Жадобин Д.Ю. – заместитель главы администрации района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10E91" w14:textId="77777777" w:rsidR="00CE03E4" w:rsidRPr="00B93666" w:rsidRDefault="00CE03E4" w:rsidP="00293F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5EF" w:rsidRPr="00B93666" w14:paraId="3DFBE1A3" w14:textId="77777777" w:rsidTr="00CE03E4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E8E0" w14:textId="7B0F0AEB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AD48" w14:textId="77777777" w:rsidR="008F25EF" w:rsidRDefault="008F25EF" w:rsidP="008F25EF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Анализ отопительного сезона. План мероприятий по подготовке объектов к отопительному сезону и сокращению потерь тепловой и электрической энергии</w:t>
            </w:r>
          </w:p>
          <w:p w14:paraId="41EBB2C4" w14:textId="06D31386" w:rsidR="00BD6A30" w:rsidRPr="00E71D7C" w:rsidRDefault="00BD6A30" w:rsidP="008F25EF">
            <w:pPr>
              <w:pStyle w:val="a4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EE6F" w14:textId="2B38118B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8DB02" w14:textId="41C18D75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B93666">
              <w:t>Жадобин Д.Ю. – заместитель главы администрации района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6CEE4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5EF" w:rsidRPr="00B93666" w14:paraId="3E275957" w14:textId="77777777" w:rsidTr="00CE03E4">
        <w:trPr>
          <w:trHeight w:val="367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E133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г) по законодательству, местному самоуправлению и Регламенту</w:t>
            </w:r>
          </w:p>
        </w:tc>
      </w:tr>
      <w:tr w:rsidR="008F25EF" w:rsidRPr="00B93666" w14:paraId="2E26725C" w14:textId="77777777" w:rsidTr="00CE03E4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B2318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E03F3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A258B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1C09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Ревина</w:t>
            </w:r>
            <w:proofErr w:type="spellEnd"/>
            <w:r w:rsidRPr="00B93666">
              <w:t xml:space="preserve"> Н.П. – зам. </w:t>
            </w:r>
            <w:proofErr w:type="spellStart"/>
            <w:r w:rsidRPr="00B93666">
              <w:t>предс</w:t>
            </w:r>
            <w:r>
              <w:t>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7D9C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5EF" w:rsidRPr="00B93666" w14:paraId="12304D75" w14:textId="77777777" w:rsidTr="00CE03E4">
        <w:trPr>
          <w:trHeight w:val="304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FF1A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д) по аграрной политике, земельным вопросам, экологии и природопользованию</w:t>
            </w:r>
          </w:p>
        </w:tc>
      </w:tr>
      <w:tr w:rsidR="008F25EF" w:rsidRPr="00B93666" w14:paraId="55CC466F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84024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619F96" w14:textId="77777777" w:rsidR="008F25EF" w:rsidRPr="0067113B" w:rsidRDefault="008F25EF" w:rsidP="008F25EF">
            <w:pPr>
              <w:ind w:right="34"/>
              <w:rPr>
                <w:bCs/>
              </w:rPr>
            </w:pPr>
            <w:r>
              <w:rPr>
                <w:bCs/>
              </w:rPr>
              <w:t>Об улучшении жилищных условий граждан, проживающих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416A8" w14:textId="77777777" w:rsidR="008F25EF" w:rsidRPr="00B93666" w:rsidRDefault="008F25EF" w:rsidP="008F25EF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июнь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0AB8" w14:textId="77777777" w:rsidR="008F25EF" w:rsidRPr="00B93666" w:rsidRDefault="008F25EF" w:rsidP="008F25EF">
            <w:pPr>
              <w:ind w:right="30"/>
              <w:rPr>
                <w:bCs/>
              </w:rPr>
            </w:pPr>
            <w:r w:rsidRPr="00B93666">
              <w:rPr>
                <w:bCs/>
              </w:rPr>
              <w:t xml:space="preserve">Зибров О.В. – директор МКУ «Центр поддержки АПК» 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E698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5EF" w:rsidRPr="00B93666" w14:paraId="237B43CF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6FBD9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88069" w14:textId="7A3F4A5D" w:rsidR="00664E6B" w:rsidRDefault="008F25EF" w:rsidP="008F25EF">
            <w:pPr>
              <w:ind w:right="34"/>
              <w:rPr>
                <w:bCs/>
              </w:rPr>
            </w:pPr>
            <w:r>
              <w:rPr>
                <w:bCs/>
              </w:rPr>
              <w:t>О сохранении природного наследия как фактора развития социально-экономического потенциала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3080B" w14:textId="77777777" w:rsidR="008F25EF" w:rsidRPr="00B93666" w:rsidRDefault="008F25EF" w:rsidP="008F25EF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8E46" w14:textId="77777777" w:rsidR="008F25EF" w:rsidRPr="00B93666" w:rsidRDefault="008F25EF" w:rsidP="008F25EF">
            <w:pPr>
              <w:ind w:right="30"/>
              <w:rPr>
                <w:bCs/>
              </w:rPr>
            </w:pPr>
            <w:r w:rsidRPr="00B93666">
              <w:rPr>
                <w:bCs/>
              </w:rPr>
              <w:t>Омельченко А.Н. – главный специалист-инспектор по охране окружающей среды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EC12" w14:textId="77777777" w:rsidR="008F25EF" w:rsidRPr="00B93666" w:rsidRDefault="008F25EF" w:rsidP="008F25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60680937" w14:textId="77777777" w:rsidTr="00CE03E4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03E41" w14:textId="663A66B1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138BB" w14:textId="6D423CEF" w:rsidR="00664E6B" w:rsidRDefault="00664E6B" w:rsidP="00664E6B">
            <w:pPr>
              <w:ind w:right="34"/>
              <w:rPr>
                <w:bCs/>
              </w:rPr>
            </w:pPr>
            <w:r>
              <w:rPr>
                <w:bCs/>
              </w:rPr>
              <w:t>Об организации работ по очистке особо охраняемых зон и зон массового отдыха населения от мусора. Усиление контрольных мероприятий по соблюдению требований природоохранного законодательства в особо охраняемых зонах массового отдыха населения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A0DD0" w14:textId="64073A76" w:rsidR="00664E6B" w:rsidRPr="00B93666" w:rsidRDefault="00664E6B" w:rsidP="00664E6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C106" w14:textId="171A479F" w:rsidR="00664E6B" w:rsidRPr="00B93666" w:rsidRDefault="00664E6B" w:rsidP="00664E6B">
            <w:pPr>
              <w:ind w:right="30"/>
              <w:rPr>
                <w:bCs/>
              </w:rPr>
            </w:pPr>
            <w:r w:rsidRPr="00B93666">
              <w:rPr>
                <w:bCs/>
              </w:rPr>
              <w:t>Омельченко А.Н. – главный специалист-инспектор по охране окружающей среды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F992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54A7C2B4" w14:textId="77777777" w:rsidTr="00CE03E4">
        <w:trPr>
          <w:trHeight w:val="315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2ACC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 xml:space="preserve"> </w:t>
            </w:r>
            <w:r w:rsidRPr="00B93666">
              <w:rPr>
                <w:b/>
                <w:lang w:val="en-US"/>
              </w:rPr>
              <w:t>III</w:t>
            </w:r>
            <w:r w:rsidRPr="00B93666">
              <w:rPr>
                <w:b/>
              </w:rPr>
              <w:t>. Вопросы для рассмотрения на публичных слушаниях</w:t>
            </w:r>
          </w:p>
        </w:tc>
      </w:tr>
      <w:tr w:rsidR="00664E6B" w:rsidRPr="00B93666" w14:paraId="4C81C9A7" w14:textId="77777777" w:rsidTr="00CE03E4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5120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1B61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4183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205F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B7E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4A0B3CC8" w14:textId="77777777" w:rsidTr="00CE03E4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DB3E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AF9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20</w:t>
            </w:r>
            <w:r>
              <w:t>20</w:t>
            </w:r>
            <w:r w:rsidRPr="00B93666"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0EE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май</w:t>
            </w:r>
          </w:p>
          <w:p w14:paraId="22735B5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A47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182E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057CD0E2" w14:textId="77777777" w:rsidTr="00CE03E4">
        <w:trPr>
          <w:trHeight w:val="394"/>
        </w:trPr>
        <w:tc>
          <w:tcPr>
            <w:tcW w:w="10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949B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2"/>
              </w:rPr>
            </w:pPr>
            <w:r w:rsidRPr="00B93666">
              <w:rPr>
                <w:b/>
                <w:bCs/>
                <w:color w:val="000000"/>
                <w:w w:val="102"/>
                <w:lang w:val="en-US"/>
              </w:rPr>
              <w:t>IV</w:t>
            </w:r>
            <w:r w:rsidRPr="00B93666">
              <w:rPr>
                <w:b/>
                <w:bCs/>
                <w:color w:val="000000"/>
                <w:w w:val="102"/>
              </w:rPr>
              <w:t>.</w:t>
            </w:r>
            <w:r w:rsidRPr="00B93666">
              <w:rPr>
                <w:b/>
                <w:bCs/>
                <w:color w:val="000000"/>
                <w:w w:val="102"/>
                <w:lang w:val="en-US"/>
              </w:rPr>
              <w:t xml:space="preserve"> </w:t>
            </w:r>
            <w:r w:rsidRPr="00B93666">
              <w:rPr>
                <w:b/>
                <w:bCs/>
                <w:color w:val="000000"/>
                <w:w w:val="102"/>
              </w:rPr>
              <w:t xml:space="preserve"> Мероприятия</w:t>
            </w:r>
          </w:p>
        </w:tc>
      </w:tr>
      <w:tr w:rsidR="00664E6B" w:rsidRPr="00B93666" w14:paraId="2A381BD3" w14:textId="77777777" w:rsidTr="00CE03E4">
        <w:trPr>
          <w:gridAfter w:val="2"/>
          <w:wAfter w:w="20" w:type="dxa"/>
          <w:trHeight w:val="6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2806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666">
              <w:rPr>
                <w:color w:val="000000"/>
              </w:rPr>
              <w:t>1</w:t>
            </w:r>
          </w:p>
          <w:p w14:paraId="0A1A3152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C0A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93666">
              <w:rPr>
                <w:color w:val="000000"/>
                <w:spacing w:val="-4"/>
              </w:rPr>
              <w:t xml:space="preserve">Проводить встречи с избирателями на своих округах с отчетами о </w:t>
            </w:r>
            <w:r w:rsidRPr="00B93666">
              <w:rPr>
                <w:color w:val="000000"/>
                <w:spacing w:val="-6"/>
              </w:rPr>
              <w:t>проделанной работе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4E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2"/>
              </w:rPr>
              <w:t>Постоянно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9E43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</w:pPr>
            <w:r w:rsidRPr="00B93666">
              <w:rPr>
                <w:color w:val="000000"/>
                <w:spacing w:val="-5"/>
              </w:rPr>
              <w:t xml:space="preserve">Депутаты, постоянные </w:t>
            </w:r>
            <w:r w:rsidRPr="00B93666">
              <w:rPr>
                <w:color w:val="000000"/>
                <w:spacing w:val="-7"/>
              </w:rPr>
              <w:t>комиссии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350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BF3FCDB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7F07E369" w14:textId="77777777" w:rsidTr="00CE03E4">
        <w:trPr>
          <w:gridAfter w:val="2"/>
          <w:wAfter w:w="20" w:type="dxa"/>
          <w:trHeight w:val="54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4552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666">
              <w:rPr>
                <w:color w:val="000000"/>
              </w:rPr>
              <w:t>2</w:t>
            </w:r>
          </w:p>
          <w:p w14:paraId="4AC02232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B5F9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</w:pPr>
            <w:r w:rsidRPr="00B93666">
              <w:rPr>
                <w:color w:val="000000"/>
                <w:spacing w:val="-5"/>
              </w:rPr>
              <w:t>Принимать участие в обсуждении законопроектов областной Думы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FB2E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— « —</w:t>
            </w:r>
          </w:p>
          <w:p w14:paraId="3669F8D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185E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--«--</w:t>
            </w:r>
          </w:p>
          <w:p w14:paraId="4C1C9F12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55FA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4620288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11C78E0C" w14:textId="77777777" w:rsidTr="00CE03E4">
        <w:trPr>
          <w:gridAfter w:val="2"/>
          <w:wAfter w:w="20" w:type="dxa"/>
          <w:trHeight w:val="6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2DCD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666">
              <w:rPr>
                <w:color w:val="000000"/>
              </w:rPr>
              <w:lastRenderedPageBreak/>
              <w:t>3</w:t>
            </w:r>
          </w:p>
          <w:p w14:paraId="2465F8A7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D6C9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93666">
              <w:rPr>
                <w:color w:val="000000"/>
                <w:spacing w:val="-4"/>
              </w:rPr>
              <w:t xml:space="preserve">Рассматривать в порядке контроля ход </w:t>
            </w:r>
            <w:r w:rsidRPr="00B93666">
              <w:rPr>
                <w:color w:val="000000"/>
                <w:spacing w:val="-3"/>
              </w:rPr>
              <w:t xml:space="preserve">выполнения принимаемых </w:t>
            </w:r>
            <w:proofErr w:type="gramStart"/>
            <w:r w:rsidRPr="00B93666">
              <w:rPr>
                <w:color w:val="000000"/>
                <w:spacing w:val="-3"/>
              </w:rPr>
              <w:t>решений  районного</w:t>
            </w:r>
            <w:proofErr w:type="gramEnd"/>
            <w:r w:rsidRPr="00B93666">
              <w:rPr>
                <w:color w:val="000000"/>
                <w:spacing w:val="-3"/>
              </w:rPr>
              <w:t xml:space="preserve"> Совета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DF18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— « ---</w:t>
            </w:r>
          </w:p>
          <w:p w14:paraId="18478226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AAF9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</w:rPr>
              <w:t>--«--</w:t>
            </w:r>
          </w:p>
          <w:p w14:paraId="06A3CAA8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4B59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713177A3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5474C3ED" w14:textId="77777777" w:rsidTr="00CE03E4">
        <w:trPr>
          <w:gridAfter w:val="2"/>
          <w:wAfter w:w="20" w:type="dxa"/>
          <w:trHeight w:val="5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1024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666">
              <w:rPr>
                <w:color w:val="000000"/>
              </w:rPr>
              <w:t>4</w:t>
            </w:r>
          </w:p>
          <w:p w14:paraId="50F50E3E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4034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93666">
              <w:rPr>
                <w:color w:val="000000"/>
                <w:spacing w:val="-5"/>
              </w:rPr>
              <w:t xml:space="preserve">Проводить прием граждан, регулярно рассматривать заявления и обращения </w:t>
            </w:r>
            <w:r w:rsidRPr="00B93666">
              <w:rPr>
                <w:color w:val="000000"/>
                <w:spacing w:val="-10"/>
              </w:rPr>
              <w:t>граждан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095F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— « —</w:t>
            </w:r>
          </w:p>
          <w:p w14:paraId="10A04C5E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73B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--«--</w:t>
            </w:r>
          </w:p>
          <w:p w14:paraId="0A50FE69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ABE1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129AB740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64E6B" w:rsidRPr="00B93666" w14:paraId="151C2897" w14:textId="77777777" w:rsidTr="00CE03E4">
        <w:trPr>
          <w:gridAfter w:val="2"/>
          <w:wAfter w:w="20" w:type="dxa"/>
          <w:trHeight w:val="8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4559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666">
              <w:rPr>
                <w:color w:val="000000"/>
              </w:rPr>
              <w:t>5</w:t>
            </w:r>
          </w:p>
          <w:p w14:paraId="2CAA308A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E35F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93666">
              <w:rPr>
                <w:color w:val="000000"/>
                <w:spacing w:val="-5"/>
              </w:rPr>
              <w:t>Принимать участие в мероприятиях, проводимых органами местного самоуправления муниципальных образований района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60B1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— « —</w:t>
            </w:r>
          </w:p>
          <w:p w14:paraId="23815473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73DB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rPr>
                <w:color w:val="000000"/>
                <w:spacing w:val="-19"/>
              </w:rPr>
              <w:t>--«--</w:t>
            </w:r>
          </w:p>
          <w:p w14:paraId="6E16553F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5708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1F04C592" w14:textId="77777777" w:rsidR="00664E6B" w:rsidRPr="00B93666" w:rsidRDefault="00664E6B" w:rsidP="00664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744DE552" w14:textId="77777777" w:rsidR="00CE03E4" w:rsidRDefault="00CE03E4" w:rsidP="00CE03E4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46E0688" w14:textId="77777777" w:rsidR="004441E3" w:rsidRDefault="004441E3"/>
    <w:sectPr w:rsidR="004441E3" w:rsidSect="00CE03E4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F"/>
    <w:rsid w:val="00383CAD"/>
    <w:rsid w:val="004441E3"/>
    <w:rsid w:val="00664E6B"/>
    <w:rsid w:val="006B3C3D"/>
    <w:rsid w:val="008C778A"/>
    <w:rsid w:val="008F25EF"/>
    <w:rsid w:val="00AB6746"/>
    <w:rsid w:val="00BD6A30"/>
    <w:rsid w:val="00CE03E4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FBB71A"/>
  <w15:chartTrackingRefBased/>
  <w15:docId w15:val="{49162017-1DBC-4E4D-A976-C6134F6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03E4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3E4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E03E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qFormat/>
    <w:rsid w:val="00CE03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2021-03-04T05:32:00Z</cp:lastPrinted>
  <dcterms:created xsi:type="dcterms:W3CDTF">2021-02-15T05:37:00Z</dcterms:created>
  <dcterms:modified xsi:type="dcterms:W3CDTF">2021-03-04T05:38:00Z</dcterms:modified>
</cp:coreProperties>
</file>